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6D" w:rsidRDefault="00576F6D" w:rsidP="00576F6D">
      <w:pPr>
        <w:widowControl w:val="0"/>
        <w:suppressAutoHyphens/>
        <w:rPr>
          <w:rFonts w:ascii="Times New Roman" w:eastAsia="Lucida Sans Unicode" w:hAnsi="Times New Roman" w:cs="Times New Roman"/>
          <w:b/>
          <w:sz w:val="24"/>
          <w:szCs w:val="24"/>
        </w:rPr>
      </w:pPr>
      <w:bookmarkStart w:id="0" w:name="_GoBack"/>
    </w:p>
    <w:p w:rsidR="00576F6D" w:rsidRPr="00576F6D" w:rsidRDefault="00576F6D" w:rsidP="00576F6D">
      <w:pPr>
        <w:pStyle w:val="a8"/>
        <w:jc w:val="center"/>
        <w:rPr>
          <w:rFonts w:ascii="Times New Roman" w:hAnsi="Times New Roman" w:cs="Times New Roman"/>
          <w:b/>
          <w:sz w:val="24"/>
          <w:szCs w:val="24"/>
        </w:rPr>
      </w:pPr>
      <w:r w:rsidRPr="00576F6D">
        <w:rPr>
          <w:rFonts w:ascii="Times New Roman" w:hAnsi="Times New Roman" w:cs="Times New Roman"/>
          <w:b/>
          <w:sz w:val="24"/>
          <w:szCs w:val="24"/>
        </w:rPr>
        <w:t>РОССИЙСКАЯ ФЕДЕРАЦИЯ</w:t>
      </w:r>
    </w:p>
    <w:p w:rsidR="00576F6D" w:rsidRPr="00576F6D" w:rsidRDefault="00576F6D" w:rsidP="00576F6D">
      <w:pPr>
        <w:pStyle w:val="a8"/>
        <w:jc w:val="center"/>
        <w:rPr>
          <w:rFonts w:ascii="Times New Roman" w:hAnsi="Times New Roman" w:cs="Times New Roman"/>
          <w:b/>
          <w:sz w:val="24"/>
          <w:szCs w:val="24"/>
        </w:rPr>
      </w:pPr>
      <w:r w:rsidRPr="00576F6D">
        <w:rPr>
          <w:rFonts w:ascii="Times New Roman" w:hAnsi="Times New Roman" w:cs="Times New Roman"/>
          <w:b/>
          <w:sz w:val="24"/>
          <w:szCs w:val="24"/>
        </w:rPr>
        <w:t>ИРКУТСКАЯ ОБЛАСТЬ</w:t>
      </w:r>
    </w:p>
    <w:p w:rsidR="00576F6D" w:rsidRDefault="00576F6D" w:rsidP="00576F6D">
      <w:pPr>
        <w:widowControl w:val="0"/>
        <w:suppressAutoHyphens/>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УСТЬ-БАЛЕЙСКОЕ  МУНИЦИПАЛЬНОЕ ОБРАЗОВАНИЕ</w:t>
      </w:r>
    </w:p>
    <w:p w:rsidR="00576F6D" w:rsidRDefault="00576F6D" w:rsidP="00576F6D">
      <w:pPr>
        <w:widowControl w:val="0"/>
        <w:suppressAutoHyphens/>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ГЛАВА МУНИЦИПАЛЬНОГО ОБРАЗОВАНИЯ</w:t>
      </w:r>
    </w:p>
    <w:p w:rsidR="00576F6D" w:rsidRDefault="00576F6D" w:rsidP="00576F6D">
      <w:pPr>
        <w:pStyle w:val="a8"/>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О С Т А Н О В Л Е Н И Е</w:t>
      </w:r>
    </w:p>
    <w:p w:rsidR="00576F6D" w:rsidRDefault="00576F6D" w:rsidP="00576F6D">
      <w:pPr>
        <w:pStyle w:val="a8"/>
        <w:jc w:val="center"/>
        <w:rPr>
          <w:rFonts w:ascii="Times New Roman" w:hAnsi="Times New Roman" w:cs="Times New Roman"/>
          <w:b/>
          <w:sz w:val="32"/>
          <w:szCs w:val="32"/>
        </w:rPr>
      </w:pPr>
    </w:p>
    <w:p w:rsidR="00576F6D" w:rsidRDefault="00BF2C3E" w:rsidP="00576F6D">
      <w:pPr>
        <w:pStyle w:val="a8"/>
        <w:rPr>
          <w:rFonts w:ascii="Times New Roman" w:hAnsi="Times New Roman" w:cs="Times New Roman"/>
          <w:sz w:val="24"/>
          <w:szCs w:val="24"/>
        </w:rPr>
      </w:pPr>
      <w:r>
        <w:rPr>
          <w:rFonts w:ascii="Times New Roman" w:hAnsi="Times New Roman" w:cs="Times New Roman"/>
          <w:sz w:val="24"/>
          <w:szCs w:val="24"/>
        </w:rPr>
        <w:t xml:space="preserve">От   12 января 2015 года  </w:t>
      </w:r>
      <w:r w:rsidR="00576F6D">
        <w:rPr>
          <w:rFonts w:ascii="Times New Roman" w:hAnsi="Times New Roman" w:cs="Times New Roman"/>
          <w:sz w:val="24"/>
          <w:szCs w:val="24"/>
        </w:rPr>
        <w:t>№  2</w:t>
      </w:r>
      <w:r w:rsidR="00576F6D">
        <w:rPr>
          <w:rFonts w:ascii="Times New Roman" w:hAnsi="Times New Roman" w:cs="Times New Roman"/>
          <w:sz w:val="24"/>
          <w:szCs w:val="24"/>
        </w:rPr>
        <w:tab/>
      </w:r>
      <w:r w:rsidR="00576F6D">
        <w:rPr>
          <w:rFonts w:ascii="Times New Roman" w:hAnsi="Times New Roman" w:cs="Times New Roman"/>
          <w:sz w:val="24"/>
          <w:szCs w:val="24"/>
        </w:rPr>
        <w:tab/>
      </w:r>
      <w:r w:rsidR="00576F6D">
        <w:rPr>
          <w:rFonts w:ascii="Times New Roman" w:hAnsi="Times New Roman" w:cs="Times New Roman"/>
          <w:sz w:val="24"/>
          <w:szCs w:val="24"/>
        </w:rPr>
        <w:tab/>
        <w:t xml:space="preserve">                       </w:t>
      </w:r>
    </w:p>
    <w:p w:rsidR="00576F6D" w:rsidRDefault="00576F6D" w:rsidP="00576F6D">
      <w:pPr>
        <w:pStyle w:val="a8"/>
        <w:rPr>
          <w:rFonts w:ascii="Times New Roman" w:hAnsi="Times New Roman" w:cs="Times New Roman"/>
          <w:sz w:val="24"/>
          <w:szCs w:val="24"/>
          <w:lang w:eastAsia="ar-SA"/>
        </w:rPr>
      </w:pPr>
      <w:r>
        <w:rPr>
          <w:rFonts w:ascii="Times New Roman" w:hAnsi="Times New Roman" w:cs="Times New Roman"/>
          <w:sz w:val="24"/>
          <w:szCs w:val="24"/>
          <w:lang w:eastAsia="ar-SA"/>
        </w:rPr>
        <w:t>д. Зорино-Быково</w:t>
      </w:r>
    </w:p>
    <w:p w:rsidR="00576F6D" w:rsidRDefault="00576F6D" w:rsidP="00576F6D">
      <w:pPr>
        <w:pStyle w:val="a8"/>
        <w:rPr>
          <w:rFonts w:ascii="Times New Roman" w:hAnsi="Times New Roman" w:cs="Times New Roman"/>
          <w:sz w:val="24"/>
          <w:szCs w:val="24"/>
        </w:rPr>
      </w:pPr>
    </w:p>
    <w:tbl>
      <w:tblPr>
        <w:tblW w:w="9645" w:type="dxa"/>
        <w:tblCellSpacing w:w="0" w:type="dxa"/>
        <w:tblCellMar>
          <w:left w:w="0" w:type="dxa"/>
          <w:right w:w="0" w:type="dxa"/>
        </w:tblCellMar>
        <w:tblLook w:val="04A0"/>
      </w:tblPr>
      <w:tblGrid>
        <w:gridCol w:w="5954"/>
        <w:gridCol w:w="3691"/>
      </w:tblGrid>
      <w:tr w:rsidR="00576F6D" w:rsidTr="00576F6D">
        <w:trPr>
          <w:trHeight w:val="1930"/>
          <w:tblCellSpacing w:w="0" w:type="dxa"/>
        </w:trPr>
        <w:tc>
          <w:tcPr>
            <w:tcW w:w="5954" w:type="dxa"/>
            <w:hideMark/>
          </w:tcPr>
          <w:p w:rsidR="00576F6D" w:rsidRDefault="00576F6D">
            <w:pPr>
              <w:pStyle w:val="a8"/>
              <w:spacing w:line="276"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Административного</w:t>
            </w:r>
            <w:proofErr w:type="gramEnd"/>
            <w:r>
              <w:rPr>
                <w:rFonts w:ascii="Times New Roman" w:hAnsi="Times New Roman" w:cs="Times New Roman"/>
                <w:sz w:val="24"/>
                <w:szCs w:val="24"/>
              </w:rPr>
              <w:t xml:space="preserve"> </w:t>
            </w:r>
          </w:p>
          <w:p w:rsidR="00576F6D" w:rsidRDefault="00576F6D">
            <w:pPr>
              <w:pStyle w:val="a8"/>
              <w:spacing w:line="276" w:lineRule="auto"/>
              <w:rPr>
                <w:rFonts w:ascii="Times New Roman" w:hAnsi="Times New Roman" w:cs="Times New Roman"/>
                <w:sz w:val="24"/>
                <w:szCs w:val="24"/>
              </w:rPr>
            </w:pPr>
            <w:r>
              <w:rPr>
                <w:rFonts w:ascii="Times New Roman" w:hAnsi="Times New Roman" w:cs="Times New Roman"/>
                <w:sz w:val="24"/>
                <w:szCs w:val="24"/>
              </w:rPr>
              <w:t xml:space="preserve">регламента предоставления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576F6D" w:rsidRPr="00576F6D" w:rsidRDefault="00576F6D" w:rsidP="00576F6D">
            <w:pPr>
              <w:pStyle w:val="a8"/>
              <w:spacing w:line="276" w:lineRule="auto"/>
              <w:rPr>
                <w:rFonts w:ascii="Times New Roman" w:hAnsi="Times New Roman" w:cs="Times New Roman"/>
                <w:sz w:val="24"/>
                <w:szCs w:val="24"/>
              </w:rPr>
            </w:pPr>
            <w:r>
              <w:rPr>
                <w:rFonts w:ascii="Times New Roman" w:hAnsi="Times New Roman" w:cs="Times New Roman"/>
                <w:sz w:val="24"/>
                <w:szCs w:val="24"/>
              </w:rPr>
              <w:t xml:space="preserve">услуги </w:t>
            </w:r>
            <w:r w:rsidRPr="00576F6D">
              <w:rPr>
                <w:rFonts w:ascii="Times New Roman" w:hAnsi="Times New Roman" w:cs="Times New Roman"/>
                <w:color w:val="2C2C2C"/>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576F6D" w:rsidRDefault="00576F6D">
            <w:pPr>
              <w:pStyle w:val="a8"/>
              <w:spacing w:line="276" w:lineRule="auto"/>
              <w:rPr>
                <w:rFonts w:ascii="Times New Roman" w:hAnsi="Times New Roman" w:cs="Times New Roman"/>
                <w:sz w:val="24"/>
                <w:szCs w:val="24"/>
              </w:rPr>
            </w:pPr>
          </w:p>
        </w:tc>
        <w:tc>
          <w:tcPr>
            <w:tcW w:w="3691" w:type="dxa"/>
            <w:hideMark/>
          </w:tcPr>
          <w:p w:rsidR="00576F6D" w:rsidRDefault="00576F6D">
            <w:pPr>
              <w:pStyle w:val="a8"/>
              <w:spacing w:line="276" w:lineRule="auto"/>
              <w:rPr>
                <w:rFonts w:ascii="Times New Roman" w:hAnsi="Times New Roman" w:cs="Times New Roman"/>
                <w:sz w:val="24"/>
                <w:szCs w:val="24"/>
              </w:rPr>
            </w:pPr>
            <w:r>
              <w:rPr>
                <w:rFonts w:ascii="Times New Roman" w:hAnsi="Times New Roman" w:cs="Times New Roman"/>
                <w:sz w:val="24"/>
                <w:szCs w:val="24"/>
              </w:rPr>
              <w:t> </w:t>
            </w:r>
          </w:p>
        </w:tc>
      </w:tr>
    </w:tbl>
    <w:p w:rsidR="00576F6D" w:rsidRDefault="00576F6D" w:rsidP="00576F6D">
      <w:pPr>
        <w:jc w:val="both"/>
        <w:rPr>
          <w:rFonts w:ascii="Times New Roman" w:hAnsi="Times New Roman" w:cs="Times New Roman"/>
          <w:sz w:val="24"/>
          <w:szCs w:val="24"/>
        </w:rPr>
      </w:pPr>
      <w:r>
        <w:rPr>
          <w:rFonts w:ascii="Times New Roman" w:hAnsi="Times New Roman" w:cs="Times New Roman"/>
          <w:color w:val="2C2C2C"/>
          <w:sz w:val="24"/>
          <w:szCs w:val="24"/>
        </w:rPr>
        <w:t xml:space="preserve">       </w:t>
      </w:r>
      <w:proofErr w:type="gramStart"/>
      <w:r>
        <w:rPr>
          <w:rFonts w:ascii="Times New Roman" w:hAnsi="Times New Roman" w:cs="Times New Roman"/>
          <w:color w:val="2C2C2C"/>
          <w:sz w:val="24"/>
          <w:szCs w:val="24"/>
        </w:rPr>
        <w:t xml:space="preserve">В целях повышения требований к качеству и доступности предоставления муниципальной услуги по исполнению администрацией </w:t>
      </w:r>
      <w:r>
        <w:rPr>
          <w:rFonts w:ascii="Times New Roman" w:hAnsi="Times New Roman" w:cs="Times New Roman"/>
          <w:sz w:val="24"/>
          <w:szCs w:val="24"/>
        </w:rPr>
        <w:t>Усть-Балейского</w:t>
      </w:r>
      <w:r>
        <w:rPr>
          <w:rFonts w:ascii="Times New Roman" w:hAnsi="Times New Roman" w:cs="Times New Roman"/>
          <w:color w:val="2C2C2C"/>
          <w:sz w:val="24"/>
          <w:szCs w:val="24"/>
        </w:rPr>
        <w:t xml:space="preserve"> муниципального образования функции осуществления муниципальной услуги  </w:t>
      </w:r>
      <w:r w:rsidRPr="00576F6D">
        <w:rPr>
          <w:rFonts w:ascii="Times New Roman" w:hAnsi="Times New Roman" w:cs="Times New Roman"/>
          <w:color w:val="2C2C2C"/>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cs="Times New Roman"/>
          <w:color w:val="2C2C2C"/>
          <w:sz w:val="24"/>
          <w:szCs w:val="24"/>
        </w:rPr>
        <w:t>, руководствуясь Федеральными законами: от 6 октября 2003 года № 131-ФЗ «Об общих принципах организации местного самоуправления в Российской Федерации»;</w:t>
      </w:r>
      <w:proofErr w:type="gramEnd"/>
      <w:r>
        <w:rPr>
          <w:rFonts w:ascii="Times New Roman" w:hAnsi="Times New Roman" w:cs="Times New Roman"/>
          <w:color w:val="2C2C2C"/>
          <w:sz w:val="24"/>
          <w:szCs w:val="24"/>
        </w:rPr>
        <w:t xml:space="preserve"> от 27.07.2010 № 210-ФЗ «Об организации предоставления государственных и муниципальных услуг»; от 02.05.2006г. № 59-ФЗ «О порядке рассмотрения обращений граждан Российской Федерации»; п.19 ч.1 ст.6, Устава </w:t>
      </w:r>
      <w:r>
        <w:rPr>
          <w:rFonts w:ascii="Times New Roman" w:hAnsi="Times New Roman" w:cs="Times New Roman"/>
          <w:sz w:val="24"/>
          <w:szCs w:val="24"/>
        </w:rPr>
        <w:t>Усть-Балейского</w:t>
      </w:r>
      <w:r>
        <w:rPr>
          <w:rFonts w:ascii="Times New Roman" w:hAnsi="Times New Roman" w:cs="Times New Roman"/>
          <w:color w:val="2C2C2C"/>
          <w:sz w:val="24"/>
          <w:szCs w:val="24"/>
        </w:rPr>
        <w:t xml:space="preserve"> муниципального образования, Администрация </w:t>
      </w:r>
      <w:r>
        <w:rPr>
          <w:rFonts w:ascii="Times New Roman" w:hAnsi="Times New Roman" w:cs="Times New Roman"/>
          <w:sz w:val="24"/>
          <w:szCs w:val="24"/>
        </w:rPr>
        <w:t xml:space="preserve">Усть-Балейского </w:t>
      </w:r>
      <w:r>
        <w:rPr>
          <w:rFonts w:ascii="Times New Roman" w:hAnsi="Times New Roman" w:cs="Times New Roman"/>
          <w:color w:val="2C2C2C"/>
          <w:sz w:val="24"/>
          <w:szCs w:val="24"/>
        </w:rPr>
        <w:t>муниципального образования,</w:t>
      </w:r>
    </w:p>
    <w:p w:rsidR="00576F6D" w:rsidRDefault="00576F6D" w:rsidP="00576F6D">
      <w:pPr>
        <w:shd w:val="clear" w:color="auto" w:fill="FFFFFF"/>
        <w:spacing w:after="96" w:line="255" w:lineRule="atLeast"/>
        <w:jc w:val="both"/>
        <w:rPr>
          <w:rFonts w:ascii="Times New Roman" w:hAnsi="Times New Roman" w:cs="Times New Roman"/>
          <w:color w:val="2C2C2C"/>
          <w:sz w:val="24"/>
          <w:szCs w:val="24"/>
        </w:rPr>
      </w:pPr>
      <w:r>
        <w:rPr>
          <w:rFonts w:ascii="Times New Roman" w:hAnsi="Times New Roman" w:cs="Times New Roman"/>
          <w:color w:val="2C2C2C"/>
          <w:sz w:val="24"/>
          <w:szCs w:val="24"/>
        </w:rPr>
        <w:t>ПОСТАНОВЛЯЕТ:</w:t>
      </w:r>
    </w:p>
    <w:p w:rsidR="00576F6D" w:rsidRDefault="00576F6D" w:rsidP="00576F6D">
      <w:pPr>
        <w:jc w:val="both"/>
        <w:rPr>
          <w:rFonts w:ascii="Times New Roman" w:hAnsi="Times New Roman" w:cs="Times New Roman"/>
          <w:color w:val="2C2C2C"/>
          <w:sz w:val="24"/>
          <w:szCs w:val="24"/>
        </w:rPr>
      </w:pPr>
      <w:r>
        <w:rPr>
          <w:rFonts w:ascii="Times New Roman" w:hAnsi="Times New Roman" w:cs="Times New Roman"/>
          <w:color w:val="2C2C2C"/>
          <w:sz w:val="24"/>
          <w:szCs w:val="24"/>
        </w:rPr>
        <w:t xml:space="preserve">1. Утвердить административный регламент предоставления муниципальной услуги </w:t>
      </w:r>
      <w:r w:rsidRPr="00576F6D">
        <w:rPr>
          <w:rFonts w:ascii="Times New Roman" w:hAnsi="Times New Roman" w:cs="Times New Roman"/>
          <w:color w:val="2C2C2C"/>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cs="Times New Roman"/>
          <w:color w:val="2C2C2C"/>
          <w:sz w:val="24"/>
          <w:szCs w:val="24"/>
        </w:rPr>
        <w:t xml:space="preserve"> (Приложение).</w:t>
      </w:r>
    </w:p>
    <w:p w:rsidR="00576F6D" w:rsidRDefault="00576F6D" w:rsidP="00576F6D">
      <w:pPr>
        <w:shd w:val="clear" w:color="auto" w:fill="FFFFFF"/>
        <w:spacing w:after="96" w:line="255" w:lineRule="atLeast"/>
        <w:jc w:val="both"/>
        <w:rPr>
          <w:rFonts w:ascii="Times New Roman" w:hAnsi="Times New Roman" w:cs="Times New Roman"/>
          <w:color w:val="2C2C2C"/>
          <w:sz w:val="24"/>
          <w:szCs w:val="24"/>
        </w:rPr>
      </w:pPr>
      <w:r>
        <w:rPr>
          <w:rFonts w:ascii="Times New Roman" w:hAnsi="Times New Roman" w:cs="Times New Roman"/>
          <w:color w:val="2C2C2C"/>
          <w:sz w:val="24"/>
          <w:szCs w:val="24"/>
        </w:rPr>
        <w:t xml:space="preserve">2. </w:t>
      </w:r>
      <w:proofErr w:type="gramStart"/>
      <w:r>
        <w:rPr>
          <w:rFonts w:ascii="Times New Roman" w:hAnsi="Times New Roman" w:cs="Times New Roman"/>
          <w:color w:val="2C2C2C"/>
          <w:sz w:val="24"/>
          <w:szCs w:val="24"/>
        </w:rPr>
        <w:t>Разместить</w:t>
      </w:r>
      <w:proofErr w:type="gramEnd"/>
      <w:r>
        <w:rPr>
          <w:rFonts w:ascii="Times New Roman" w:hAnsi="Times New Roman" w:cs="Times New Roman"/>
          <w:color w:val="2C2C2C"/>
          <w:sz w:val="24"/>
          <w:szCs w:val="24"/>
        </w:rPr>
        <w:t xml:space="preserve"> настоящее постановление на информационных стендах и на сайте администрации </w:t>
      </w:r>
      <w:r>
        <w:rPr>
          <w:rFonts w:ascii="Times New Roman" w:hAnsi="Times New Roman" w:cs="Times New Roman"/>
          <w:sz w:val="24"/>
          <w:szCs w:val="24"/>
        </w:rPr>
        <w:t xml:space="preserve">Усть-Балейского </w:t>
      </w:r>
      <w:r>
        <w:rPr>
          <w:rFonts w:ascii="Times New Roman" w:hAnsi="Times New Roman" w:cs="Times New Roman"/>
          <w:color w:val="2C2C2C"/>
          <w:sz w:val="24"/>
          <w:szCs w:val="24"/>
        </w:rPr>
        <w:t>муниципального образования в сети «Интернет».</w:t>
      </w:r>
    </w:p>
    <w:p w:rsidR="00576F6D" w:rsidRDefault="00576F6D" w:rsidP="00576F6D">
      <w:pPr>
        <w:shd w:val="clear" w:color="auto" w:fill="FFFFFF"/>
        <w:spacing w:after="96" w:line="255" w:lineRule="atLeast"/>
        <w:jc w:val="both"/>
        <w:rPr>
          <w:rFonts w:ascii="Times New Roman" w:hAnsi="Times New Roman" w:cs="Times New Roman"/>
          <w:color w:val="2C2C2C"/>
          <w:sz w:val="24"/>
          <w:szCs w:val="24"/>
        </w:rPr>
      </w:pPr>
      <w:r>
        <w:rPr>
          <w:rFonts w:ascii="Times New Roman" w:hAnsi="Times New Roman" w:cs="Times New Roman"/>
          <w:color w:val="2C2C2C"/>
          <w:sz w:val="24"/>
          <w:szCs w:val="24"/>
        </w:rPr>
        <w:t xml:space="preserve">3.  Контроль за исполнением постановления возложить на заместителя Главы администрации </w:t>
      </w:r>
      <w:r>
        <w:rPr>
          <w:rFonts w:ascii="Times New Roman" w:hAnsi="Times New Roman" w:cs="Times New Roman"/>
          <w:sz w:val="24"/>
          <w:szCs w:val="24"/>
        </w:rPr>
        <w:t xml:space="preserve">Усть-Балейского </w:t>
      </w:r>
      <w:r>
        <w:rPr>
          <w:rFonts w:ascii="Times New Roman" w:hAnsi="Times New Roman" w:cs="Times New Roman"/>
          <w:color w:val="2C2C2C"/>
          <w:sz w:val="24"/>
          <w:szCs w:val="24"/>
        </w:rPr>
        <w:t xml:space="preserve">муниципального образования </w:t>
      </w:r>
      <w:proofErr w:type="gramStart"/>
      <w:r>
        <w:rPr>
          <w:rFonts w:ascii="Times New Roman" w:hAnsi="Times New Roman" w:cs="Times New Roman"/>
          <w:color w:val="2C2C2C"/>
          <w:sz w:val="24"/>
          <w:szCs w:val="24"/>
        </w:rPr>
        <w:t>Бутырскую</w:t>
      </w:r>
      <w:proofErr w:type="gramEnd"/>
      <w:r>
        <w:rPr>
          <w:rFonts w:ascii="Times New Roman" w:hAnsi="Times New Roman" w:cs="Times New Roman"/>
          <w:color w:val="2C2C2C"/>
          <w:sz w:val="24"/>
          <w:szCs w:val="24"/>
        </w:rPr>
        <w:t xml:space="preserve"> Е.В </w:t>
      </w:r>
    </w:p>
    <w:p w:rsidR="00576F6D" w:rsidRDefault="00576F6D" w:rsidP="00576F6D">
      <w:pPr>
        <w:shd w:val="clear" w:color="auto" w:fill="FFFFFF"/>
        <w:spacing w:after="96" w:line="255" w:lineRule="atLeast"/>
        <w:jc w:val="both"/>
        <w:rPr>
          <w:rFonts w:ascii="Times New Roman" w:hAnsi="Times New Roman" w:cs="Times New Roman"/>
          <w:color w:val="2C2C2C"/>
          <w:sz w:val="24"/>
          <w:szCs w:val="24"/>
        </w:rPr>
      </w:pPr>
    </w:p>
    <w:p w:rsidR="00576F6D" w:rsidRDefault="00576F6D" w:rsidP="00576F6D">
      <w:pPr>
        <w:shd w:val="clear" w:color="auto" w:fill="FFFFFF"/>
        <w:spacing w:after="96" w:line="255" w:lineRule="atLeast"/>
        <w:ind w:left="708"/>
        <w:rPr>
          <w:rFonts w:ascii="Times New Roman" w:hAnsi="Times New Roman" w:cs="Times New Roman"/>
          <w:color w:val="2C2C2C"/>
          <w:sz w:val="24"/>
          <w:szCs w:val="24"/>
        </w:rPr>
      </w:pPr>
      <w:r>
        <w:rPr>
          <w:rFonts w:ascii="Times New Roman" w:hAnsi="Times New Roman" w:cs="Times New Roman"/>
          <w:color w:val="2C2C2C"/>
          <w:sz w:val="24"/>
          <w:szCs w:val="24"/>
        </w:rPr>
        <w:t xml:space="preserve"> Глава </w:t>
      </w:r>
      <w:r>
        <w:rPr>
          <w:rFonts w:ascii="Times New Roman" w:hAnsi="Times New Roman" w:cs="Times New Roman"/>
          <w:sz w:val="24"/>
          <w:szCs w:val="24"/>
        </w:rPr>
        <w:t>Усть-Балейского</w:t>
      </w:r>
    </w:p>
    <w:p w:rsidR="00576F6D" w:rsidRDefault="00576F6D" w:rsidP="00576F6D">
      <w:pPr>
        <w:shd w:val="clear" w:color="auto" w:fill="FFFFFF"/>
        <w:spacing w:after="96" w:line="255" w:lineRule="atLeast"/>
        <w:ind w:firstLine="708"/>
        <w:rPr>
          <w:rFonts w:ascii="Times New Roman" w:hAnsi="Times New Roman" w:cs="Times New Roman"/>
          <w:color w:val="2C2C2C"/>
          <w:sz w:val="24"/>
          <w:szCs w:val="24"/>
        </w:rPr>
      </w:pPr>
      <w:r>
        <w:rPr>
          <w:rFonts w:ascii="Times New Roman" w:hAnsi="Times New Roman" w:cs="Times New Roman"/>
          <w:color w:val="2C2C2C"/>
          <w:sz w:val="24"/>
          <w:szCs w:val="24"/>
        </w:rPr>
        <w:t>муниципального образования                                              В.В. Тирских</w:t>
      </w:r>
    </w:p>
    <w:bookmarkEnd w:id="0"/>
    <w:p w:rsidR="009E726A" w:rsidRDefault="009E726A" w:rsidP="009E726A">
      <w:pPr>
        <w:pStyle w:val="a8"/>
        <w:jc w:val="right"/>
        <w:rPr>
          <w:lang w:eastAsia="ru-RU"/>
        </w:rPr>
      </w:pPr>
    </w:p>
    <w:p w:rsidR="009E726A" w:rsidRPr="009E726A" w:rsidRDefault="009E726A" w:rsidP="009E726A">
      <w:pPr>
        <w:pStyle w:val="a8"/>
        <w:jc w:val="right"/>
        <w:rPr>
          <w:rFonts w:ascii="Times New Roman" w:hAnsi="Times New Roman" w:cs="Times New Roman"/>
          <w:sz w:val="24"/>
          <w:szCs w:val="24"/>
          <w:lang w:eastAsia="ru-RU"/>
        </w:rPr>
      </w:pPr>
      <w:r w:rsidRPr="009E726A">
        <w:rPr>
          <w:rFonts w:ascii="Times New Roman" w:hAnsi="Times New Roman" w:cs="Times New Roman"/>
          <w:sz w:val="24"/>
          <w:szCs w:val="24"/>
          <w:lang w:eastAsia="ru-RU"/>
        </w:rPr>
        <w:t>Приложение к постановлению</w:t>
      </w:r>
    </w:p>
    <w:p w:rsidR="009E726A" w:rsidRPr="009E726A" w:rsidRDefault="009E726A" w:rsidP="009E726A">
      <w:pPr>
        <w:pStyle w:val="a8"/>
        <w:jc w:val="right"/>
        <w:rPr>
          <w:rFonts w:ascii="Times New Roman" w:hAnsi="Times New Roman" w:cs="Times New Roman"/>
          <w:sz w:val="24"/>
          <w:szCs w:val="24"/>
          <w:lang w:eastAsia="ru-RU"/>
        </w:rPr>
      </w:pPr>
      <w:r w:rsidRPr="009E726A">
        <w:rPr>
          <w:rFonts w:ascii="Times New Roman" w:hAnsi="Times New Roman" w:cs="Times New Roman"/>
          <w:sz w:val="24"/>
          <w:szCs w:val="24"/>
          <w:lang w:eastAsia="ru-RU"/>
        </w:rPr>
        <w:t xml:space="preserve">Главы Усть-Балейского </w:t>
      </w:r>
      <w:proofErr w:type="gramStart"/>
      <w:r w:rsidRPr="009E726A">
        <w:rPr>
          <w:rFonts w:ascii="Times New Roman" w:hAnsi="Times New Roman" w:cs="Times New Roman"/>
          <w:sz w:val="24"/>
          <w:szCs w:val="24"/>
          <w:lang w:eastAsia="ru-RU"/>
        </w:rPr>
        <w:t>муниципального</w:t>
      </w:r>
      <w:proofErr w:type="gramEnd"/>
    </w:p>
    <w:p w:rsidR="00104B25" w:rsidRPr="009E726A" w:rsidRDefault="009E726A" w:rsidP="009E726A">
      <w:pPr>
        <w:pStyle w:val="a8"/>
        <w:jc w:val="right"/>
        <w:rPr>
          <w:rStyle w:val="a6"/>
          <w:rFonts w:ascii="Times New Roman" w:hAnsi="Times New Roman" w:cs="Times New Roman"/>
          <w:color w:val="2C2C2C"/>
          <w:sz w:val="24"/>
          <w:szCs w:val="24"/>
        </w:rPr>
      </w:pPr>
      <w:r w:rsidRPr="009E726A">
        <w:rPr>
          <w:rFonts w:ascii="Times New Roman" w:hAnsi="Times New Roman" w:cs="Times New Roman"/>
          <w:sz w:val="24"/>
          <w:szCs w:val="24"/>
          <w:lang w:eastAsia="ru-RU"/>
        </w:rPr>
        <w:t>образования № 1 от 12.01.2015 года</w:t>
      </w:r>
    </w:p>
    <w:p w:rsidR="00104B25" w:rsidRDefault="00576F6D" w:rsidP="00104B25">
      <w:pPr>
        <w:pStyle w:val="a4"/>
        <w:shd w:val="clear" w:color="auto" w:fill="FFFFFF"/>
        <w:jc w:val="center"/>
      </w:pPr>
      <w:r>
        <w:rPr>
          <w:rStyle w:val="a6"/>
          <w:color w:val="2C2C2C"/>
        </w:rPr>
        <w:t xml:space="preserve"> АДМИНИСТРАТИВНЫЙ РЕГЛАМЕНТ</w:t>
      </w:r>
    </w:p>
    <w:p w:rsidR="00104B25" w:rsidRDefault="00104B25" w:rsidP="00104B25">
      <w:pPr>
        <w:pStyle w:val="a4"/>
        <w:shd w:val="clear" w:color="auto" w:fill="FFFFFF"/>
        <w:jc w:val="center"/>
        <w:rPr>
          <w:color w:val="2C2C2C"/>
        </w:rPr>
      </w:pPr>
      <w:r>
        <w:rPr>
          <w:rStyle w:val="a6"/>
          <w:color w:val="2C2C2C"/>
        </w:rPr>
        <w:t>предоставления муниципальной услуги</w:t>
      </w:r>
    </w:p>
    <w:p w:rsidR="00104B25" w:rsidRDefault="00104B25" w:rsidP="00104B25">
      <w:pPr>
        <w:pStyle w:val="a4"/>
        <w:shd w:val="clear" w:color="auto" w:fill="FFFFFF"/>
        <w:jc w:val="center"/>
        <w:rPr>
          <w:color w:val="2C2C2C"/>
        </w:rPr>
      </w:pPr>
      <w:r>
        <w:rPr>
          <w:rStyle w:val="a6"/>
          <w:color w:val="2C2C2C"/>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104B25" w:rsidRDefault="00104B25" w:rsidP="00104B25">
      <w:pPr>
        <w:pStyle w:val="a4"/>
        <w:shd w:val="clear" w:color="auto" w:fill="FFFFFF"/>
        <w:jc w:val="center"/>
        <w:rPr>
          <w:color w:val="2C2C2C"/>
        </w:rPr>
      </w:pPr>
      <w:r>
        <w:rPr>
          <w:rStyle w:val="a6"/>
          <w:color w:val="2C2C2C"/>
        </w:rPr>
        <w:t>1. Общие положения</w:t>
      </w:r>
    </w:p>
    <w:p w:rsidR="00104B25" w:rsidRDefault="00104B25" w:rsidP="00104B25">
      <w:pPr>
        <w:pStyle w:val="a4"/>
        <w:shd w:val="clear" w:color="auto" w:fill="FFFFFF"/>
        <w:rPr>
          <w:color w:val="2C2C2C"/>
        </w:rPr>
      </w:pPr>
      <w:r>
        <w:rPr>
          <w:rStyle w:val="a6"/>
          <w:color w:val="2C2C2C"/>
        </w:rPr>
        <w:t>1.1. Предмет регулирования административного регламента.</w:t>
      </w:r>
    </w:p>
    <w:p w:rsidR="00104B25" w:rsidRDefault="00104B25" w:rsidP="00104B25">
      <w:pPr>
        <w:pStyle w:val="a4"/>
        <w:shd w:val="clear" w:color="auto" w:fill="FFFFFF"/>
        <w:rPr>
          <w:color w:val="2C2C2C"/>
        </w:rPr>
      </w:pPr>
      <w:proofErr w:type="gramStart"/>
      <w:r>
        <w:rPr>
          <w:color w:val="2C2C2C"/>
        </w:rPr>
        <w:t>Административный регламент (далее – Регламент) регулирует общественные отношения при предоставлении организационным отделом администрации Усть-Балейского муниципального образования (далее – организационный отдел)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w:t>
      </w:r>
      <w:proofErr w:type="gramEnd"/>
      <w:r>
        <w:rPr>
          <w:color w:val="2C2C2C"/>
        </w:rPr>
        <w:t xml:space="preserve"> за исполнением Регламента, порядок обжалования решений и действий (бездействий) организационного отдела, а также его должностных лиц.</w:t>
      </w:r>
    </w:p>
    <w:p w:rsidR="00104B25" w:rsidRDefault="00104B25" w:rsidP="00104B25">
      <w:pPr>
        <w:pStyle w:val="a4"/>
        <w:shd w:val="clear" w:color="auto" w:fill="FFFFFF"/>
        <w:rPr>
          <w:color w:val="2C2C2C"/>
        </w:rPr>
      </w:pPr>
      <w:r>
        <w:rPr>
          <w:rStyle w:val="a6"/>
          <w:color w:val="2C2C2C"/>
        </w:rPr>
        <w:t xml:space="preserve">1.2. Круг заявителей: </w:t>
      </w:r>
    </w:p>
    <w:p w:rsidR="00104B25" w:rsidRDefault="00104B25" w:rsidP="00104B25">
      <w:pPr>
        <w:pStyle w:val="a4"/>
        <w:shd w:val="clear" w:color="auto" w:fill="FFFFFF"/>
        <w:rPr>
          <w:color w:val="2C2C2C"/>
        </w:rPr>
      </w:pPr>
      <w:r>
        <w:rPr>
          <w:color w:val="2C2C2C"/>
        </w:rPr>
        <w:t>Заявителем на предоставление муниципальной услуги выступает лицо,</w:t>
      </w:r>
    </w:p>
    <w:p w:rsidR="00104B25" w:rsidRDefault="00104B25" w:rsidP="00104B25">
      <w:pPr>
        <w:pStyle w:val="a4"/>
        <w:shd w:val="clear" w:color="auto" w:fill="FFFFFF"/>
        <w:rPr>
          <w:color w:val="2C2C2C"/>
        </w:rPr>
      </w:pPr>
      <w:r>
        <w:rPr>
          <w:color w:val="2C2C2C"/>
        </w:rPr>
        <w:t>получившее государственный сертификат на материнский (семейный) капитал (далее – Заявитель), либо его представитель.</w:t>
      </w:r>
    </w:p>
    <w:p w:rsidR="00104B25" w:rsidRDefault="00104B25" w:rsidP="00104B25">
      <w:pPr>
        <w:pStyle w:val="a4"/>
        <w:shd w:val="clear" w:color="auto" w:fill="FFFFFF"/>
        <w:rPr>
          <w:color w:val="2C2C2C"/>
        </w:rPr>
      </w:pPr>
      <w:r>
        <w:rPr>
          <w:rStyle w:val="a6"/>
          <w:color w:val="2C2C2C"/>
        </w:rPr>
        <w:t>1.3. Требования к порядку информирования о порядке предоставления Услуги.</w:t>
      </w:r>
    </w:p>
    <w:p w:rsidR="00104B25" w:rsidRDefault="00104B25" w:rsidP="00104B25">
      <w:pPr>
        <w:pStyle w:val="a4"/>
        <w:shd w:val="clear" w:color="auto" w:fill="FFFFFF"/>
        <w:rPr>
          <w:color w:val="2C2C2C"/>
        </w:rPr>
      </w:pPr>
      <w:r>
        <w:rPr>
          <w:color w:val="2C2C2C"/>
        </w:rPr>
        <w:t>1.3.1. Местонахождение администрации Усть-Балейского муниципального образования (далее - администрация): Иркутская область, Иркутский район, д. Зорино-Быково ул. Заречная № 15</w:t>
      </w:r>
    </w:p>
    <w:p w:rsidR="00104B25" w:rsidRDefault="00104B25" w:rsidP="00104B25">
      <w:pPr>
        <w:pStyle w:val="a4"/>
        <w:shd w:val="clear" w:color="auto" w:fill="FFFFFF"/>
        <w:rPr>
          <w:color w:val="2C2C2C"/>
        </w:rPr>
      </w:pPr>
      <w:r>
        <w:rPr>
          <w:color w:val="2C2C2C"/>
        </w:rPr>
        <w:t>Почтовый адрес: 664532, Иркутская область, Иркутский район Зорино-Быково ул. Заречная № 15</w:t>
      </w:r>
    </w:p>
    <w:p w:rsidR="00104B25" w:rsidRDefault="00104B25" w:rsidP="00104B25">
      <w:pPr>
        <w:pStyle w:val="a4"/>
        <w:shd w:val="clear" w:color="auto" w:fill="FFFFFF"/>
        <w:rPr>
          <w:color w:val="2C2C2C"/>
        </w:rPr>
      </w:pPr>
      <w:r>
        <w:rPr>
          <w:color w:val="2C2C2C"/>
        </w:rPr>
        <w:t>График работы:</w:t>
      </w:r>
    </w:p>
    <w:p w:rsidR="00104B25" w:rsidRDefault="00104B25" w:rsidP="00104B25">
      <w:pPr>
        <w:pStyle w:val="a4"/>
        <w:shd w:val="clear" w:color="auto" w:fill="FFFFFF"/>
        <w:rPr>
          <w:color w:val="2C2C2C"/>
        </w:rPr>
      </w:pPr>
      <w:r>
        <w:rPr>
          <w:color w:val="2C2C2C"/>
        </w:rPr>
        <w:t>- Понедельник - с 8-00 до 12-00 часов и с 13-00 до 17-00 часов;</w:t>
      </w:r>
    </w:p>
    <w:p w:rsidR="00104B25" w:rsidRDefault="00104B25" w:rsidP="00104B25">
      <w:pPr>
        <w:pStyle w:val="a4"/>
        <w:shd w:val="clear" w:color="auto" w:fill="FFFFFF"/>
        <w:rPr>
          <w:color w:val="2C2C2C"/>
        </w:rPr>
      </w:pPr>
      <w:r>
        <w:rPr>
          <w:color w:val="2C2C2C"/>
        </w:rPr>
        <w:t>- Вторник - с 8-00 до 12-00 часов и с 13-00 до 17-00 часов;</w:t>
      </w:r>
    </w:p>
    <w:p w:rsidR="00104B25" w:rsidRDefault="00104B25" w:rsidP="00104B25">
      <w:pPr>
        <w:pStyle w:val="a4"/>
        <w:shd w:val="clear" w:color="auto" w:fill="FFFFFF"/>
        <w:rPr>
          <w:color w:val="2C2C2C"/>
        </w:rPr>
      </w:pPr>
      <w:r>
        <w:rPr>
          <w:color w:val="2C2C2C"/>
        </w:rPr>
        <w:t>- Среда – с 8-00 до 12-00 часов и с 13-00 до 17-00 часов;</w:t>
      </w:r>
    </w:p>
    <w:p w:rsidR="00104B25" w:rsidRDefault="00104B25" w:rsidP="00104B25">
      <w:pPr>
        <w:pStyle w:val="a4"/>
        <w:shd w:val="clear" w:color="auto" w:fill="FFFFFF"/>
        <w:rPr>
          <w:color w:val="2C2C2C"/>
        </w:rPr>
      </w:pPr>
      <w:r>
        <w:rPr>
          <w:color w:val="2C2C2C"/>
        </w:rPr>
        <w:lastRenderedPageBreak/>
        <w:t>- Четверг – выездной день;</w:t>
      </w:r>
    </w:p>
    <w:p w:rsidR="00104B25" w:rsidRDefault="00104B25" w:rsidP="00104B25">
      <w:pPr>
        <w:pStyle w:val="a4"/>
        <w:shd w:val="clear" w:color="auto" w:fill="FFFFFF"/>
        <w:rPr>
          <w:color w:val="2C2C2C"/>
        </w:rPr>
      </w:pPr>
      <w:r>
        <w:rPr>
          <w:color w:val="2C2C2C"/>
        </w:rPr>
        <w:t>- Пятница – с 8-00 до 12-00 часов и с 13-00 до 16-00 часов;</w:t>
      </w:r>
    </w:p>
    <w:p w:rsidR="00104B25" w:rsidRDefault="00104B25" w:rsidP="00104B25">
      <w:pPr>
        <w:pStyle w:val="a4"/>
        <w:shd w:val="clear" w:color="auto" w:fill="FFFFFF"/>
        <w:rPr>
          <w:color w:val="2C2C2C"/>
        </w:rPr>
      </w:pPr>
      <w:r>
        <w:rPr>
          <w:color w:val="2C2C2C"/>
        </w:rPr>
        <w:t>- Суббота, воскресенье - выходной.</w:t>
      </w:r>
    </w:p>
    <w:p w:rsidR="00104B25" w:rsidRDefault="00104B25" w:rsidP="00104B25">
      <w:pPr>
        <w:pStyle w:val="a4"/>
        <w:shd w:val="clear" w:color="auto" w:fill="FFFFFF"/>
        <w:rPr>
          <w:color w:val="2C2C2C"/>
        </w:rPr>
      </w:pPr>
      <w:r>
        <w:rPr>
          <w:color w:val="2C2C2C"/>
        </w:rPr>
        <w:t>Телефон для справок – 8(3952) 496-631, 496-633.</w:t>
      </w:r>
    </w:p>
    <w:p w:rsidR="00104B25" w:rsidRDefault="00104B25" w:rsidP="00104B25">
      <w:pPr>
        <w:pStyle w:val="a4"/>
        <w:shd w:val="clear" w:color="auto" w:fill="FFFFFF"/>
        <w:rPr>
          <w:color w:val="2C2C2C"/>
        </w:rPr>
      </w:pPr>
      <w:r>
        <w:rPr>
          <w:color w:val="2C2C2C"/>
        </w:rPr>
        <w:t xml:space="preserve">1.3.2. Адрес электронной почты Усть-Балейского муниципального образования, содержащего информацию о предоставлении муниципальной услуги – </w:t>
      </w:r>
      <w:proofErr w:type="spellStart"/>
      <w:r>
        <w:rPr>
          <w:color w:val="2C2C2C"/>
          <w:lang w:val="en-US"/>
        </w:rPr>
        <w:t>ust</w:t>
      </w:r>
      <w:proofErr w:type="spellEnd"/>
      <w:r>
        <w:rPr>
          <w:color w:val="2C2C2C"/>
        </w:rPr>
        <w:t>-</w:t>
      </w:r>
      <w:proofErr w:type="spellStart"/>
      <w:r>
        <w:rPr>
          <w:color w:val="2C2C2C"/>
          <w:lang w:val="en-US"/>
        </w:rPr>
        <w:t>baleimo</w:t>
      </w:r>
      <w:proofErr w:type="spellEnd"/>
      <w:r>
        <w:rPr>
          <w:color w:val="2C2C2C"/>
        </w:rPr>
        <w:t xml:space="preserve">@ </w:t>
      </w:r>
      <w:r>
        <w:rPr>
          <w:color w:val="2C2C2C"/>
          <w:lang w:val="en-US"/>
        </w:rPr>
        <w:t>mail</w:t>
      </w:r>
      <w:r>
        <w:rPr>
          <w:color w:val="2C2C2C"/>
        </w:rPr>
        <w:t>.</w:t>
      </w:r>
      <w:proofErr w:type="spellStart"/>
      <w:r>
        <w:rPr>
          <w:color w:val="2C2C2C"/>
          <w:lang w:val="en-US"/>
        </w:rPr>
        <w:t>ru</w:t>
      </w:r>
      <w:proofErr w:type="spellEnd"/>
      <w:r>
        <w:rPr>
          <w:color w:val="2C2C2C"/>
        </w:rPr>
        <w:t>.</w:t>
      </w:r>
    </w:p>
    <w:p w:rsidR="00104B25" w:rsidRDefault="00104B25" w:rsidP="00104B25">
      <w:pPr>
        <w:pStyle w:val="a4"/>
        <w:shd w:val="clear" w:color="auto" w:fill="FFFFFF"/>
        <w:rPr>
          <w:color w:val="2C2C2C"/>
        </w:rPr>
      </w:pPr>
      <w:r>
        <w:rPr>
          <w:color w:val="2C2C2C"/>
        </w:rPr>
        <w:t>1.3.3. Информация (консультация) по вопросам предоставления муниципальной услуги может быть получена заявителем:</w:t>
      </w:r>
    </w:p>
    <w:p w:rsidR="00104B25" w:rsidRDefault="00104B25" w:rsidP="00104B25">
      <w:pPr>
        <w:pStyle w:val="a4"/>
        <w:shd w:val="clear" w:color="auto" w:fill="FFFFFF"/>
        <w:rPr>
          <w:color w:val="2C2C2C"/>
        </w:rPr>
      </w:pPr>
      <w:r>
        <w:rPr>
          <w:color w:val="2C2C2C"/>
        </w:rPr>
        <w:t>в устной форме на личном приеме или посредством телефонной связи;</w:t>
      </w:r>
    </w:p>
    <w:p w:rsidR="00104B25" w:rsidRDefault="00104B25" w:rsidP="00104B25">
      <w:pPr>
        <w:pStyle w:val="a4"/>
        <w:shd w:val="clear" w:color="auto" w:fill="FFFFFF"/>
        <w:rPr>
          <w:color w:val="2C2C2C"/>
        </w:rPr>
      </w:pPr>
      <w:r>
        <w:rPr>
          <w:color w:val="2C2C2C"/>
        </w:rPr>
        <w:t>в письменном виде по письменному запросу заявителя в адрес администрации;</w:t>
      </w:r>
    </w:p>
    <w:p w:rsidR="00104B25" w:rsidRDefault="00104B25" w:rsidP="00104B25">
      <w:pPr>
        <w:pStyle w:val="a4"/>
        <w:shd w:val="clear" w:color="auto" w:fill="FFFFFF"/>
        <w:rPr>
          <w:color w:val="2C2C2C"/>
        </w:rPr>
      </w:pPr>
      <w:r>
        <w:rPr>
          <w:color w:val="2C2C2C"/>
        </w:rPr>
        <w:t>публичного информирования в письменной форме.</w:t>
      </w:r>
    </w:p>
    <w:p w:rsidR="00104B25" w:rsidRDefault="00104B25" w:rsidP="00104B25">
      <w:pPr>
        <w:pStyle w:val="a4"/>
        <w:shd w:val="clear" w:color="auto" w:fill="FFFFFF"/>
        <w:rPr>
          <w:color w:val="2C2C2C"/>
        </w:rPr>
      </w:pPr>
      <w:r>
        <w:rPr>
          <w:color w:val="2C2C2C"/>
        </w:rPr>
        <w:t>1.3.3.1. 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104B25" w:rsidRDefault="00104B25" w:rsidP="00104B25">
      <w:pPr>
        <w:pStyle w:val="style7"/>
        <w:shd w:val="clear" w:color="auto" w:fill="FFFFFF"/>
        <w:rPr>
          <w:color w:val="2C2C2C"/>
        </w:rPr>
      </w:pPr>
      <w:r>
        <w:rPr>
          <w:color w:val="2C2C2C"/>
        </w:rPr>
        <w:t>- перечня документов, необходимых для предоставления муниципальной услуги;</w:t>
      </w:r>
    </w:p>
    <w:p w:rsidR="00104B25" w:rsidRDefault="00104B25" w:rsidP="00104B25">
      <w:pPr>
        <w:pStyle w:val="style7"/>
        <w:shd w:val="clear" w:color="auto" w:fill="FFFFFF"/>
        <w:rPr>
          <w:color w:val="2C2C2C"/>
        </w:rPr>
      </w:pPr>
      <w:r>
        <w:rPr>
          <w:color w:val="2C2C2C"/>
        </w:rPr>
        <w:t>- источника получения документов, необходимых для предоставления муниципальной услуги (орган, организация и их местонахождение);</w:t>
      </w:r>
    </w:p>
    <w:p w:rsidR="00104B25" w:rsidRDefault="00104B25" w:rsidP="00104B25">
      <w:pPr>
        <w:pStyle w:val="style7"/>
        <w:shd w:val="clear" w:color="auto" w:fill="FFFFFF"/>
        <w:rPr>
          <w:color w:val="2C2C2C"/>
        </w:rPr>
      </w:pPr>
      <w:r>
        <w:rPr>
          <w:color w:val="2C2C2C"/>
        </w:rPr>
        <w:t>- графика приема заявителей;</w:t>
      </w:r>
    </w:p>
    <w:p w:rsidR="00104B25" w:rsidRDefault="00104B25" w:rsidP="00104B25">
      <w:pPr>
        <w:pStyle w:val="style7"/>
        <w:shd w:val="clear" w:color="auto" w:fill="FFFFFF"/>
        <w:rPr>
          <w:color w:val="2C2C2C"/>
        </w:rPr>
      </w:pPr>
      <w:r>
        <w:rPr>
          <w:color w:val="2C2C2C"/>
        </w:rPr>
        <w:t>- оснований для отказа в предоставлении муниципальной услуги;</w:t>
      </w:r>
    </w:p>
    <w:p w:rsidR="00104B25" w:rsidRDefault="00104B25" w:rsidP="00104B25">
      <w:pPr>
        <w:pStyle w:val="style7"/>
        <w:shd w:val="clear" w:color="auto" w:fill="FFFFFF"/>
        <w:rPr>
          <w:color w:val="2C2C2C"/>
        </w:rPr>
      </w:pPr>
      <w:r>
        <w:rPr>
          <w:color w:val="2C2C2C"/>
        </w:rPr>
        <w:t>- порядка обжалования действий (бездействия) и решений, осуществляемых и принимаемых в ходе предоставления муниципальной услуги.</w:t>
      </w:r>
    </w:p>
    <w:p w:rsidR="00104B25" w:rsidRDefault="00104B25" w:rsidP="00104B25">
      <w:pPr>
        <w:pStyle w:val="a4"/>
        <w:shd w:val="clear" w:color="auto" w:fill="FFFFFF"/>
        <w:rPr>
          <w:color w:val="2C2C2C"/>
        </w:rPr>
      </w:pPr>
      <w:r>
        <w:rPr>
          <w:color w:val="2C2C2C"/>
        </w:rPr>
        <w:t>Индивидуальное устное информирование осуществляется при обращении заявителей:</w:t>
      </w:r>
    </w:p>
    <w:p w:rsidR="00104B25" w:rsidRDefault="00104B25" w:rsidP="00104B25">
      <w:pPr>
        <w:pStyle w:val="a4"/>
        <w:shd w:val="clear" w:color="auto" w:fill="FFFFFF"/>
        <w:rPr>
          <w:color w:val="2C2C2C"/>
        </w:rPr>
      </w:pPr>
      <w:r>
        <w:rPr>
          <w:color w:val="2C2C2C"/>
        </w:rPr>
        <w:t>- лично;</w:t>
      </w:r>
    </w:p>
    <w:p w:rsidR="00104B25" w:rsidRDefault="00104B25" w:rsidP="00104B25">
      <w:pPr>
        <w:pStyle w:val="a4"/>
        <w:shd w:val="clear" w:color="auto" w:fill="FFFFFF"/>
        <w:rPr>
          <w:color w:val="2C2C2C"/>
        </w:rPr>
      </w:pPr>
      <w:r>
        <w:rPr>
          <w:color w:val="2C2C2C"/>
        </w:rPr>
        <w:t>- по телефону.</w:t>
      </w:r>
    </w:p>
    <w:p w:rsidR="00104B25" w:rsidRDefault="00104B25" w:rsidP="00104B25">
      <w:pPr>
        <w:pStyle w:val="a4"/>
        <w:shd w:val="clear" w:color="auto" w:fill="FFFFFF"/>
        <w:rPr>
          <w:color w:val="2C2C2C"/>
        </w:rPr>
      </w:pPr>
      <w:r>
        <w:rPr>
          <w:color w:val="2C2C2C"/>
        </w:rPr>
        <w:t xml:space="preserve">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104B25" w:rsidRDefault="00104B25" w:rsidP="00104B25">
      <w:pPr>
        <w:pStyle w:val="a4"/>
        <w:shd w:val="clear" w:color="auto" w:fill="FFFFFF"/>
        <w:rPr>
          <w:color w:val="2C2C2C"/>
        </w:rPr>
      </w:pPr>
      <w:r>
        <w:rPr>
          <w:color w:val="2C2C2C"/>
        </w:rPr>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104B25" w:rsidRDefault="00104B25" w:rsidP="00104B25">
      <w:pPr>
        <w:pStyle w:val="a4"/>
        <w:shd w:val="clear" w:color="auto" w:fill="FFFFFF"/>
        <w:rPr>
          <w:color w:val="2C2C2C"/>
        </w:rPr>
      </w:pPr>
      <w:r>
        <w:rPr>
          <w:color w:val="2C2C2C"/>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104B25" w:rsidRDefault="00104B25" w:rsidP="00104B25">
      <w:pPr>
        <w:pStyle w:val="a4"/>
        <w:shd w:val="clear" w:color="auto" w:fill="FFFFFF"/>
        <w:rPr>
          <w:color w:val="2C2C2C"/>
        </w:rPr>
      </w:pPr>
      <w:r>
        <w:rPr>
          <w:color w:val="2C2C2C"/>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104B25" w:rsidRDefault="00104B25" w:rsidP="00104B25">
      <w:pPr>
        <w:pStyle w:val="a4"/>
        <w:shd w:val="clear" w:color="auto" w:fill="FFFFFF"/>
        <w:rPr>
          <w:color w:val="2C2C2C"/>
        </w:rPr>
      </w:pPr>
      <w:r>
        <w:rPr>
          <w:color w:val="2C2C2C"/>
        </w:rPr>
        <w:t>Индивидуальное устное информирование каждого заявителя должностным лицом осуществляется не более 10 минут.</w:t>
      </w:r>
    </w:p>
    <w:p w:rsidR="00104B25" w:rsidRDefault="00104B25" w:rsidP="00104B25">
      <w:pPr>
        <w:pStyle w:val="a4"/>
        <w:shd w:val="clear" w:color="auto" w:fill="FFFFFF"/>
        <w:rPr>
          <w:color w:val="2C2C2C"/>
        </w:rPr>
      </w:pPr>
      <w:r>
        <w:rPr>
          <w:color w:val="2C2C2C"/>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104B25" w:rsidRDefault="00104B25" w:rsidP="00104B25">
      <w:pPr>
        <w:pStyle w:val="a4"/>
        <w:shd w:val="clear" w:color="auto" w:fill="FFFFFF"/>
        <w:rPr>
          <w:color w:val="2C2C2C"/>
        </w:rPr>
      </w:pPr>
      <w:r>
        <w:rPr>
          <w:color w:val="2C2C2C"/>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104B25" w:rsidRDefault="00104B25" w:rsidP="00104B25">
      <w:pPr>
        <w:pStyle w:val="a4"/>
        <w:shd w:val="clear" w:color="auto" w:fill="FFFFFF"/>
        <w:rPr>
          <w:color w:val="2C2C2C"/>
        </w:rPr>
      </w:pPr>
      <w:r>
        <w:rPr>
          <w:color w:val="2C2C2C"/>
        </w:rPr>
        <w:t>1.3.3.2. 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104B25" w:rsidRDefault="00104B25" w:rsidP="00104B25">
      <w:pPr>
        <w:pStyle w:val="a4"/>
        <w:shd w:val="clear" w:color="auto" w:fill="FFFFFF"/>
        <w:rPr>
          <w:color w:val="2C2C2C"/>
        </w:rPr>
      </w:pPr>
      <w:r>
        <w:rPr>
          <w:color w:val="2C2C2C"/>
        </w:rPr>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104B25" w:rsidRDefault="00104B25" w:rsidP="00104B25">
      <w:pPr>
        <w:pStyle w:val="a4"/>
        <w:shd w:val="clear" w:color="auto" w:fill="FFFFFF"/>
        <w:rPr>
          <w:color w:val="2C2C2C"/>
        </w:rPr>
      </w:pPr>
      <w:r>
        <w:rPr>
          <w:color w:val="2C2C2C"/>
        </w:rP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104B25" w:rsidRDefault="00104B25" w:rsidP="00104B25">
      <w:pPr>
        <w:pStyle w:val="a4"/>
        <w:shd w:val="clear" w:color="auto" w:fill="FFFFFF"/>
        <w:rPr>
          <w:color w:val="2C2C2C"/>
        </w:rPr>
      </w:pPr>
      <w:r>
        <w:rPr>
          <w:color w:val="2C2C2C"/>
        </w:rPr>
        <w:t>При информировании в письменном виде ответ на обращение направляется заявителю в течение 30 календарных дней со дня регистрации обращения.</w:t>
      </w:r>
    </w:p>
    <w:p w:rsidR="00104B25" w:rsidRDefault="00104B25" w:rsidP="00104B25">
      <w:pPr>
        <w:pStyle w:val="a4"/>
        <w:shd w:val="clear" w:color="auto" w:fill="FFFFFF"/>
        <w:rPr>
          <w:color w:val="2C2C2C"/>
        </w:rPr>
      </w:pPr>
      <w:r>
        <w:rPr>
          <w:color w:val="2C2C2C"/>
        </w:rPr>
        <w:t>1.3.3.3. Публичное информирование в письменной форме осуществляется путём размещения информационных материалов в средствах массовой информации, на информационных стендах в здании администрации, а также через предоставление информационных материалов (брошюр, буклетов, проспектов, памяток и т.п.).</w:t>
      </w:r>
    </w:p>
    <w:p w:rsidR="00104B25" w:rsidRDefault="00104B25" w:rsidP="00104B25">
      <w:pPr>
        <w:pStyle w:val="style7"/>
        <w:shd w:val="clear" w:color="auto" w:fill="FFFFFF"/>
        <w:rPr>
          <w:color w:val="2C2C2C"/>
        </w:rPr>
      </w:pPr>
      <w:r>
        <w:rPr>
          <w:color w:val="2C2C2C"/>
        </w:rPr>
        <w:t>На информационном стенде может размещаться следующая информация:</w:t>
      </w:r>
    </w:p>
    <w:p w:rsidR="00104B25" w:rsidRDefault="00104B25" w:rsidP="00104B25">
      <w:pPr>
        <w:pStyle w:val="style7"/>
        <w:shd w:val="clear" w:color="auto" w:fill="FFFFFF"/>
        <w:rPr>
          <w:color w:val="2C2C2C"/>
        </w:rPr>
      </w:pPr>
      <w:r>
        <w:rPr>
          <w:color w:val="2C2C2C"/>
        </w:rPr>
        <w:t>- полное наименование и месторасположение администрации, отдела, предоставляющего муниципальную услугу, телефоны, график работы, фамилии, имена, отчества специалистов отдела;</w:t>
      </w:r>
    </w:p>
    <w:p w:rsidR="00104B25" w:rsidRDefault="00104B25" w:rsidP="00104B25">
      <w:pPr>
        <w:pStyle w:val="style7"/>
        <w:shd w:val="clear" w:color="auto" w:fill="FFFFFF"/>
        <w:rPr>
          <w:color w:val="2C2C2C"/>
        </w:rPr>
      </w:pPr>
      <w:r>
        <w:rPr>
          <w:color w:val="2C2C2C"/>
        </w:rPr>
        <w:lastRenderedPageBreak/>
        <w:t>- извлечения из текста административного регламента (процедуры предоставления муниципальной услуги в текстовом виде или в виде блок-схемы);</w:t>
      </w:r>
    </w:p>
    <w:p w:rsidR="00104B25" w:rsidRDefault="00104B25" w:rsidP="00104B25">
      <w:pPr>
        <w:pStyle w:val="style7"/>
        <w:shd w:val="clear" w:color="auto" w:fill="FFFFFF"/>
        <w:rPr>
          <w:color w:val="2C2C2C"/>
        </w:rPr>
      </w:pPr>
      <w:r>
        <w:rPr>
          <w:color w:val="2C2C2C"/>
        </w:rPr>
        <w:t>- основные положения законодательства, касающиеся порядка предоставления муниципальной услуги;</w:t>
      </w:r>
    </w:p>
    <w:p w:rsidR="00104B25" w:rsidRDefault="00104B25" w:rsidP="00104B25">
      <w:pPr>
        <w:pStyle w:val="style7"/>
        <w:shd w:val="clear" w:color="auto" w:fill="FFFFFF"/>
        <w:rPr>
          <w:color w:val="2C2C2C"/>
        </w:rPr>
      </w:pPr>
      <w:r>
        <w:rPr>
          <w:color w:val="2C2C2C"/>
        </w:rPr>
        <w:t>- перечень и формы документов, необходимых для предоставления муниципальной услуги;</w:t>
      </w:r>
    </w:p>
    <w:p w:rsidR="00104B25" w:rsidRDefault="00104B25" w:rsidP="00104B25">
      <w:pPr>
        <w:pStyle w:val="style7"/>
        <w:shd w:val="clear" w:color="auto" w:fill="FFFFFF"/>
        <w:rPr>
          <w:color w:val="2C2C2C"/>
        </w:rPr>
      </w:pPr>
      <w:r>
        <w:rPr>
          <w:color w:val="2C2C2C"/>
        </w:rPr>
        <w:t>- перечень оснований для отказа в предоставлении муниципальной услуги;</w:t>
      </w:r>
    </w:p>
    <w:p w:rsidR="00104B25" w:rsidRDefault="00104B25" w:rsidP="00104B25">
      <w:pPr>
        <w:pStyle w:val="style7"/>
        <w:shd w:val="clear" w:color="auto" w:fill="FFFFFF"/>
        <w:rPr>
          <w:color w:val="2C2C2C"/>
        </w:rPr>
      </w:pPr>
      <w:r>
        <w:rPr>
          <w:color w:val="2C2C2C"/>
        </w:rPr>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104B25" w:rsidRDefault="00104B25" w:rsidP="00104B25">
      <w:pPr>
        <w:pStyle w:val="style7"/>
        <w:shd w:val="clear" w:color="auto" w:fill="FFFFFF"/>
        <w:rPr>
          <w:color w:val="2C2C2C"/>
        </w:rPr>
      </w:pPr>
      <w:r>
        <w:rPr>
          <w:color w:val="2C2C2C"/>
        </w:rPr>
        <w:t>Информационные материалы (брошюры, буклеты, проспекты, памятки и т.п.) находятся в помещениях, предназначенных для ожидания и приема заявителей администрации, в отделе, осуществляющем муниципальную услугу, а также могут быть размещены в средствах массовой информации.</w:t>
      </w:r>
    </w:p>
    <w:p w:rsidR="00104B25" w:rsidRDefault="00104B25" w:rsidP="00104B25">
      <w:pPr>
        <w:pStyle w:val="a4"/>
        <w:shd w:val="clear" w:color="auto" w:fill="FFFFFF"/>
        <w:rPr>
          <w:color w:val="2C2C2C"/>
        </w:rPr>
      </w:pPr>
      <w:r>
        <w:rPr>
          <w:color w:val="2C2C2C"/>
        </w:rPr>
        <w:t>1.3.4.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w:t>
      </w:r>
    </w:p>
    <w:p w:rsidR="00104B25" w:rsidRDefault="00104B25" w:rsidP="00104B25">
      <w:pPr>
        <w:pStyle w:val="a4"/>
        <w:shd w:val="clear" w:color="auto" w:fill="FFFFFF"/>
        <w:rPr>
          <w:color w:val="2C2C2C"/>
        </w:rPr>
      </w:pPr>
      <w:r>
        <w:rPr>
          <w:color w:val="2C2C2C"/>
        </w:rP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104B25" w:rsidRDefault="00104B25" w:rsidP="00104B25">
      <w:pPr>
        <w:pStyle w:val="style7"/>
        <w:shd w:val="clear" w:color="auto" w:fill="FFFFFF"/>
        <w:rPr>
          <w:color w:val="2C2C2C"/>
        </w:rPr>
      </w:pPr>
      <w:r>
        <w:rPr>
          <w:color w:val="2C2C2C"/>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104B25" w:rsidRDefault="00104B25" w:rsidP="00104B25">
      <w:pPr>
        <w:pStyle w:val="consplusnormal"/>
        <w:shd w:val="clear" w:color="auto" w:fill="FFFFFF"/>
        <w:rPr>
          <w:color w:val="2C2C2C"/>
        </w:rPr>
      </w:pPr>
      <w:r>
        <w:rPr>
          <w:rStyle w:val="a6"/>
          <w:color w:val="2C2C2C"/>
        </w:rPr>
        <w:t>1.4. Требования к местам предоставления муниципальной услуги</w:t>
      </w:r>
    </w:p>
    <w:p w:rsidR="00104B25" w:rsidRDefault="00104B25" w:rsidP="00104B25">
      <w:pPr>
        <w:pStyle w:val="a4"/>
        <w:shd w:val="clear" w:color="auto" w:fill="FFFFFF"/>
        <w:rPr>
          <w:color w:val="2C2C2C"/>
        </w:rPr>
      </w:pPr>
      <w:r>
        <w:rPr>
          <w:color w:val="2C2C2C"/>
        </w:rPr>
        <w:t>1.4.1. Организация приёма заявителей осуществляется в соответствии с графиком приёма посетителей, указанным в подпункте 1.3.1. Административного регламента.</w:t>
      </w:r>
    </w:p>
    <w:p w:rsidR="00104B25" w:rsidRDefault="00104B25" w:rsidP="00104B25">
      <w:pPr>
        <w:pStyle w:val="a4"/>
        <w:shd w:val="clear" w:color="auto" w:fill="FFFFFF"/>
        <w:rPr>
          <w:color w:val="2C2C2C"/>
        </w:rPr>
      </w:pPr>
      <w:r>
        <w:rPr>
          <w:color w:val="2C2C2C"/>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104B25" w:rsidRDefault="00104B25" w:rsidP="00104B25">
      <w:pPr>
        <w:pStyle w:val="a4"/>
        <w:shd w:val="clear" w:color="auto" w:fill="FFFFFF"/>
        <w:rPr>
          <w:color w:val="2C2C2C"/>
        </w:rPr>
      </w:pPr>
      <w:r>
        <w:rPr>
          <w:color w:val="2C2C2C"/>
        </w:rPr>
        <w:t>Места информирования, предназначенные для ознакомления получателей муниципальной услуги с информационными материалами, оборудуются:</w:t>
      </w:r>
    </w:p>
    <w:p w:rsidR="00104B25" w:rsidRDefault="00104B25" w:rsidP="00104B25">
      <w:pPr>
        <w:pStyle w:val="a4"/>
        <w:shd w:val="clear" w:color="auto" w:fill="FFFFFF"/>
        <w:rPr>
          <w:color w:val="2C2C2C"/>
        </w:rPr>
      </w:pPr>
      <w:r>
        <w:rPr>
          <w:color w:val="2C2C2C"/>
        </w:rPr>
        <w:t>- информационными стендами;</w:t>
      </w:r>
    </w:p>
    <w:p w:rsidR="00104B25" w:rsidRDefault="00104B25" w:rsidP="00104B25">
      <w:pPr>
        <w:pStyle w:val="a4"/>
        <w:shd w:val="clear" w:color="auto" w:fill="FFFFFF"/>
        <w:rPr>
          <w:color w:val="2C2C2C"/>
        </w:rPr>
      </w:pPr>
      <w:r>
        <w:rPr>
          <w:color w:val="2C2C2C"/>
        </w:rPr>
        <w:t>- стульями и столами для возможности оформления документов.</w:t>
      </w:r>
    </w:p>
    <w:p w:rsidR="00104B25" w:rsidRDefault="00104B25" w:rsidP="00104B25">
      <w:pPr>
        <w:pStyle w:val="a4"/>
        <w:shd w:val="clear" w:color="auto" w:fill="FFFFFF"/>
        <w:rPr>
          <w:color w:val="2C2C2C"/>
        </w:rPr>
      </w:pPr>
      <w:r>
        <w:rPr>
          <w:color w:val="2C2C2C"/>
        </w:rPr>
        <w:t>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104B25" w:rsidRDefault="00104B25" w:rsidP="00104B25">
      <w:pPr>
        <w:pStyle w:val="a4"/>
        <w:shd w:val="clear" w:color="auto" w:fill="FFFFFF"/>
        <w:rPr>
          <w:color w:val="2C2C2C"/>
        </w:rPr>
      </w:pPr>
      <w:r>
        <w:rPr>
          <w:color w:val="2C2C2C"/>
        </w:rPr>
        <w:lastRenderedPageBreak/>
        <w:t>Места ожидания в очереди на предоставление или получение документов оборудуются стульями, кресельными секциями, скамьями (</w:t>
      </w:r>
      <w:proofErr w:type="spellStart"/>
      <w:r>
        <w:rPr>
          <w:color w:val="2C2C2C"/>
        </w:rPr>
        <w:t>банкетками</w:t>
      </w:r>
      <w:proofErr w:type="spellEnd"/>
      <w:r>
        <w:rPr>
          <w:color w:val="2C2C2C"/>
        </w:rPr>
        <w:t>).</w:t>
      </w:r>
    </w:p>
    <w:p w:rsidR="00104B25" w:rsidRDefault="00104B25" w:rsidP="00104B25">
      <w:pPr>
        <w:pStyle w:val="a4"/>
        <w:shd w:val="clear" w:color="auto" w:fill="FFFFFF"/>
        <w:rPr>
          <w:color w:val="2C2C2C"/>
        </w:rPr>
      </w:pPr>
      <w:r>
        <w:rPr>
          <w:color w:val="2C2C2C"/>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104B25" w:rsidRDefault="00104B25" w:rsidP="00104B25">
      <w:pPr>
        <w:pStyle w:val="a4"/>
        <w:shd w:val="clear" w:color="auto" w:fill="FFFFFF"/>
        <w:rPr>
          <w:color w:val="2C2C2C"/>
        </w:rPr>
      </w:pPr>
      <w:r>
        <w:rPr>
          <w:color w:val="2C2C2C"/>
        </w:rPr>
        <w:t>1.4.2.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w:t>
      </w:r>
    </w:p>
    <w:p w:rsidR="00104B25" w:rsidRDefault="00104B25" w:rsidP="00104B25">
      <w:pPr>
        <w:pStyle w:val="a4"/>
        <w:shd w:val="clear" w:color="auto" w:fill="FFFFFF"/>
        <w:rPr>
          <w:color w:val="2C2C2C"/>
        </w:rPr>
      </w:pPr>
      <w:r>
        <w:rPr>
          <w:color w:val="2C2C2C"/>
        </w:rPr>
        <w:t>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104B25" w:rsidRDefault="00104B25" w:rsidP="00104B25">
      <w:pPr>
        <w:pStyle w:val="a4"/>
        <w:shd w:val="clear" w:color="auto" w:fill="FFFFFF"/>
        <w:rPr>
          <w:color w:val="2C2C2C"/>
        </w:rPr>
      </w:pPr>
      <w:r>
        <w:rPr>
          <w:color w:val="2C2C2C"/>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104B25" w:rsidRDefault="00104B25" w:rsidP="00104B25">
      <w:pPr>
        <w:pStyle w:val="a4"/>
        <w:shd w:val="clear" w:color="auto" w:fill="FFFFFF"/>
        <w:rPr>
          <w:color w:val="2C2C2C"/>
        </w:rPr>
      </w:pPr>
      <w:r>
        <w:rPr>
          <w:color w:val="2C2C2C"/>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104B25" w:rsidRDefault="00104B25" w:rsidP="00104B25">
      <w:pPr>
        <w:pStyle w:val="a4"/>
        <w:shd w:val="clear" w:color="auto" w:fill="FFFFFF"/>
        <w:jc w:val="center"/>
        <w:rPr>
          <w:color w:val="2C2C2C"/>
        </w:rPr>
      </w:pPr>
      <w:r>
        <w:rPr>
          <w:rStyle w:val="a6"/>
          <w:color w:val="2C2C2C"/>
        </w:rPr>
        <w:t>2. Стандарт предоставления муниципальной услуги</w:t>
      </w:r>
    </w:p>
    <w:p w:rsidR="00104B25" w:rsidRDefault="00104B25" w:rsidP="00104B25">
      <w:pPr>
        <w:pStyle w:val="a4"/>
        <w:shd w:val="clear" w:color="auto" w:fill="FFFFFF"/>
        <w:rPr>
          <w:color w:val="2C2C2C"/>
        </w:rPr>
      </w:pPr>
      <w:r>
        <w:rPr>
          <w:rStyle w:val="a6"/>
          <w:color w:val="2C2C2C"/>
        </w:rPr>
        <w:t>2.1. Наименование Услуги:</w:t>
      </w:r>
      <w:r>
        <w:rPr>
          <w:color w:val="2C2C2C"/>
        </w:rPr>
        <w:t xml:space="preserve">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104B25" w:rsidRDefault="00104B25" w:rsidP="00104B25">
      <w:pPr>
        <w:pStyle w:val="a4"/>
        <w:shd w:val="clear" w:color="auto" w:fill="FFFFFF"/>
        <w:rPr>
          <w:color w:val="2C2C2C"/>
        </w:rPr>
      </w:pPr>
      <w:r>
        <w:rPr>
          <w:rStyle w:val="a6"/>
          <w:color w:val="2C2C2C"/>
        </w:rPr>
        <w:t>2.2.</w:t>
      </w:r>
      <w:r>
        <w:rPr>
          <w:color w:val="2C2C2C"/>
        </w:rPr>
        <w:t xml:space="preserve"> </w:t>
      </w:r>
      <w:r>
        <w:rPr>
          <w:rStyle w:val="a6"/>
          <w:color w:val="2C2C2C"/>
        </w:rPr>
        <w:t>Орган, предоставляющий Услугу:</w:t>
      </w:r>
    </w:p>
    <w:p w:rsidR="00104B25" w:rsidRDefault="00104B25" w:rsidP="00104B25">
      <w:pPr>
        <w:pStyle w:val="a4"/>
        <w:shd w:val="clear" w:color="auto" w:fill="FFFFFF"/>
        <w:rPr>
          <w:color w:val="2C2C2C"/>
        </w:rPr>
      </w:pPr>
      <w:r>
        <w:rPr>
          <w:color w:val="2C2C2C"/>
        </w:rPr>
        <w:t>Организационный отдел  администрации Усть-Балейского  муниципального образования.</w:t>
      </w:r>
    </w:p>
    <w:p w:rsidR="00104B25" w:rsidRDefault="00104B25" w:rsidP="00104B25">
      <w:pPr>
        <w:pStyle w:val="a4"/>
        <w:shd w:val="clear" w:color="auto" w:fill="FFFFFF"/>
        <w:rPr>
          <w:color w:val="2C2C2C"/>
        </w:rPr>
      </w:pPr>
      <w:r>
        <w:rPr>
          <w:rStyle w:val="a6"/>
          <w:color w:val="2C2C2C"/>
        </w:rPr>
        <w:t>Иные органы власти и местного самоуправления и организации в предоставлении Услуги:</w:t>
      </w:r>
    </w:p>
    <w:p w:rsidR="00104B25" w:rsidRDefault="00104B25" w:rsidP="00104B25">
      <w:pPr>
        <w:pStyle w:val="a4"/>
        <w:shd w:val="clear" w:color="auto" w:fill="FFFFFF"/>
        <w:rPr>
          <w:color w:val="2C2C2C"/>
        </w:rPr>
      </w:pPr>
      <w:r>
        <w:rPr>
          <w:color w:val="2C2C2C"/>
        </w:rPr>
        <w:t>Иные органы власти и местного самоуправления и организации в предоставлении услуги не участвуют.</w:t>
      </w:r>
    </w:p>
    <w:p w:rsidR="00104B25" w:rsidRDefault="00104B25" w:rsidP="00104B25">
      <w:pPr>
        <w:pStyle w:val="a4"/>
        <w:shd w:val="clear" w:color="auto" w:fill="FFFFFF"/>
        <w:rPr>
          <w:color w:val="2C2C2C"/>
        </w:rPr>
      </w:pPr>
      <w:r>
        <w:rPr>
          <w:color w:val="2C2C2C"/>
        </w:rPr>
        <w:t xml:space="preserve">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w:t>
      </w:r>
      <w:proofErr w:type="gramStart"/>
      <w:r>
        <w:rPr>
          <w:color w:val="2C2C2C"/>
        </w:rPr>
        <w:t>информации</w:t>
      </w:r>
      <w:proofErr w:type="gramEnd"/>
      <w:r>
        <w:rPr>
          <w:color w:val="2C2C2C"/>
        </w:rPr>
        <w:t xml:space="preserve"> утвержденных Думой Усть-Балейского МО, предоставляемых в результате предоставления таких услуг, которые являются необходимыми и обязательными для предоставления муниципальных услуг.</w:t>
      </w:r>
    </w:p>
    <w:p w:rsidR="00104B25" w:rsidRDefault="00104B25" w:rsidP="00104B25">
      <w:pPr>
        <w:pStyle w:val="a4"/>
        <w:shd w:val="clear" w:color="auto" w:fill="FFFFFF"/>
        <w:rPr>
          <w:color w:val="2C2C2C"/>
        </w:rPr>
      </w:pPr>
      <w:r>
        <w:rPr>
          <w:rStyle w:val="a6"/>
          <w:color w:val="2C2C2C"/>
        </w:rPr>
        <w:t>2.3. Результат предоставления Услуги:</w:t>
      </w:r>
    </w:p>
    <w:p w:rsidR="00104B25" w:rsidRDefault="00104B25" w:rsidP="00104B25">
      <w:pPr>
        <w:pStyle w:val="a4"/>
        <w:shd w:val="clear" w:color="auto" w:fill="FFFFFF"/>
        <w:rPr>
          <w:color w:val="2C2C2C"/>
        </w:rPr>
      </w:pPr>
      <w:proofErr w:type="gramStart"/>
      <w:r>
        <w:rPr>
          <w:color w:val="2C2C2C"/>
        </w:rPr>
        <w:lastRenderedPageBreak/>
        <w:t>-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104B25" w:rsidRDefault="00104B25" w:rsidP="00104B25">
      <w:pPr>
        <w:pStyle w:val="a4"/>
        <w:shd w:val="clear" w:color="auto" w:fill="FFFFFF"/>
        <w:rPr>
          <w:color w:val="2C2C2C"/>
        </w:rPr>
      </w:pPr>
      <w:r>
        <w:rPr>
          <w:color w:val="2C2C2C"/>
        </w:rPr>
        <w:t>- уведомление об отказе в выдаче акта освидетельствования.</w:t>
      </w:r>
    </w:p>
    <w:p w:rsidR="00104B25" w:rsidRDefault="00104B25" w:rsidP="00104B25">
      <w:pPr>
        <w:pStyle w:val="a4"/>
        <w:shd w:val="clear" w:color="auto" w:fill="FFFFFF"/>
        <w:rPr>
          <w:color w:val="2C2C2C"/>
        </w:rPr>
      </w:pPr>
      <w:r>
        <w:rPr>
          <w:rStyle w:val="a6"/>
          <w:color w:val="2C2C2C"/>
        </w:rPr>
        <w:t>2.4. Срок предоставления Услуги.</w:t>
      </w:r>
    </w:p>
    <w:p w:rsidR="00104B25" w:rsidRDefault="00104B25" w:rsidP="00104B25">
      <w:pPr>
        <w:pStyle w:val="a4"/>
        <w:shd w:val="clear" w:color="auto" w:fill="FFFFFF"/>
        <w:rPr>
          <w:color w:val="2C2C2C"/>
        </w:rPr>
      </w:pPr>
      <w:r>
        <w:rPr>
          <w:color w:val="2C2C2C"/>
        </w:rPr>
        <w:t>2.4.1. Общий срок предоставления муниципальной услуги заявителям, составляет не более 10 рабочих дней и складывается из следующих сроков:</w:t>
      </w:r>
    </w:p>
    <w:p w:rsidR="00104B25" w:rsidRDefault="00104B25" w:rsidP="00104B25">
      <w:pPr>
        <w:pStyle w:val="style7"/>
        <w:shd w:val="clear" w:color="auto" w:fill="FFFFFF"/>
        <w:rPr>
          <w:color w:val="2C2C2C"/>
        </w:rPr>
      </w:pPr>
      <w:r>
        <w:rPr>
          <w:color w:val="2C2C2C"/>
        </w:rPr>
        <w:t>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регламента.</w:t>
      </w:r>
    </w:p>
    <w:p w:rsidR="00104B25" w:rsidRDefault="00104B25" w:rsidP="00104B25">
      <w:pPr>
        <w:pStyle w:val="style7"/>
        <w:shd w:val="clear" w:color="auto" w:fill="FFFFFF"/>
        <w:rPr>
          <w:color w:val="2C2C2C"/>
        </w:rPr>
      </w:pPr>
      <w:r>
        <w:rPr>
          <w:color w:val="2C2C2C"/>
        </w:rPr>
        <w:t xml:space="preserve">2.4.3. Начало общего срока осуществления процедуры по предоставлению муниципальной услуги исчисляется </w:t>
      </w:r>
      <w:proofErr w:type="gramStart"/>
      <w:r>
        <w:rPr>
          <w:color w:val="2C2C2C"/>
        </w:rPr>
        <w:t>с даты представления</w:t>
      </w:r>
      <w:proofErr w:type="gramEnd"/>
      <w:r>
        <w:rPr>
          <w:color w:val="2C2C2C"/>
        </w:rPr>
        <w:t xml:space="preserve"> заявителем полного комплекта документов, предусмотренных пунктом 2.6. настоящего регламента, не требующих исправления и доработки.</w:t>
      </w:r>
    </w:p>
    <w:p w:rsidR="00104B25" w:rsidRDefault="00104B25" w:rsidP="00104B25">
      <w:pPr>
        <w:pStyle w:val="style7"/>
        <w:shd w:val="clear" w:color="auto" w:fill="FFFFFF"/>
        <w:rPr>
          <w:color w:val="2C2C2C"/>
        </w:rPr>
      </w:pPr>
      <w:r>
        <w:rPr>
          <w:color w:val="2C2C2C"/>
        </w:rPr>
        <w:t>2.4.4. Приём заявителей у должностного лица, предоставляющего муниципальную услугу, осуществляется в порядке живой очереди.</w:t>
      </w:r>
    </w:p>
    <w:p w:rsidR="00104B25" w:rsidRDefault="00104B25" w:rsidP="00104B25">
      <w:pPr>
        <w:pStyle w:val="a4"/>
        <w:shd w:val="clear" w:color="auto" w:fill="FFFFFF"/>
        <w:rPr>
          <w:color w:val="2C2C2C"/>
        </w:rPr>
      </w:pPr>
      <w:r>
        <w:rPr>
          <w:rStyle w:val="a6"/>
          <w:color w:val="2C2C2C"/>
        </w:rPr>
        <w:t>2.5. Перечень нормативных правовых актов, регулирующих отношения, возникающие в связи с предоставлением Услуги.</w:t>
      </w:r>
    </w:p>
    <w:p w:rsidR="00104B25" w:rsidRDefault="00104B25" w:rsidP="00104B25">
      <w:pPr>
        <w:pStyle w:val="a5"/>
        <w:shd w:val="clear" w:color="auto" w:fill="FFFFFF"/>
        <w:rPr>
          <w:color w:val="2C2C2C"/>
        </w:rPr>
      </w:pPr>
      <w:r>
        <w:rPr>
          <w:color w:val="2C2C2C"/>
        </w:rPr>
        <w:t>- Конституция Российской Федерации;</w:t>
      </w:r>
    </w:p>
    <w:p w:rsidR="00104B25" w:rsidRDefault="00104B25" w:rsidP="00104B25">
      <w:pPr>
        <w:pStyle w:val="a4"/>
        <w:shd w:val="clear" w:color="auto" w:fill="FFFFFF"/>
        <w:rPr>
          <w:color w:val="2C2C2C"/>
        </w:rPr>
      </w:pPr>
      <w:r>
        <w:rPr>
          <w:color w:val="2C2C2C"/>
        </w:rPr>
        <w:t>- Гражданский кодекс Российской Федерации;</w:t>
      </w:r>
    </w:p>
    <w:p w:rsidR="00104B25" w:rsidRDefault="00104B25" w:rsidP="00104B25">
      <w:pPr>
        <w:pStyle w:val="a4"/>
        <w:shd w:val="clear" w:color="auto" w:fill="FFFFFF"/>
        <w:rPr>
          <w:color w:val="2C2C2C"/>
        </w:rPr>
      </w:pPr>
      <w:r>
        <w:rPr>
          <w:color w:val="2C2C2C"/>
        </w:rPr>
        <w:t>- Федеральный закон от 06.10.2003 № 131-ФЗ «Об общих принципах организации местного самоуправления в Российской Федерации»;</w:t>
      </w:r>
    </w:p>
    <w:p w:rsidR="00104B25" w:rsidRDefault="00104B25" w:rsidP="00104B25">
      <w:pPr>
        <w:pStyle w:val="a4"/>
        <w:shd w:val="clear" w:color="auto" w:fill="FFFFFF"/>
        <w:rPr>
          <w:color w:val="2C2C2C"/>
        </w:rPr>
      </w:pPr>
      <w:r>
        <w:rPr>
          <w:color w:val="2C2C2C"/>
        </w:rPr>
        <w:t>- Федеральный закон от 27.07.2010 № 210-ФЗ «Об организации предоставления государственных и муниципальных услуг»;</w:t>
      </w:r>
    </w:p>
    <w:p w:rsidR="00104B25" w:rsidRDefault="00104B25" w:rsidP="00104B25">
      <w:pPr>
        <w:pStyle w:val="a4"/>
        <w:shd w:val="clear" w:color="auto" w:fill="FFFFFF"/>
        <w:rPr>
          <w:color w:val="2C2C2C"/>
        </w:rPr>
      </w:pPr>
      <w:r>
        <w:rPr>
          <w:color w:val="2C2C2C"/>
        </w:rPr>
        <w:t>- Федеральный закон от 02.05.2006 № 59-ФЗ «О порядке рассмотрения обращений граждан Российской Федерации;</w:t>
      </w:r>
    </w:p>
    <w:p w:rsidR="00104B25" w:rsidRDefault="00104B25" w:rsidP="00104B25">
      <w:pPr>
        <w:pStyle w:val="a4"/>
        <w:shd w:val="clear" w:color="auto" w:fill="FFFFFF"/>
        <w:rPr>
          <w:color w:val="2C2C2C"/>
        </w:rPr>
      </w:pPr>
      <w:r>
        <w:rPr>
          <w:color w:val="2C2C2C"/>
        </w:rPr>
        <w:t>- Федеральным законом от 29 декабря 2006 №256-ФЗ «О дополнительных мерах государственной поддержки семей, имеющих детей»;</w:t>
      </w:r>
    </w:p>
    <w:p w:rsidR="00104B25" w:rsidRDefault="00104B25" w:rsidP="00104B25">
      <w:pPr>
        <w:pStyle w:val="a4"/>
        <w:shd w:val="clear" w:color="auto" w:fill="FFFFFF"/>
        <w:rPr>
          <w:color w:val="2C2C2C"/>
        </w:rPr>
      </w:pPr>
      <w:proofErr w:type="gramStart"/>
      <w:r>
        <w:rPr>
          <w:color w:val="2C2C2C"/>
        </w:rPr>
        <w:t>- Постановлением Правительства Российской Федерации от 18 августа 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104B25" w:rsidRDefault="00104B25" w:rsidP="00104B25">
      <w:pPr>
        <w:pStyle w:val="a4"/>
        <w:shd w:val="clear" w:color="auto" w:fill="FFFFFF"/>
        <w:rPr>
          <w:color w:val="2C2C2C"/>
        </w:rPr>
      </w:pPr>
      <w:r>
        <w:rPr>
          <w:color w:val="2C2C2C"/>
        </w:rPr>
        <w:lastRenderedPageBreak/>
        <w:t>- Постановлением Правительства Российской Федерации от 27 ноября 2010 № 937 «О внесении изменений в правила направления средств (части средств) материнского (семейного) капитала на улучшение жилищных условий»;</w:t>
      </w:r>
    </w:p>
    <w:p w:rsidR="00104B25" w:rsidRDefault="00104B25" w:rsidP="00104B25">
      <w:pPr>
        <w:pStyle w:val="a4"/>
        <w:shd w:val="clear" w:color="auto" w:fill="FFFFFF"/>
        <w:rPr>
          <w:color w:val="2C2C2C"/>
        </w:rPr>
      </w:pPr>
      <w:proofErr w:type="gramStart"/>
      <w:r>
        <w:rPr>
          <w:color w:val="2C2C2C"/>
        </w:rPr>
        <w:t>- Приказом Министерства регионального развития Российской Федерации от 17 июня 2011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w:t>
      </w:r>
      <w:proofErr w:type="gramEnd"/>
      <w:r>
        <w:rPr>
          <w:color w:val="2C2C2C"/>
        </w:rPr>
        <w:t xml:space="preserve"> помещения, </w:t>
      </w:r>
      <w:proofErr w:type="gramStart"/>
      <w:r>
        <w:rPr>
          <w:color w:val="2C2C2C"/>
        </w:rPr>
        <w:t>устанавливаемую</w:t>
      </w:r>
      <w:proofErr w:type="gramEnd"/>
      <w:r>
        <w:rPr>
          <w:color w:val="2C2C2C"/>
        </w:rPr>
        <w:t xml:space="preserve"> в соответствии с жилищным законодательством Российской Федерации»;</w:t>
      </w:r>
    </w:p>
    <w:p w:rsidR="00104B25" w:rsidRDefault="00104B25" w:rsidP="00104B25">
      <w:pPr>
        <w:pStyle w:val="a4"/>
        <w:shd w:val="clear" w:color="auto" w:fill="FFFFFF"/>
        <w:rPr>
          <w:color w:val="2C2C2C"/>
        </w:rPr>
      </w:pPr>
      <w:r>
        <w:rPr>
          <w:color w:val="2C2C2C"/>
        </w:rPr>
        <w:t>- Устав Усть-Балейского муниципального образования.</w:t>
      </w:r>
    </w:p>
    <w:p w:rsidR="00104B25" w:rsidRDefault="00104B25" w:rsidP="00104B25">
      <w:pPr>
        <w:pStyle w:val="a4"/>
        <w:shd w:val="clear" w:color="auto" w:fill="FFFFFF"/>
        <w:rPr>
          <w:color w:val="2C2C2C"/>
        </w:rPr>
      </w:pPr>
      <w:r>
        <w:rPr>
          <w:rStyle w:val="a6"/>
          <w:color w:val="2C2C2C"/>
        </w:rPr>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104B25" w:rsidRDefault="00104B25" w:rsidP="00104B25">
      <w:pPr>
        <w:pStyle w:val="a4"/>
        <w:shd w:val="clear" w:color="auto" w:fill="FFFFFF"/>
        <w:rPr>
          <w:color w:val="2C2C2C"/>
        </w:rPr>
      </w:pPr>
      <w:r>
        <w:rPr>
          <w:color w:val="2C2C2C"/>
        </w:rPr>
        <w:t>1) заявление (Приложение № 1 к настоящему Административному регламенту);</w:t>
      </w:r>
    </w:p>
    <w:p w:rsidR="00104B25" w:rsidRDefault="00104B25" w:rsidP="00104B25">
      <w:pPr>
        <w:pStyle w:val="a4"/>
        <w:shd w:val="clear" w:color="auto" w:fill="FFFFFF"/>
        <w:rPr>
          <w:color w:val="2C2C2C"/>
        </w:rPr>
      </w:pPr>
      <w:r>
        <w:rPr>
          <w:color w:val="2C2C2C"/>
        </w:rPr>
        <w:t>2) копии документа, удостоверяющего личность заявителя, представителя заявителя;</w:t>
      </w:r>
    </w:p>
    <w:p w:rsidR="00104B25" w:rsidRDefault="00104B25" w:rsidP="00104B25">
      <w:pPr>
        <w:pStyle w:val="a4"/>
        <w:shd w:val="clear" w:color="auto" w:fill="FFFFFF"/>
        <w:rPr>
          <w:color w:val="2C2C2C"/>
        </w:rPr>
      </w:pPr>
      <w:r>
        <w:rPr>
          <w:color w:val="2C2C2C"/>
        </w:rPr>
        <w:t>3) копии документов, удостоверяющих полномочия представителя заявителя;</w:t>
      </w:r>
    </w:p>
    <w:p w:rsidR="00104B25" w:rsidRDefault="00104B25" w:rsidP="00104B25">
      <w:pPr>
        <w:pStyle w:val="a4"/>
        <w:shd w:val="clear" w:color="auto" w:fill="FFFFFF"/>
        <w:rPr>
          <w:color w:val="2C2C2C"/>
        </w:rPr>
      </w:pPr>
      <w:r>
        <w:rPr>
          <w:color w:val="2C2C2C"/>
        </w:rPr>
        <w:t>4) копия государственного сертификата на материнский (семейный) капитал;</w:t>
      </w:r>
    </w:p>
    <w:p w:rsidR="00104B25" w:rsidRDefault="00104B25" w:rsidP="00104B25">
      <w:pPr>
        <w:pStyle w:val="a4"/>
        <w:shd w:val="clear" w:color="auto" w:fill="FFFFFF"/>
        <w:rPr>
          <w:color w:val="2C2C2C"/>
        </w:rPr>
      </w:pPr>
      <w:r>
        <w:rPr>
          <w:color w:val="2C2C2C"/>
        </w:rPr>
        <w:t>5) копия разрешения на строительство (реконструкцию) индивидуального жилого дома;</w:t>
      </w:r>
    </w:p>
    <w:p w:rsidR="00104B25" w:rsidRDefault="00104B25" w:rsidP="00104B25">
      <w:pPr>
        <w:pStyle w:val="a4"/>
        <w:shd w:val="clear" w:color="auto" w:fill="FFFFFF"/>
        <w:rPr>
          <w:color w:val="2C2C2C"/>
        </w:rPr>
      </w:pPr>
      <w:r>
        <w:rPr>
          <w:color w:val="2C2C2C"/>
        </w:rPr>
        <w:t>6) копия договора подряда (в случае осуществления строительства на основании договора подряда)</w:t>
      </w:r>
    </w:p>
    <w:p w:rsidR="00104B25" w:rsidRDefault="00104B25" w:rsidP="00104B25">
      <w:pPr>
        <w:pStyle w:val="a4"/>
        <w:shd w:val="clear" w:color="auto" w:fill="FFFFFF"/>
        <w:rPr>
          <w:color w:val="2C2C2C"/>
        </w:rPr>
      </w:pPr>
      <w:r>
        <w:rPr>
          <w:color w:val="2C2C2C"/>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104B25" w:rsidRDefault="00104B25" w:rsidP="00104B25">
      <w:pPr>
        <w:pStyle w:val="a4"/>
        <w:shd w:val="clear" w:color="auto" w:fill="FFFFFF"/>
        <w:rPr>
          <w:color w:val="2C2C2C"/>
        </w:rPr>
      </w:pPr>
      <w:r>
        <w:rPr>
          <w:rStyle w:val="a6"/>
          <w:color w:val="2C2C2C"/>
        </w:rPr>
        <w:t>2.6.3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104B25" w:rsidRDefault="00104B25" w:rsidP="00104B25">
      <w:pPr>
        <w:pStyle w:val="consplusnormal"/>
        <w:shd w:val="clear" w:color="auto" w:fill="FFFFFF"/>
        <w:rPr>
          <w:color w:val="2C2C2C"/>
        </w:rPr>
      </w:pPr>
      <w:r>
        <w:rPr>
          <w:color w:val="2C2C2C"/>
        </w:rPr>
        <w:t>Оснований для отказа Отделом заявителю в оказании муниципальной услуги не существует.</w:t>
      </w:r>
    </w:p>
    <w:p w:rsidR="00104B25" w:rsidRDefault="00104B25" w:rsidP="00104B25">
      <w:pPr>
        <w:pStyle w:val="a4"/>
        <w:shd w:val="clear" w:color="auto" w:fill="FFFFFF"/>
        <w:rPr>
          <w:color w:val="2C2C2C"/>
        </w:rPr>
      </w:pPr>
      <w:r>
        <w:rPr>
          <w:rStyle w:val="a6"/>
          <w:color w:val="2C2C2C"/>
        </w:rPr>
        <w:t>2.7.</w:t>
      </w:r>
      <w:r>
        <w:rPr>
          <w:color w:val="2C2C2C"/>
        </w:rPr>
        <w:t xml:space="preserve"> </w:t>
      </w:r>
      <w:r>
        <w:rPr>
          <w:rStyle w:val="a6"/>
          <w:color w:val="2C2C2C"/>
        </w:rPr>
        <w:t>Основания для отказа в приеме документов</w:t>
      </w:r>
      <w:r>
        <w:rPr>
          <w:color w:val="2C2C2C"/>
        </w:rPr>
        <w:t>:</w:t>
      </w:r>
    </w:p>
    <w:p w:rsidR="00104B25" w:rsidRDefault="00104B25" w:rsidP="00104B25">
      <w:pPr>
        <w:pStyle w:val="HTML"/>
        <w:shd w:val="clear" w:color="auto" w:fill="FFFFFF"/>
        <w:rPr>
          <w:color w:val="2C2C2C"/>
        </w:rPr>
      </w:pPr>
      <w:r>
        <w:rPr>
          <w:color w:val="2C2C2C"/>
        </w:rPr>
        <w:t>- подача заявления лицом, не уполномоченным совершать такого рода действия;</w:t>
      </w:r>
    </w:p>
    <w:p w:rsidR="00104B25" w:rsidRDefault="00104B25" w:rsidP="00104B25">
      <w:pPr>
        <w:pStyle w:val="HTML"/>
        <w:shd w:val="clear" w:color="auto" w:fill="FFFFFF"/>
        <w:rPr>
          <w:color w:val="2C2C2C"/>
        </w:rPr>
      </w:pPr>
      <w:r>
        <w:rPr>
          <w:color w:val="2C2C2C"/>
        </w:rPr>
        <w:t>- отсутствие необходимых для рассмотрения обращения документов и материалов либо их копий, перечень которых установлен настоящим регламентом;</w:t>
      </w:r>
    </w:p>
    <w:p w:rsidR="00104B25" w:rsidRDefault="00104B25" w:rsidP="00104B25">
      <w:pPr>
        <w:pStyle w:val="HTML"/>
        <w:shd w:val="clear" w:color="auto" w:fill="FFFFFF"/>
        <w:rPr>
          <w:color w:val="2C2C2C"/>
        </w:rPr>
      </w:pPr>
      <w:r>
        <w:rPr>
          <w:color w:val="2C2C2C"/>
        </w:rPr>
        <w:t>- предоставление заявителем документов, не соответствующих следующим требованиям:</w:t>
      </w:r>
    </w:p>
    <w:p w:rsidR="00104B25" w:rsidRDefault="00104B25" w:rsidP="00104B25">
      <w:pPr>
        <w:pStyle w:val="a4"/>
        <w:shd w:val="clear" w:color="auto" w:fill="FFFFFF"/>
        <w:rPr>
          <w:color w:val="2C2C2C"/>
        </w:rPr>
      </w:pPr>
      <w:r>
        <w:rPr>
          <w:color w:val="2C2C2C"/>
        </w:rPr>
        <w:lastRenderedPageBreak/>
        <w:t>а) документы должны быть скреплены печатями, иметь надлежащие подписи сторон или определенных законодательством должностных лиц;</w:t>
      </w:r>
    </w:p>
    <w:p w:rsidR="00104B25" w:rsidRDefault="00104B25" w:rsidP="00104B25">
      <w:pPr>
        <w:pStyle w:val="a4"/>
        <w:shd w:val="clear" w:color="auto" w:fill="FFFFFF"/>
        <w:rPr>
          <w:color w:val="2C2C2C"/>
        </w:rPr>
      </w:pPr>
      <w:r>
        <w:rPr>
          <w:color w:val="2C2C2C"/>
        </w:rPr>
        <w:t>б) тексты документов пишутся разборчиво, наименования юридических лиц - без сокращения, с указанием их мест нахождения;</w:t>
      </w:r>
    </w:p>
    <w:p w:rsidR="00104B25" w:rsidRDefault="00104B25" w:rsidP="00104B25">
      <w:pPr>
        <w:pStyle w:val="a4"/>
        <w:shd w:val="clear" w:color="auto" w:fill="FFFFFF"/>
        <w:rPr>
          <w:color w:val="2C2C2C"/>
        </w:rPr>
      </w:pPr>
      <w:r>
        <w:rPr>
          <w:color w:val="2C2C2C"/>
        </w:rPr>
        <w:t>в) фамилии, имена и отчества физических лиц, адреса их мест жительства пишутся полностью;</w:t>
      </w:r>
    </w:p>
    <w:p w:rsidR="00104B25" w:rsidRDefault="00104B25" w:rsidP="00104B25">
      <w:pPr>
        <w:pStyle w:val="a4"/>
        <w:shd w:val="clear" w:color="auto" w:fill="FFFFFF"/>
        <w:rPr>
          <w:color w:val="2C2C2C"/>
        </w:rPr>
      </w:pPr>
      <w:r>
        <w:rPr>
          <w:color w:val="2C2C2C"/>
        </w:rPr>
        <w:t>г) в документах не должно быть подчисток, приписок, зачеркнутых слов и иных, не оговоренных исправлений;</w:t>
      </w:r>
    </w:p>
    <w:p w:rsidR="00104B25" w:rsidRDefault="00104B25" w:rsidP="00104B25">
      <w:pPr>
        <w:pStyle w:val="a4"/>
        <w:shd w:val="clear" w:color="auto" w:fill="FFFFFF"/>
        <w:rPr>
          <w:color w:val="2C2C2C"/>
        </w:rPr>
      </w:pPr>
      <w:r>
        <w:rPr>
          <w:color w:val="2C2C2C"/>
        </w:rPr>
        <w:t>д) документы не могут быть исполнены карандашом;</w:t>
      </w:r>
    </w:p>
    <w:p w:rsidR="00104B25" w:rsidRDefault="00104B25" w:rsidP="00104B25">
      <w:pPr>
        <w:pStyle w:val="a4"/>
        <w:shd w:val="clear" w:color="auto" w:fill="FFFFFF"/>
        <w:rPr>
          <w:color w:val="2C2C2C"/>
        </w:rPr>
      </w:pPr>
      <w:r>
        <w:rPr>
          <w:color w:val="2C2C2C"/>
        </w:rPr>
        <w:t>е) документы не должны иметь серьезных повреждений, наличие которых не позволяет однозначно истолковать их содержание;</w:t>
      </w:r>
    </w:p>
    <w:p w:rsidR="00104B25" w:rsidRDefault="00104B25" w:rsidP="00104B25">
      <w:pPr>
        <w:pStyle w:val="a4"/>
        <w:shd w:val="clear" w:color="auto" w:fill="FFFFFF"/>
        <w:rPr>
          <w:color w:val="2C2C2C"/>
        </w:rPr>
      </w:pPr>
      <w:r>
        <w:rPr>
          <w:color w:val="2C2C2C"/>
        </w:rPr>
        <w:t>ж) копии документов, представленные для выдачи разрешения почтовым отправлением, должны быть, заверены нотариально.</w:t>
      </w:r>
    </w:p>
    <w:p w:rsidR="00104B25" w:rsidRDefault="00104B25" w:rsidP="00104B25">
      <w:pPr>
        <w:pStyle w:val="a4"/>
        <w:shd w:val="clear" w:color="auto" w:fill="FFFFFF"/>
        <w:rPr>
          <w:color w:val="2C2C2C"/>
        </w:rPr>
      </w:pPr>
      <w:r>
        <w:rPr>
          <w:rStyle w:val="a6"/>
          <w:color w:val="2C2C2C"/>
        </w:rPr>
        <w:t>2.8. Исчерпывающий перечень оснований для отказа в предоставлении Услуги.</w:t>
      </w:r>
    </w:p>
    <w:p w:rsidR="00104B25" w:rsidRDefault="00104B25" w:rsidP="00104B25">
      <w:pPr>
        <w:pStyle w:val="a4"/>
        <w:shd w:val="clear" w:color="auto" w:fill="FFFFFF"/>
        <w:rPr>
          <w:color w:val="2C2C2C"/>
        </w:rPr>
      </w:pPr>
      <w:r>
        <w:rPr>
          <w:color w:val="2C2C2C"/>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104B25" w:rsidRDefault="00104B25" w:rsidP="00104B25">
      <w:pPr>
        <w:pStyle w:val="a4"/>
        <w:shd w:val="clear" w:color="auto" w:fill="FFFFFF"/>
        <w:rPr>
          <w:color w:val="2C2C2C"/>
        </w:rPr>
      </w:pPr>
      <w:r>
        <w:rPr>
          <w:rStyle w:val="a6"/>
          <w:color w:val="2C2C2C"/>
        </w:rPr>
        <w:t>2.9. Перечень услуг, которые являются необходимыми и обязательными для предоставления Услуги.</w:t>
      </w:r>
    </w:p>
    <w:p w:rsidR="00104B25" w:rsidRDefault="00104B25" w:rsidP="00104B25">
      <w:pPr>
        <w:pStyle w:val="a4"/>
        <w:shd w:val="clear" w:color="auto" w:fill="FFFFFF"/>
        <w:rPr>
          <w:color w:val="2C2C2C"/>
        </w:rPr>
      </w:pPr>
      <w:r>
        <w:rPr>
          <w:color w:val="2C2C2C"/>
        </w:rPr>
        <w:t>Обращение заявителя за услугами, которые являются необходимыми и обязательными для предоставления Услуги, не требуется.</w:t>
      </w:r>
    </w:p>
    <w:p w:rsidR="00104B25" w:rsidRDefault="00104B25" w:rsidP="00104B25">
      <w:pPr>
        <w:pStyle w:val="a4"/>
        <w:shd w:val="clear" w:color="auto" w:fill="FFFFFF"/>
        <w:rPr>
          <w:color w:val="2C2C2C"/>
        </w:rPr>
      </w:pPr>
      <w:r>
        <w:rPr>
          <w:rStyle w:val="a6"/>
          <w:color w:val="2C2C2C"/>
        </w:rPr>
        <w:t xml:space="preserve">2.10. Порядок, размер и основания взимания государственной пошлины или иной платы, взимаемой за предоставление Услуги. </w:t>
      </w:r>
    </w:p>
    <w:p w:rsidR="00104B25" w:rsidRDefault="00104B25" w:rsidP="00104B25">
      <w:pPr>
        <w:pStyle w:val="a4"/>
        <w:shd w:val="clear" w:color="auto" w:fill="FFFFFF"/>
        <w:rPr>
          <w:color w:val="2C2C2C"/>
        </w:rPr>
      </w:pPr>
      <w:r>
        <w:rPr>
          <w:color w:val="2C2C2C"/>
        </w:rPr>
        <w:t>Плата за предоставление Услуги не взимается.</w:t>
      </w:r>
    </w:p>
    <w:p w:rsidR="00104B25" w:rsidRDefault="00104B25" w:rsidP="00104B25">
      <w:pPr>
        <w:pStyle w:val="a4"/>
        <w:shd w:val="clear" w:color="auto" w:fill="FFFFFF"/>
        <w:rPr>
          <w:color w:val="2C2C2C"/>
        </w:rPr>
      </w:pPr>
      <w:r>
        <w:rPr>
          <w:rStyle w:val="a6"/>
          <w:color w:val="2C2C2C"/>
        </w:rP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104B25" w:rsidRDefault="00104B25" w:rsidP="00104B25">
      <w:pPr>
        <w:pStyle w:val="a4"/>
        <w:shd w:val="clear" w:color="auto" w:fill="FFFFFF"/>
        <w:rPr>
          <w:color w:val="2C2C2C"/>
        </w:rPr>
      </w:pPr>
      <w:r>
        <w:rPr>
          <w:color w:val="2C2C2C"/>
        </w:rPr>
        <w:t>Обращение заявителя за услугами, которые являются необходимыми и обязательными для предоставления Услуги, не требуется.</w:t>
      </w:r>
    </w:p>
    <w:p w:rsidR="00104B25" w:rsidRDefault="00104B25" w:rsidP="00104B25">
      <w:pPr>
        <w:pStyle w:val="consplusnormal"/>
        <w:shd w:val="clear" w:color="auto" w:fill="FFFFFF"/>
        <w:rPr>
          <w:color w:val="2C2C2C"/>
        </w:rPr>
      </w:pPr>
      <w:r>
        <w:rPr>
          <w:rStyle w:val="a6"/>
          <w:color w:val="2C2C2C"/>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4B25" w:rsidRDefault="00104B25" w:rsidP="00104B25">
      <w:pPr>
        <w:pStyle w:val="a4"/>
        <w:shd w:val="clear" w:color="auto" w:fill="FFFFFF"/>
        <w:rPr>
          <w:color w:val="2C2C2C"/>
        </w:rPr>
      </w:pPr>
      <w:r>
        <w:rPr>
          <w:color w:val="2C2C2C"/>
        </w:rPr>
        <w:t>Время ожидания заявителя при подаче заявления не должно превышать двадцати минут.</w:t>
      </w:r>
    </w:p>
    <w:p w:rsidR="00104B25" w:rsidRDefault="00104B25" w:rsidP="00104B25">
      <w:pPr>
        <w:pStyle w:val="a4"/>
        <w:shd w:val="clear" w:color="auto" w:fill="FFFFFF"/>
        <w:rPr>
          <w:color w:val="2C2C2C"/>
        </w:rPr>
      </w:pPr>
      <w:r>
        <w:rPr>
          <w:color w:val="2C2C2C"/>
        </w:rPr>
        <w:t>Продолжительность приема заявителей у специалиста организационного отдела  при подаче заявления не должно превышать двадцати минут.</w:t>
      </w:r>
    </w:p>
    <w:p w:rsidR="00104B25" w:rsidRDefault="00104B25" w:rsidP="00104B25">
      <w:pPr>
        <w:pStyle w:val="a4"/>
        <w:shd w:val="clear" w:color="auto" w:fill="FFFFFF"/>
        <w:rPr>
          <w:color w:val="2C2C2C"/>
        </w:rPr>
      </w:pPr>
      <w:r>
        <w:rPr>
          <w:rStyle w:val="a6"/>
          <w:color w:val="2C2C2C"/>
        </w:rPr>
        <w:lastRenderedPageBreak/>
        <w:t>2.13. Показатели доступности и качества Услуги.</w:t>
      </w:r>
    </w:p>
    <w:p w:rsidR="00104B25" w:rsidRDefault="00104B25" w:rsidP="00104B25">
      <w:pPr>
        <w:pStyle w:val="a4"/>
        <w:shd w:val="clear" w:color="auto" w:fill="FFFFFF"/>
        <w:rPr>
          <w:color w:val="2C2C2C"/>
        </w:rPr>
      </w:pPr>
      <w:r>
        <w:rPr>
          <w:color w:val="2C2C2C"/>
        </w:rPr>
        <w:t>2.13.1. Показателями доступности муниципальной услуги являются:</w:t>
      </w:r>
    </w:p>
    <w:p w:rsidR="00104B25" w:rsidRDefault="00104B25" w:rsidP="00104B25">
      <w:pPr>
        <w:pStyle w:val="a4"/>
        <w:shd w:val="clear" w:color="auto" w:fill="FFFFFF"/>
        <w:rPr>
          <w:color w:val="2C2C2C"/>
        </w:rPr>
      </w:pPr>
      <w:r>
        <w:rPr>
          <w:color w:val="2C2C2C"/>
        </w:rPr>
        <w:t>- условия для подачи заявлений в строго установленных и доступных местах,</w:t>
      </w:r>
    </w:p>
    <w:p w:rsidR="00104B25" w:rsidRDefault="00104B25" w:rsidP="00104B25">
      <w:pPr>
        <w:pStyle w:val="a4"/>
        <w:shd w:val="clear" w:color="auto" w:fill="FFFFFF"/>
        <w:rPr>
          <w:color w:val="2C2C2C"/>
        </w:rPr>
      </w:pPr>
      <w:r>
        <w:rPr>
          <w:color w:val="2C2C2C"/>
        </w:rPr>
        <w:t xml:space="preserve">- выдача акта освидетельствования в установленные сроки и без дополнительных согласований в иных органах, </w:t>
      </w:r>
    </w:p>
    <w:p w:rsidR="00104B25" w:rsidRDefault="00104B25" w:rsidP="00104B25">
      <w:pPr>
        <w:pStyle w:val="a4"/>
        <w:shd w:val="clear" w:color="auto" w:fill="FFFFFF"/>
        <w:rPr>
          <w:color w:val="2C2C2C"/>
        </w:rPr>
      </w:pPr>
      <w:r>
        <w:rPr>
          <w:color w:val="2C2C2C"/>
        </w:rPr>
        <w:t>- отсутствие обоснованных жалоб со стороны заявителей.</w:t>
      </w:r>
    </w:p>
    <w:p w:rsidR="00104B25" w:rsidRDefault="00104B25" w:rsidP="00104B25">
      <w:pPr>
        <w:pStyle w:val="a4"/>
        <w:shd w:val="clear" w:color="auto" w:fill="FFFFFF"/>
        <w:rPr>
          <w:color w:val="2C2C2C"/>
        </w:rPr>
      </w:pPr>
      <w:r>
        <w:rPr>
          <w:color w:val="2C2C2C"/>
        </w:rPr>
        <w:t>2.13.2. Качество муниципальной услуги определяется количеством выданных актов освидетельствования без нарушений сроков рассмотрения заявлений.</w:t>
      </w:r>
    </w:p>
    <w:p w:rsidR="00104B25" w:rsidRDefault="00104B25" w:rsidP="00104B25">
      <w:pPr>
        <w:pStyle w:val="a4"/>
        <w:shd w:val="clear" w:color="auto" w:fill="FFFFFF"/>
        <w:rPr>
          <w:color w:val="2C2C2C"/>
        </w:rPr>
      </w:pPr>
      <w:r>
        <w:rPr>
          <w:rStyle w:val="a6"/>
          <w:color w:val="2C2C2C"/>
        </w:rPr>
        <w:t>2.14. Особенности предоставления муниципальной услуги в электронной форме.</w:t>
      </w:r>
    </w:p>
    <w:p w:rsidR="00104B25" w:rsidRDefault="00104B25" w:rsidP="00104B25">
      <w:pPr>
        <w:pStyle w:val="a4"/>
        <w:shd w:val="clear" w:color="auto" w:fill="FFFFFF"/>
        <w:rPr>
          <w:color w:val="2C2C2C"/>
        </w:rPr>
      </w:pPr>
      <w:r>
        <w:rPr>
          <w:color w:val="2C2C2C"/>
        </w:rPr>
        <w:t>Услуга в электронном виде не предоставляется.</w:t>
      </w:r>
    </w:p>
    <w:p w:rsidR="00104B25" w:rsidRDefault="00104B25" w:rsidP="00104B25">
      <w:pPr>
        <w:pStyle w:val="a4"/>
        <w:shd w:val="clear" w:color="auto" w:fill="FFFFFF"/>
        <w:jc w:val="center"/>
        <w:rPr>
          <w:color w:val="2C2C2C"/>
        </w:rPr>
      </w:pPr>
      <w:r>
        <w:rPr>
          <w:rStyle w:val="a6"/>
          <w:color w:val="2C2C2C"/>
        </w:rPr>
        <w:t>3. Состав, последовательность и сроки выполнения</w:t>
      </w:r>
    </w:p>
    <w:p w:rsidR="00104B25" w:rsidRDefault="00104B25" w:rsidP="00104B25">
      <w:pPr>
        <w:pStyle w:val="a4"/>
        <w:shd w:val="clear" w:color="auto" w:fill="FFFFFF"/>
        <w:jc w:val="center"/>
        <w:rPr>
          <w:color w:val="2C2C2C"/>
        </w:rPr>
      </w:pPr>
      <w:r>
        <w:rPr>
          <w:rStyle w:val="a6"/>
          <w:color w:val="2C2C2C"/>
        </w:rPr>
        <w:t>административных процедур, требования к порядку их выполнения,</w:t>
      </w:r>
    </w:p>
    <w:p w:rsidR="00104B25" w:rsidRDefault="00104B25" w:rsidP="00104B25">
      <w:pPr>
        <w:pStyle w:val="a4"/>
        <w:shd w:val="clear" w:color="auto" w:fill="FFFFFF"/>
        <w:jc w:val="center"/>
        <w:rPr>
          <w:color w:val="2C2C2C"/>
        </w:rPr>
      </w:pPr>
      <w:r>
        <w:rPr>
          <w:rStyle w:val="a6"/>
          <w:color w:val="2C2C2C"/>
        </w:rPr>
        <w:t>в том числе особенности выполнения административных процедур</w:t>
      </w:r>
    </w:p>
    <w:p w:rsidR="00104B25" w:rsidRDefault="00104B25" w:rsidP="00104B25">
      <w:pPr>
        <w:pStyle w:val="a4"/>
        <w:shd w:val="clear" w:color="auto" w:fill="FFFFFF"/>
        <w:jc w:val="center"/>
        <w:rPr>
          <w:color w:val="2C2C2C"/>
        </w:rPr>
      </w:pPr>
      <w:r>
        <w:rPr>
          <w:rStyle w:val="a6"/>
          <w:color w:val="2C2C2C"/>
        </w:rPr>
        <w:t>в электронной форме</w:t>
      </w:r>
    </w:p>
    <w:p w:rsidR="00104B25" w:rsidRDefault="00104B25" w:rsidP="00104B25">
      <w:pPr>
        <w:pStyle w:val="style7"/>
        <w:shd w:val="clear" w:color="auto" w:fill="FFFFFF"/>
        <w:rPr>
          <w:color w:val="2C2C2C"/>
        </w:rPr>
      </w:pPr>
      <w:r>
        <w:rPr>
          <w:color w:val="2C2C2C"/>
        </w:rPr>
        <w:t>3.1. Описание последовательности действий при предоставлении муниципальной услуги.</w:t>
      </w:r>
    </w:p>
    <w:p w:rsidR="00104B25" w:rsidRDefault="00104B25" w:rsidP="00104B25">
      <w:pPr>
        <w:pStyle w:val="style7"/>
        <w:shd w:val="clear" w:color="auto" w:fill="FFFFFF"/>
        <w:rPr>
          <w:color w:val="2C2C2C"/>
        </w:rPr>
      </w:pPr>
      <w:r>
        <w:rPr>
          <w:color w:val="2C2C2C"/>
        </w:rPr>
        <w:t xml:space="preserve">Описание </w:t>
      </w:r>
      <w:proofErr w:type="gramStart"/>
      <w:r>
        <w:rPr>
          <w:color w:val="2C2C2C"/>
        </w:rPr>
        <w:t>последовательности прохождения процедуры предоставления муниципаль</w:t>
      </w:r>
      <w:r>
        <w:rPr>
          <w:color w:val="2C2C2C"/>
        </w:rPr>
        <w:softHyphen/>
        <w:t>ной услуги</w:t>
      </w:r>
      <w:proofErr w:type="gramEnd"/>
      <w:r>
        <w:rPr>
          <w:color w:val="2C2C2C"/>
        </w:rPr>
        <w:t xml:space="preserve"> представлено в блок-схеме (приложение № 2 к регламенту).</w:t>
      </w:r>
    </w:p>
    <w:p w:rsidR="00104B25" w:rsidRDefault="00104B25" w:rsidP="00104B25">
      <w:pPr>
        <w:pStyle w:val="style7"/>
        <w:shd w:val="clear" w:color="auto" w:fill="FFFFFF"/>
        <w:rPr>
          <w:color w:val="2C2C2C"/>
        </w:rPr>
      </w:pPr>
      <w:r>
        <w:rPr>
          <w:color w:val="2C2C2C"/>
        </w:rPr>
        <w:t>Предоставление муниципальной услуги включает в себя следующие административные процедуры:</w:t>
      </w:r>
    </w:p>
    <w:p w:rsidR="00104B25" w:rsidRDefault="00104B25" w:rsidP="00104B25">
      <w:pPr>
        <w:pStyle w:val="style7"/>
        <w:shd w:val="clear" w:color="auto" w:fill="FFFFFF"/>
        <w:rPr>
          <w:color w:val="2C2C2C"/>
        </w:rPr>
      </w:pPr>
      <w:r>
        <w:rPr>
          <w:color w:val="2C2C2C"/>
        </w:rPr>
        <w:t>- прием и регистрация документов;</w:t>
      </w:r>
    </w:p>
    <w:p w:rsidR="00104B25" w:rsidRDefault="00104B25" w:rsidP="00104B25">
      <w:pPr>
        <w:pStyle w:val="style7"/>
        <w:shd w:val="clear" w:color="auto" w:fill="FFFFFF"/>
        <w:rPr>
          <w:color w:val="2C2C2C"/>
        </w:rPr>
      </w:pPr>
      <w:r>
        <w:rPr>
          <w:color w:val="2C2C2C"/>
        </w:rPr>
        <w:t>- осмотра объекта индивидуального жилищного строительства;</w:t>
      </w:r>
    </w:p>
    <w:p w:rsidR="00104B25" w:rsidRDefault="00104B25" w:rsidP="00104B25">
      <w:pPr>
        <w:pStyle w:val="style7"/>
        <w:shd w:val="clear" w:color="auto" w:fill="FFFFFF"/>
        <w:rPr>
          <w:color w:val="2C2C2C"/>
        </w:rPr>
      </w:pPr>
      <w:r>
        <w:rPr>
          <w:color w:val="2C2C2C"/>
        </w:rPr>
        <w:t>- проверка проведения основных работ по строительству (реконструкции) объекта индивидуального жилищного строительства;</w:t>
      </w:r>
    </w:p>
    <w:p w:rsidR="00104B25" w:rsidRDefault="00104B25" w:rsidP="00104B25">
      <w:pPr>
        <w:pStyle w:val="style7"/>
        <w:shd w:val="clear" w:color="auto" w:fill="FFFFFF"/>
        <w:rPr>
          <w:color w:val="2C2C2C"/>
        </w:rPr>
      </w:pPr>
      <w:r>
        <w:rPr>
          <w:color w:val="2C2C2C"/>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отказа в предоставлении муниципальной услуги.</w:t>
      </w:r>
    </w:p>
    <w:p w:rsidR="00104B25" w:rsidRDefault="00104B25" w:rsidP="00104B25">
      <w:pPr>
        <w:pStyle w:val="a4"/>
        <w:shd w:val="clear" w:color="auto" w:fill="FFFFFF"/>
        <w:rPr>
          <w:color w:val="2C2C2C"/>
        </w:rPr>
      </w:pPr>
      <w:r>
        <w:rPr>
          <w:color w:val="2C2C2C"/>
        </w:rPr>
        <w:t>3.2. Основанием для начала исполнения услуги является подача заявителем (лично или путем направления почтового отправления с описью вложения) в администрацию Усть-Балейского муниципального образования документов, указанных в пункте 2.6. настоящего регламента.</w:t>
      </w:r>
    </w:p>
    <w:p w:rsidR="00104B25" w:rsidRDefault="00104B25" w:rsidP="00104B25">
      <w:pPr>
        <w:pStyle w:val="a4"/>
        <w:shd w:val="clear" w:color="auto" w:fill="FFFFFF"/>
        <w:rPr>
          <w:color w:val="2C2C2C"/>
        </w:rPr>
      </w:pPr>
      <w:r>
        <w:rPr>
          <w:color w:val="2C2C2C"/>
        </w:rPr>
        <w:lastRenderedPageBreak/>
        <w:t>3.2.1. Прием и регистрация заявления и прилагаемых к нему документов осуществляется в течение 1 (одного) рабочего дня.</w:t>
      </w:r>
    </w:p>
    <w:p w:rsidR="00104B25" w:rsidRDefault="00104B25" w:rsidP="00104B25">
      <w:pPr>
        <w:pStyle w:val="a4"/>
        <w:shd w:val="clear" w:color="auto" w:fill="FFFFFF"/>
        <w:rPr>
          <w:color w:val="2C2C2C"/>
        </w:rPr>
      </w:pPr>
      <w:r>
        <w:rPr>
          <w:color w:val="2C2C2C"/>
        </w:rPr>
        <w:t>Специалист, ответственный за прием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w:t>
      </w:r>
    </w:p>
    <w:p w:rsidR="00104B25" w:rsidRDefault="00104B25" w:rsidP="00104B25">
      <w:pPr>
        <w:pStyle w:val="a4"/>
        <w:shd w:val="clear" w:color="auto" w:fill="FFFFFF"/>
        <w:rPr>
          <w:color w:val="2C2C2C"/>
        </w:rPr>
      </w:pPr>
      <w:r>
        <w:rPr>
          <w:color w:val="2C2C2C"/>
        </w:rPr>
        <w:t>При поступлении заявления и документов почтовым отправлением сопроводительное письмо к заявлению и документам на выдачу акта освидетельствования регистрируется как входящая корреспонденция администрации. На следующий день сопроводительное письмо и прилагаемая к нему документация передается для исполнения в организационный отдел.</w:t>
      </w:r>
    </w:p>
    <w:p w:rsidR="00104B25" w:rsidRDefault="00104B25" w:rsidP="00104B25">
      <w:pPr>
        <w:pStyle w:val="a4"/>
        <w:shd w:val="clear" w:color="auto" w:fill="FFFFFF"/>
        <w:rPr>
          <w:color w:val="2C2C2C"/>
        </w:rPr>
      </w:pPr>
      <w:r>
        <w:rPr>
          <w:color w:val="2C2C2C"/>
        </w:rPr>
        <w:t>3.2.2. ведущий специалист</w:t>
      </w:r>
      <w:proofErr w:type="gramStart"/>
      <w:r>
        <w:rPr>
          <w:color w:val="2C2C2C"/>
        </w:rPr>
        <w:t xml:space="preserve"> ,</w:t>
      </w:r>
      <w:proofErr w:type="gramEnd"/>
      <w:r>
        <w:rPr>
          <w:color w:val="2C2C2C"/>
        </w:rPr>
        <w:t xml:space="preserve"> ответственный за прием документов,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п. 2.7. настоящего регламента.</w:t>
      </w:r>
    </w:p>
    <w:p w:rsidR="00104B25" w:rsidRDefault="00104B25" w:rsidP="00104B25">
      <w:pPr>
        <w:pStyle w:val="consplusnormal"/>
        <w:shd w:val="clear" w:color="auto" w:fill="FFFFFF"/>
        <w:rPr>
          <w:color w:val="2C2C2C"/>
        </w:rPr>
      </w:pPr>
      <w:r>
        <w:rPr>
          <w:color w:val="2C2C2C"/>
        </w:rPr>
        <w:t>В случае несоответствия заявления и прилагаемых к нему документов установленным требованиям специалист,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104B25" w:rsidRDefault="00104B25" w:rsidP="00104B25">
      <w:pPr>
        <w:pStyle w:val="consplusnormal"/>
        <w:shd w:val="clear" w:color="auto" w:fill="FFFFFF"/>
        <w:rPr>
          <w:color w:val="2C2C2C"/>
        </w:rPr>
      </w:pPr>
      <w:r>
        <w:rPr>
          <w:color w:val="2C2C2C"/>
        </w:rPr>
        <w:t>3.2.3. 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течение 10 дней после регистрации заявления готовится письменный отказ в выдаче акта освидетельствования в связи с несоответствием прилагаемых документов установленным требованиям. Отказ вручается заявителю лично в письменной форме или при его неявке в день получения направляется заказным письмом с уведомлением.</w:t>
      </w:r>
    </w:p>
    <w:p w:rsidR="00104B25" w:rsidRDefault="00104B25" w:rsidP="00104B25">
      <w:pPr>
        <w:pStyle w:val="consplusnormal"/>
        <w:shd w:val="clear" w:color="auto" w:fill="FFFFFF"/>
        <w:rPr>
          <w:color w:val="2C2C2C"/>
        </w:rPr>
      </w:pPr>
      <w:r>
        <w:rPr>
          <w:color w:val="2C2C2C"/>
        </w:rPr>
        <w:t xml:space="preserve">3.2.4. </w:t>
      </w:r>
      <w:proofErr w:type="gramStart"/>
      <w:r>
        <w:rPr>
          <w:color w:val="2C2C2C"/>
        </w:rPr>
        <w:t xml:space="preserve">В случае не предоставления заявителем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4" w:history="1">
        <w:r>
          <w:rPr>
            <w:rStyle w:val="a3"/>
          </w:rPr>
          <w:t>актами</w:t>
        </w:r>
      </w:hyperlink>
      <w:r>
        <w:rPr>
          <w:color w:val="2C2C2C"/>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Pr>
          <w:color w:val="2C2C2C"/>
        </w:rPr>
        <w:t xml:space="preserve">, </w:t>
      </w:r>
      <w:proofErr w:type="gramStart"/>
      <w:r>
        <w:rPr>
          <w:color w:val="2C2C2C"/>
        </w:rPr>
        <w:t xml:space="preserve">включенных в определенный </w:t>
      </w:r>
      <w:hyperlink r:id="rId5" w:history="1">
        <w:r>
          <w:rPr>
            <w:rStyle w:val="a3"/>
          </w:rPr>
          <w:t>частью 6</w:t>
        </w:r>
      </w:hyperlink>
      <w:r>
        <w:rPr>
          <w:color w:val="2C2C2C"/>
        </w:rPr>
        <w:t xml:space="preserve"> статьи 7 Федерального закона от 27.07.2010 г. № 210 – ФЗ «Об организации предоставления государственных и муниципальных услуг» перечень документов, и отказа заявителем представить указанные документы в администрацию Усть-Балейского  муниципального образования по собственной инициативе, секретарь жилищной комиссии:</w:t>
      </w:r>
      <w:proofErr w:type="gramEnd"/>
    </w:p>
    <w:p w:rsidR="00104B25" w:rsidRDefault="00104B25" w:rsidP="00104B25">
      <w:pPr>
        <w:pStyle w:val="style7"/>
        <w:shd w:val="clear" w:color="auto" w:fill="FFFFFF"/>
        <w:rPr>
          <w:color w:val="2C2C2C"/>
        </w:rPr>
      </w:pPr>
      <w:r>
        <w:rPr>
          <w:color w:val="2C2C2C"/>
        </w:rPr>
        <w:t>- в течение 5 рабочих дней формирует, подписывает главой администрации и направляет почтовым отправлением (при имеющейся возможности нарочным или в электронной форме с использованием единой системы межведомственного электронного взаимодействия) запросы в органы, предоставляющие государственные (муниципальные) услуги, в зависимости от отсутствующих в предоставленном заявителем пакете документов;</w:t>
      </w:r>
    </w:p>
    <w:p w:rsidR="00104B25" w:rsidRDefault="00104B25" w:rsidP="00104B25">
      <w:pPr>
        <w:pStyle w:val="style7"/>
        <w:shd w:val="clear" w:color="auto" w:fill="FFFFFF"/>
        <w:rPr>
          <w:color w:val="2C2C2C"/>
        </w:rPr>
      </w:pPr>
      <w:proofErr w:type="gramStart"/>
      <w:r>
        <w:rPr>
          <w:color w:val="2C2C2C"/>
        </w:rPr>
        <w:lastRenderedPageBreak/>
        <w:t>- срок подготовки ответа соответствующим органом, получившим запрос не может превышать 5 рабочих дней с момента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104B25" w:rsidRDefault="00104B25" w:rsidP="00104B25">
      <w:pPr>
        <w:pStyle w:val="style7"/>
        <w:shd w:val="clear" w:color="auto" w:fill="FFFFFF"/>
        <w:rPr>
          <w:color w:val="2C2C2C"/>
        </w:rPr>
      </w:pPr>
      <w:r>
        <w:rPr>
          <w:color w:val="2C2C2C"/>
        </w:rPr>
        <w:t>- подготовленный ответ на запрос направляется в адрес администрации Усть-Балейского муниципального образования почтовым отправлением;</w:t>
      </w:r>
    </w:p>
    <w:p w:rsidR="00104B25" w:rsidRDefault="00104B25" w:rsidP="00104B25">
      <w:pPr>
        <w:pStyle w:val="style7"/>
        <w:shd w:val="clear" w:color="auto" w:fill="FFFFFF"/>
        <w:rPr>
          <w:color w:val="2C2C2C"/>
        </w:rPr>
      </w:pPr>
      <w:r>
        <w:rPr>
          <w:color w:val="2C2C2C"/>
        </w:rPr>
        <w:t>- после получения ответов на запросы секретарь в течение 1 рабочего дня регистрирует поступивший запрос с последующим представлением главе администрации;</w:t>
      </w:r>
    </w:p>
    <w:p w:rsidR="00104B25" w:rsidRDefault="00104B25" w:rsidP="00104B25">
      <w:pPr>
        <w:pStyle w:val="style7"/>
        <w:shd w:val="clear" w:color="auto" w:fill="FFFFFF"/>
        <w:rPr>
          <w:color w:val="2C2C2C"/>
        </w:rPr>
      </w:pPr>
      <w:r>
        <w:rPr>
          <w:color w:val="2C2C2C"/>
        </w:rPr>
        <w:t>- пакет документов с резолюцией, проставленной на заявлении главой администрации, поступает на исполнение уполномоченному специалисту организационного отдела</w:t>
      </w:r>
      <w:proofErr w:type="gramStart"/>
      <w:r>
        <w:rPr>
          <w:color w:val="2C2C2C"/>
        </w:rPr>
        <w:t xml:space="preserve"> .</w:t>
      </w:r>
      <w:proofErr w:type="gramEnd"/>
    </w:p>
    <w:p w:rsidR="00104B25" w:rsidRDefault="00104B25" w:rsidP="00104B25">
      <w:pPr>
        <w:pStyle w:val="a4"/>
        <w:shd w:val="clear" w:color="auto" w:fill="FFFFFF"/>
        <w:rPr>
          <w:color w:val="2C2C2C"/>
        </w:rPr>
      </w:pPr>
      <w:r>
        <w:rPr>
          <w:color w:val="2C2C2C"/>
        </w:rPr>
        <w:t>3.2.5. ведущий специалист  назначает день и время осмотра объекта индивидуального жилищного строительства и сообщает его по телефону заявителю.</w:t>
      </w:r>
    </w:p>
    <w:p w:rsidR="00104B25" w:rsidRDefault="00104B25" w:rsidP="00104B25">
      <w:pPr>
        <w:pStyle w:val="a4"/>
        <w:shd w:val="clear" w:color="auto" w:fill="FFFFFF"/>
        <w:rPr>
          <w:color w:val="2C2C2C"/>
        </w:rPr>
      </w:pPr>
      <w:r>
        <w:rPr>
          <w:color w:val="2C2C2C"/>
        </w:rPr>
        <w:t>3.2.6. Организационным отделом  проводится проверка:</w:t>
      </w:r>
    </w:p>
    <w:p w:rsidR="00104B25" w:rsidRDefault="00104B25" w:rsidP="00104B25">
      <w:pPr>
        <w:pStyle w:val="a4"/>
        <w:shd w:val="clear" w:color="auto" w:fill="FFFFFF"/>
        <w:rPr>
          <w:color w:val="2C2C2C"/>
        </w:rPr>
      </w:pPr>
      <w:r>
        <w:rPr>
          <w:color w:val="2C2C2C"/>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104B25" w:rsidRDefault="00104B25" w:rsidP="00104B25">
      <w:pPr>
        <w:pStyle w:val="a4"/>
        <w:shd w:val="clear" w:color="auto" w:fill="FFFFFF"/>
        <w:rPr>
          <w:color w:val="2C2C2C"/>
        </w:rPr>
      </w:pPr>
      <w:r>
        <w:rPr>
          <w:color w:val="2C2C2C"/>
        </w:rPr>
        <w:t>- проведения работ по реконструкции объекта индивидуального жилищного строительства с результатом увеличения (либо не увеличения) общей площади жилого помещения не менее чем на учетную норму площади помещения, устанавливаемую в соответствии с жилищным законодательством Российской Федерации.</w:t>
      </w:r>
    </w:p>
    <w:p w:rsidR="00104B25" w:rsidRDefault="00104B25" w:rsidP="00104B25">
      <w:pPr>
        <w:pStyle w:val="a4"/>
        <w:shd w:val="clear" w:color="auto" w:fill="FFFFFF"/>
        <w:rPr>
          <w:color w:val="2C2C2C"/>
        </w:rPr>
      </w:pPr>
      <w:r>
        <w:rPr>
          <w:color w:val="2C2C2C"/>
        </w:rPr>
        <w:t>Максимальный срок выполнения действий составляет семь дней.</w:t>
      </w:r>
    </w:p>
    <w:p w:rsidR="00104B25" w:rsidRDefault="00104B25" w:rsidP="00104B25">
      <w:pPr>
        <w:pStyle w:val="a4"/>
        <w:shd w:val="clear" w:color="auto" w:fill="FFFFFF"/>
        <w:rPr>
          <w:color w:val="2C2C2C"/>
        </w:rPr>
      </w:pPr>
      <w:r>
        <w:rPr>
          <w:color w:val="2C2C2C"/>
        </w:rPr>
        <w:t>3.2.7. По результатам проверки документов и осмотра объекта организационный отдел  в течение одного дня готовит:</w:t>
      </w:r>
    </w:p>
    <w:p w:rsidR="00104B25" w:rsidRDefault="00104B25" w:rsidP="00104B25">
      <w:pPr>
        <w:pStyle w:val="a4"/>
        <w:shd w:val="clear" w:color="auto" w:fill="FFFFFF"/>
        <w:rPr>
          <w:color w:val="2C2C2C"/>
        </w:rPr>
      </w:pPr>
      <w:r>
        <w:rPr>
          <w:color w:val="2C2C2C"/>
        </w:rPr>
        <w:t>- проект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104B25" w:rsidRDefault="00104B25" w:rsidP="00104B25">
      <w:pPr>
        <w:pStyle w:val="a4"/>
        <w:shd w:val="clear" w:color="auto" w:fill="FFFFFF"/>
        <w:rPr>
          <w:color w:val="2C2C2C"/>
        </w:rPr>
      </w:pPr>
      <w:r>
        <w:rPr>
          <w:color w:val="2C2C2C"/>
        </w:rPr>
        <w:t>- проект письменного уведомления об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с указанием причин отказа (приложение №3 к Административному регламенту).</w:t>
      </w:r>
    </w:p>
    <w:p w:rsidR="00104B25" w:rsidRDefault="00104B25" w:rsidP="00104B25">
      <w:pPr>
        <w:pStyle w:val="a4"/>
        <w:shd w:val="clear" w:color="auto" w:fill="FFFFFF"/>
        <w:rPr>
          <w:color w:val="2C2C2C"/>
        </w:rPr>
      </w:pPr>
      <w:proofErr w:type="gramStart"/>
      <w:r>
        <w:rPr>
          <w:color w:val="2C2C2C"/>
        </w:rPr>
        <w:t>Акт освидетельствования оформляется по форме, установленной приказом Министерства регионального развития Российской Федерации от 17.06.2011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w:t>
      </w:r>
      <w:proofErr w:type="gramEnd"/>
      <w:r>
        <w:rPr>
          <w:color w:val="2C2C2C"/>
        </w:rPr>
        <w:t xml:space="preserve"> учетную </w:t>
      </w:r>
      <w:r>
        <w:rPr>
          <w:color w:val="2C2C2C"/>
        </w:rPr>
        <w:lastRenderedPageBreak/>
        <w:t>норму площади жилого помещения, устанавливаемую в соответствии с жилищным законодательством Российской Федерации»</w:t>
      </w:r>
    </w:p>
    <w:p w:rsidR="00104B25" w:rsidRDefault="00104B25" w:rsidP="00104B25">
      <w:pPr>
        <w:pStyle w:val="a4"/>
        <w:shd w:val="clear" w:color="auto" w:fill="FFFFFF"/>
        <w:rPr>
          <w:color w:val="2C2C2C"/>
        </w:rPr>
      </w:pPr>
      <w:r>
        <w:rPr>
          <w:color w:val="2C2C2C"/>
        </w:rPr>
        <w:t xml:space="preserve">3.2.8. </w:t>
      </w:r>
      <w:proofErr w:type="gramStart"/>
      <w:r>
        <w:rPr>
          <w:color w:val="2C2C2C"/>
        </w:rPr>
        <w:t>Акт освидетельствования или письменное уведомление об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выдается заявителю под роспись (либо лицу, представляющему заявителя) или направляется по почте с сопроводительным письмом на имя заявителя (если заявитель определил такую форму получения документа) в течение двух рабочих дней с</w:t>
      </w:r>
      <w:proofErr w:type="gramEnd"/>
      <w:r>
        <w:rPr>
          <w:color w:val="2C2C2C"/>
        </w:rPr>
        <w:t xml:space="preserve"> момента регистрации сопроводительного письма.</w:t>
      </w:r>
    </w:p>
    <w:p w:rsidR="00104B25" w:rsidRDefault="00104B25" w:rsidP="00104B25">
      <w:pPr>
        <w:pStyle w:val="a4"/>
        <w:shd w:val="clear" w:color="auto" w:fill="FFFFFF"/>
        <w:rPr>
          <w:color w:val="2C2C2C"/>
        </w:rPr>
      </w:pPr>
      <w:r>
        <w:rPr>
          <w:color w:val="2C2C2C"/>
        </w:rPr>
        <w:t xml:space="preserve">В случае утраты документа, подтверждающего наличие акта освидетельствования, застройщик имеет право на получение дубликата указанного документа. Дубликат предоставляется застройщику на основании поданного в письменной форме заявления в срок не более чем 10 рабочих дней </w:t>
      </w:r>
      <w:proofErr w:type="gramStart"/>
      <w:r>
        <w:rPr>
          <w:color w:val="2C2C2C"/>
        </w:rPr>
        <w:t>с даты подачи</w:t>
      </w:r>
      <w:proofErr w:type="gramEnd"/>
      <w:r>
        <w:rPr>
          <w:color w:val="2C2C2C"/>
        </w:rPr>
        <w:t xml:space="preserve"> заявления.</w:t>
      </w:r>
    </w:p>
    <w:p w:rsidR="00104B25" w:rsidRDefault="00104B25" w:rsidP="00104B25">
      <w:pPr>
        <w:pStyle w:val="a4"/>
        <w:shd w:val="clear" w:color="auto" w:fill="FFFFFF"/>
        <w:jc w:val="center"/>
        <w:rPr>
          <w:color w:val="2C2C2C"/>
        </w:rPr>
      </w:pPr>
      <w:r>
        <w:rPr>
          <w:rStyle w:val="a6"/>
          <w:color w:val="2C2C2C"/>
        </w:rPr>
        <w:t xml:space="preserve">4. Формы </w:t>
      </w:r>
      <w:proofErr w:type="gramStart"/>
      <w:r>
        <w:rPr>
          <w:rStyle w:val="a6"/>
          <w:color w:val="2C2C2C"/>
        </w:rPr>
        <w:t>контроля за</w:t>
      </w:r>
      <w:proofErr w:type="gramEnd"/>
      <w:r>
        <w:rPr>
          <w:rStyle w:val="a6"/>
          <w:color w:val="2C2C2C"/>
        </w:rPr>
        <w:t xml:space="preserve"> предоставлением Услуги</w:t>
      </w:r>
    </w:p>
    <w:p w:rsidR="00104B25" w:rsidRDefault="00104B25" w:rsidP="00104B25">
      <w:pPr>
        <w:pStyle w:val="a4"/>
        <w:shd w:val="clear" w:color="auto" w:fill="FFFFFF"/>
        <w:rPr>
          <w:color w:val="2C2C2C"/>
        </w:rPr>
      </w:pPr>
      <w:r>
        <w:rPr>
          <w:rStyle w:val="a6"/>
          <w:color w:val="2C2C2C"/>
        </w:rPr>
        <w:t xml:space="preserve">4.1. Порядок осуществления текущего </w:t>
      </w:r>
      <w:proofErr w:type="gramStart"/>
      <w:r>
        <w:rPr>
          <w:rStyle w:val="a6"/>
          <w:color w:val="2C2C2C"/>
        </w:rPr>
        <w:t>контроля за</w:t>
      </w:r>
      <w:proofErr w:type="gramEnd"/>
      <w:r>
        <w:rPr>
          <w:rStyle w:val="a6"/>
          <w:color w:val="2C2C2C"/>
        </w:rPr>
        <w:t xml:space="preserve"> соблюдением и исполнением ответственными должностными лицами положений административного регламента, а также принятием ими решений.</w:t>
      </w:r>
    </w:p>
    <w:p w:rsidR="00104B25" w:rsidRDefault="00104B25" w:rsidP="00104B25">
      <w:pPr>
        <w:pStyle w:val="a4"/>
        <w:shd w:val="clear" w:color="auto" w:fill="FFFFFF"/>
        <w:rPr>
          <w:color w:val="2C2C2C"/>
        </w:rPr>
      </w:pPr>
      <w:r>
        <w:rPr>
          <w:color w:val="2C2C2C"/>
        </w:rPr>
        <w:t xml:space="preserve">Текущий </w:t>
      </w:r>
      <w:proofErr w:type="gramStart"/>
      <w:r>
        <w:rPr>
          <w:color w:val="2C2C2C"/>
        </w:rPr>
        <w:t>контроль за</w:t>
      </w:r>
      <w:proofErr w:type="gramEnd"/>
      <w:r>
        <w:rPr>
          <w:color w:val="2C2C2C"/>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главой администрации  и заместителем главы администрации.</w:t>
      </w:r>
    </w:p>
    <w:p w:rsidR="00104B25" w:rsidRDefault="00104B25" w:rsidP="00104B25">
      <w:pPr>
        <w:pStyle w:val="a4"/>
        <w:shd w:val="clear" w:color="auto" w:fill="FFFFFF"/>
        <w:rPr>
          <w:color w:val="2C2C2C"/>
        </w:rPr>
      </w:pPr>
      <w:r>
        <w:rPr>
          <w:color w:val="2C2C2C"/>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организационного отдела администрации, принятие по ним решений и подготовку на них ответов.</w:t>
      </w:r>
    </w:p>
    <w:p w:rsidR="00104B25" w:rsidRDefault="00104B25" w:rsidP="00104B25">
      <w:pPr>
        <w:pStyle w:val="a4"/>
        <w:shd w:val="clear" w:color="auto" w:fill="FFFFFF"/>
        <w:rPr>
          <w:color w:val="2C2C2C"/>
        </w:rPr>
      </w:pPr>
      <w:r>
        <w:rPr>
          <w:rStyle w:val="a6"/>
          <w:color w:val="2C2C2C"/>
        </w:rPr>
        <w:t>4.2.</w:t>
      </w:r>
      <w:r>
        <w:rPr>
          <w:color w:val="2C2C2C"/>
        </w:rPr>
        <w:t xml:space="preserve"> </w:t>
      </w:r>
      <w:r>
        <w:rPr>
          <w:rStyle w:val="a6"/>
          <w:color w:val="2C2C2C"/>
        </w:rPr>
        <w:t>Порядок и периодичность осуществления плановых и внеплановых проверок полноты и качества предоставления муниципальной услуги</w:t>
      </w:r>
      <w:r>
        <w:rPr>
          <w:color w:val="2C2C2C"/>
        </w:rPr>
        <w:t>.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w:t>
      </w:r>
    </w:p>
    <w:p w:rsidR="00104B25" w:rsidRDefault="00104B25" w:rsidP="00104B25">
      <w:pPr>
        <w:pStyle w:val="a4"/>
        <w:shd w:val="clear" w:color="auto" w:fill="FFFFFF"/>
        <w:rPr>
          <w:color w:val="2C2C2C"/>
        </w:rPr>
      </w:pPr>
      <w:r>
        <w:rPr>
          <w:color w:val="2C2C2C"/>
        </w:rPr>
        <w:t>Контроль полноты и качества предоставления услуги осуществляется начальником организационного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04B25" w:rsidRDefault="00104B25" w:rsidP="00104B25">
      <w:pPr>
        <w:pStyle w:val="a4"/>
        <w:shd w:val="clear" w:color="auto" w:fill="FFFFFF"/>
        <w:rPr>
          <w:color w:val="2C2C2C"/>
        </w:rPr>
      </w:pPr>
      <w:r>
        <w:rPr>
          <w:color w:val="2C2C2C"/>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4B25" w:rsidRDefault="00104B25" w:rsidP="00104B25">
      <w:pPr>
        <w:pStyle w:val="a4"/>
        <w:shd w:val="clear" w:color="auto" w:fill="FFFFFF"/>
        <w:rPr>
          <w:color w:val="2C2C2C"/>
        </w:rPr>
      </w:pPr>
      <w:r>
        <w:rPr>
          <w:color w:val="2C2C2C"/>
        </w:rPr>
        <w:t>Внеплановые проверки полноты и качества исполнения настоящего Регламента проводятся по конкретному обращению заявителя.</w:t>
      </w:r>
    </w:p>
    <w:p w:rsidR="00104B25" w:rsidRDefault="00104B25" w:rsidP="00104B25">
      <w:pPr>
        <w:pStyle w:val="a4"/>
        <w:shd w:val="clear" w:color="auto" w:fill="FFFFFF"/>
        <w:rPr>
          <w:color w:val="2C2C2C"/>
        </w:rPr>
      </w:pPr>
      <w:r>
        <w:rPr>
          <w:rStyle w:val="a6"/>
          <w:color w:val="2C2C2C"/>
        </w:rPr>
        <w:lastRenderedPageBreak/>
        <w:t>4.3.</w:t>
      </w:r>
      <w:r>
        <w:rPr>
          <w:color w:val="2C2C2C"/>
        </w:rPr>
        <w:t xml:space="preserve"> </w:t>
      </w:r>
      <w:r>
        <w:rPr>
          <w:rStyle w:val="a6"/>
          <w:color w:val="2C2C2C"/>
        </w:rPr>
        <w:t xml:space="preserve">Ответственность должностных лиц за решения и действия (бездействие), принимаемые (осуществляемые) ими в ходе предоставления Услуги. </w:t>
      </w:r>
    </w:p>
    <w:p w:rsidR="00104B25" w:rsidRDefault="00104B25" w:rsidP="00104B25">
      <w:pPr>
        <w:pStyle w:val="a4"/>
        <w:shd w:val="clear" w:color="auto" w:fill="FFFFFF"/>
        <w:rPr>
          <w:color w:val="2C2C2C"/>
        </w:rPr>
      </w:pPr>
      <w:r>
        <w:rPr>
          <w:color w:val="2C2C2C"/>
        </w:rPr>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rsidR="00104B25" w:rsidRDefault="00104B25" w:rsidP="00104B25">
      <w:pPr>
        <w:pStyle w:val="a4"/>
        <w:shd w:val="clear" w:color="auto" w:fill="FFFFFF"/>
        <w:rPr>
          <w:color w:val="2C2C2C"/>
        </w:rPr>
      </w:pPr>
      <w:r>
        <w:rPr>
          <w:color w:val="2C2C2C"/>
        </w:rPr>
        <w:t>Персональная ответственность должностных лиц организационного отдела закрепляется в их должностных инструкциях в соответствии с требованиями законодательства Российской Федерации.</w:t>
      </w:r>
    </w:p>
    <w:p w:rsidR="00104B25" w:rsidRDefault="00104B25" w:rsidP="00104B25">
      <w:pPr>
        <w:pStyle w:val="a4"/>
        <w:shd w:val="clear" w:color="auto" w:fill="FFFFFF"/>
        <w:rPr>
          <w:color w:val="2C2C2C"/>
        </w:rPr>
      </w:pPr>
      <w:r>
        <w:rPr>
          <w:color w:val="2C2C2C"/>
        </w:rPr>
        <w:t>Должностные лица, по вине которых допущены нарушения положений настоящего Регламента, привлекаются к дисциплинарной ответственности в соответствии с действующим законодательством и нормативно-правовыми актами Администрации Усть-Балейского МО.</w:t>
      </w:r>
    </w:p>
    <w:p w:rsidR="00104B25" w:rsidRDefault="00104B25" w:rsidP="00104B25">
      <w:pPr>
        <w:pStyle w:val="a4"/>
        <w:shd w:val="clear" w:color="auto" w:fill="FFFFFF"/>
        <w:rPr>
          <w:color w:val="2C2C2C"/>
        </w:rPr>
      </w:pPr>
      <w:r>
        <w:rPr>
          <w:rStyle w:val="a6"/>
          <w:color w:val="2C2C2C"/>
        </w:rPr>
        <w:t xml:space="preserve">4.4. Требования к порядку и формам </w:t>
      </w:r>
      <w:proofErr w:type="gramStart"/>
      <w:r>
        <w:rPr>
          <w:rStyle w:val="a6"/>
          <w:color w:val="2C2C2C"/>
        </w:rPr>
        <w:t>контроля за</w:t>
      </w:r>
      <w:proofErr w:type="gramEnd"/>
      <w:r>
        <w:rPr>
          <w:rStyle w:val="a6"/>
          <w:color w:val="2C2C2C"/>
        </w:rPr>
        <w:t xml:space="preserve"> предоставлением Услуги, в том числе со стороны граждан, их объединений и организаций.</w:t>
      </w:r>
    </w:p>
    <w:p w:rsidR="00104B25" w:rsidRDefault="00104B25" w:rsidP="00104B25">
      <w:pPr>
        <w:pStyle w:val="a4"/>
        <w:shd w:val="clear" w:color="auto" w:fill="FFFFFF"/>
        <w:rPr>
          <w:color w:val="2C2C2C"/>
        </w:rPr>
      </w:pPr>
      <w:r>
        <w:rPr>
          <w:color w:val="2C2C2C"/>
        </w:rPr>
        <w:t xml:space="preserve">Осуществлять </w:t>
      </w:r>
      <w:proofErr w:type="gramStart"/>
      <w:r>
        <w:rPr>
          <w:color w:val="2C2C2C"/>
        </w:rPr>
        <w:t>контроль за</w:t>
      </w:r>
      <w:proofErr w:type="gramEnd"/>
      <w:r>
        <w:rPr>
          <w:color w:val="2C2C2C"/>
        </w:rPr>
        <w:t xml:space="preserve">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104B25" w:rsidRDefault="00104B25" w:rsidP="00104B25">
      <w:pPr>
        <w:pStyle w:val="a4"/>
        <w:shd w:val="clear" w:color="auto" w:fill="FFFFFF"/>
        <w:rPr>
          <w:color w:val="2C2C2C"/>
        </w:rPr>
      </w:pPr>
      <w:r>
        <w:rPr>
          <w:rStyle w:val="a6"/>
          <w:color w:val="2C2C2C"/>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04B25" w:rsidRDefault="00104B25" w:rsidP="00104B25">
      <w:pPr>
        <w:pStyle w:val="a4"/>
        <w:shd w:val="clear" w:color="auto" w:fill="FFFFFF"/>
        <w:rPr>
          <w:color w:val="2C2C2C"/>
        </w:rPr>
      </w:pPr>
      <w:r>
        <w:rPr>
          <w:color w:val="2C2C2C"/>
        </w:rPr>
        <w:t>5.1. Заявитель имеет право на досудебное (внесудебное) обжалование решений и действий (бездействия), принятых в ходе предоставления Услуги.</w:t>
      </w:r>
    </w:p>
    <w:p w:rsidR="00104B25" w:rsidRDefault="00104B25" w:rsidP="00104B25">
      <w:pPr>
        <w:pStyle w:val="a4"/>
        <w:shd w:val="clear" w:color="auto" w:fill="FFFFFF"/>
        <w:rPr>
          <w:color w:val="2C2C2C"/>
        </w:rPr>
      </w:pPr>
      <w:r>
        <w:rPr>
          <w:color w:val="2C2C2C"/>
        </w:rPr>
        <w:t>5.2. Решения, действия (бездействие) должностных лиц могут быть обжалованы главе администрации  либо заместителю главы администрации Усть-Балейского МО.</w:t>
      </w:r>
    </w:p>
    <w:p w:rsidR="00104B25" w:rsidRDefault="00104B25" w:rsidP="00104B25">
      <w:pPr>
        <w:pStyle w:val="a4"/>
        <w:shd w:val="clear" w:color="auto" w:fill="FFFFFF"/>
        <w:rPr>
          <w:color w:val="2C2C2C"/>
        </w:rPr>
      </w:pPr>
      <w:r>
        <w:rPr>
          <w:color w:val="2C2C2C"/>
        </w:rPr>
        <w:t>5.3.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104B25" w:rsidRDefault="00104B25" w:rsidP="00104B25">
      <w:pPr>
        <w:pStyle w:val="a4"/>
        <w:shd w:val="clear" w:color="auto" w:fill="FFFFFF"/>
        <w:rPr>
          <w:color w:val="2C2C2C"/>
        </w:rPr>
      </w:pPr>
      <w:r>
        <w:rPr>
          <w:color w:val="2C2C2C"/>
        </w:rPr>
        <w:t>5.4. В рассмотрении жалобы отказывается в случае:</w:t>
      </w:r>
    </w:p>
    <w:p w:rsidR="00104B25" w:rsidRDefault="00104B25" w:rsidP="00104B25">
      <w:pPr>
        <w:pStyle w:val="a4"/>
        <w:shd w:val="clear" w:color="auto" w:fill="FFFFFF"/>
        <w:rPr>
          <w:color w:val="2C2C2C"/>
        </w:rPr>
      </w:pPr>
      <w:r>
        <w:rPr>
          <w:color w:val="2C2C2C"/>
        </w:rPr>
        <w:t>- если в жалобе не указана фамилия заявителя, направившего жалобу и почтовый адрес по которому должен быть направлен ответ;</w:t>
      </w:r>
    </w:p>
    <w:p w:rsidR="00104B25" w:rsidRDefault="00104B25" w:rsidP="00104B25">
      <w:pPr>
        <w:pStyle w:val="a4"/>
        <w:shd w:val="clear" w:color="auto" w:fill="FFFFFF"/>
        <w:rPr>
          <w:color w:val="2C2C2C"/>
        </w:rPr>
      </w:pPr>
      <w:r>
        <w:rPr>
          <w:color w:val="2C2C2C"/>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104B25" w:rsidRDefault="00104B25" w:rsidP="00104B25">
      <w:pPr>
        <w:pStyle w:val="a4"/>
        <w:shd w:val="clear" w:color="auto" w:fill="FFFFFF"/>
        <w:rPr>
          <w:color w:val="2C2C2C"/>
        </w:rPr>
      </w:pPr>
      <w:r>
        <w:rPr>
          <w:color w:val="2C2C2C"/>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104B25" w:rsidRDefault="00104B25" w:rsidP="00104B25">
      <w:pPr>
        <w:pStyle w:val="a4"/>
        <w:shd w:val="clear" w:color="auto" w:fill="FFFFFF"/>
        <w:rPr>
          <w:color w:val="2C2C2C"/>
        </w:rPr>
      </w:pPr>
      <w:r>
        <w:rPr>
          <w:color w:val="2C2C2C"/>
        </w:rPr>
        <w:t>- если текст жалобы не поддается прочтению;</w:t>
      </w:r>
    </w:p>
    <w:p w:rsidR="00104B25" w:rsidRDefault="00104B25" w:rsidP="00104B25">
      <w:pPr>
        <w:pStyle w:val="a4"/>
        <w:shd w:val="clear" w:color="auto" w:fill="FFFFFF"/>
        <w:rPr>
          <w:color w:val="2C2C2C"/>
        </w:rPr>
      </w:pPr>
      <w:r>
        <w:rPr>
          <w:color w:val="2C2C2C"/>
        </w:rPr>
        <w:lastRenderedPageBreak/>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04B25" w:rsidRDefault="00104B25" w:rsidP="00104B25">
      <w:pPr>
        <w:pStyle w:val="a4"/>
        <w:shd w:val="clear" w:color="auto" w:fill="FFFFFF"/>
        <w:rPr>
          <w:color w:val="2C2C2C"/>
        </w:rPr>
      </w:pPr>
      <w:r>
        <w:rPr>
          <w:color w:val="2C2C2C"/>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04B25" w:rsidRDefault="00104B25" w:rsidP="00104B25">
      <w:pPr>
        <w:pStyle w:val="a4"/>
        <w:shd w:val="clear" w:color="auto" w:fill="FFFFFF"/>
        <w:rPr>
          <w:color w:val="2C2C2C"/>
        </w:rPr>
      </w:pPr>
      <w:r>
        <w:rPr>
          <w:color w:val="2C2C2C"/>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04B25" w:rsidRDefault="00104B25" w:rsidP="00104B25">
      <w:pPr>
        <w:pStyle w:val="a4"/>
        <w:shd w:val="clear" w:color="auto" w:fill="FFFFFF"/>
        <w:rPr>
          <w:color w:val="2C2C2C"/>
        </w:rPr>
      </w:pPr>
      <w:r>
        <w:rPr>
          <w:color w:val="2C2C2C"/>
        </w:rPr>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104B25" w:rsidRDefault="00104B25" w:rsidP="00104B25">
      <w:pPr>
        <w:pStyle w:val="a4"/>
        <w:shd w:val="clear" w:color="auto" w:fill="FFFFFF"/>
        <w:rPr>
          <w:color w:val="2C2C2C"/>
        </w:rPr>
      </w:pPr>
      <w:r>
        <w:rPr>
          <w:color w:val="2C2C2C"/>
        </w:rPr>
        <w:t>5.6.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04B25" w:rsidRDefault="00104B25" w:rsidP="00104B25">
      <w:pPr>
        <w:pStyle w:val="a4"/>
        <w:shd w:val="clear" w:color="auto" w:fill="FFFFFF"/>
        <w:rPr>
          <w:color w:val="2C2C2C"/>
        </w:rPr>
      </w:pPr>
      <w:proofErr w:type="gramStart"/>
      <w:r>
        <w:rPr>
          <w:color w:val="2C2C2C"/>
        </w:rPr>
        <w:t>В письменной жалобе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104B25" w:rsidRDefault="00104B25" w:rsidP="00104B25">
      <w:pPr>
        <w:pStyle w:val="a4"/>
        <w:shd w:val="clear" w:color="auto" w:fill="FFFFFF"/>
        <w:rPr>
          <w:color w:val="2C2C2C"/>
        </w:rPr>
      </w:pPr>
      <w:r>
        <w:rPr>
          <w:color w:val="2C2C2C"/>
        </w:rPr>
        <w:t>В случае необходимости в подтверждение своих доводов заявитель прилагает к письменной жалобе документы и материалы либо их копии.</w:t>
      </w:r>
    </w:p>
    <w:p w:rsidR="00104B25" w:rsidRDefault="00104B25" w:rsidP="00104B25">
      <w:pPr>
        <w:pStyle w:val="a4"/>
        <w:shd w:val="clear" w:color="auto" w:fill="FFFFFF"/>
        <w:rPr>
          <w:color w:val="2C2C2C"/>
        </w:rPr>
      </w:pPr>
      <w:r>
        <w:rPr>
          <w:color w:val="2C2C2C"/>
        </w:rPr>
        <w:t>5.7. Жалоба рассматриваются в течение 30 дней со дня её регистрации.</w:t>
      </w:r>
    </w:p>
    <w:p w:rsidR="00104B25" w:rsidRDefault="00104B25" w:rsidP="00104B25">
      <w:pPr>
        <w:pStyle w:val="a4"/>
        <w:shd w:val="clear" w:color="auto" w:fill="FFFFFF"/>
        <w:rPr>
          <w:color w:val="2C2C2C"/>
        </w:rPr>
      </w:pPr>
      <w:proofErr w:type="gramStart"/>
      <w:r>
        <w:rPr>
          <w:color w:val="2C2C2C"/>
        </w:rPr>
        <w:t>В исключительных случаях (в том числе в случае истребления документов, имеющих существенное значение для рассмотрения жалобы), а также в случае направления запроса другим государственным органом, органам местного самоуправления и иным должностным лицам для получения документов, имеющих существенное значение для рассмотрения жалобы, срок рассмотрения жалобы продлевается не более чем на 30 дней с уведомлением заявителя о продлении срока её рассмотрения.</w:t>
      </w:r>
      <w:proofErr w:type="gramEnd"/>
    </w:p>
    <w:p w:rsidR="00104B25" w:rsidRDefault="00104B25" w:rsidP="00104B25">
      <w:pPr>
        <w:pStyle w:val="a4"/>
        <w:shd w:val="clear" w:color="auto" w:fill="FFFFFF"/>
        <w:rPr>
          <w:color w:val="2C2C2C"/>
        </w:rPr>
      </w:pPr>
      <w:r>
        <w:rPr>
          <w:color w:val="2C2C2C"/>
        </w:rPr>
        <w:t>5.8.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104B25" w:rsidRDefault="00104B25" w:rsidP="00104B25">
      <w:pPr>
        <w:pStyle w:val="a4"/>
        <w:shd w:val="clear" w:color="auto" w:fill="FFFFFF"/>
        <w:jc w:val="right"/>
        <w:rPr>
          <w:color w:val="2C2C2C"/>
        </w:rPr>
      </w:pPr>
      <w:r>
        <w:rPr>
          <w:rStyle w:val="a7"/>
          <w:color w:val="2C2C2C"/>
        </w:rPr>
        <w:t>Глава администрации Усть-Балейского  муниципального образования В.В. Тирских</w:t>
      </w:r>
    </w:p>
    <w:p w:rsidR="00104B25" w:rsidRDefault="00104B25" w:rsidP="00104B25">
      <w:pPr>
        <w:shd w:val="clear" w:color="auto" w:fill="FFFFFF"/>
        <w:spacing w:before="100" w:beforeAutospacing="1" w:line="330" w:lineRule="atLeast"/>
        <w:rPr>
          <w:rFonts w:ascii="Arial" w:eastAsia="Times New Roman" w:hAnsi="Arial" w:cs="Arial"/>
          <w:color w:val="000000"/>
          <w:sz w:val="20"/>
          <w:szCs w:val="20"/>
          <w:lang w:eastAsia="ru-RU"/>
        </w:rPr>
      </w:pPr>
    </w:p>
    <w:p w:rsidR="00104B25" w:rsidRDefault="00104B25" w:rsidP="00104B25">
      <w:pPr>
        <w:shd w:val="clear" w:color="auto" w:fill="FFFFFF"/>
        <w:spacing w:before="100" w:beforeAutospacing="1" w:line="330" w:lineRule="atLeast"/>
        <w:rPr>
          <w:rFonts w:ascii="Arial" w:eastAsia="Times New Roman" w:hAnsi="Arial" w:cs="Arial"/>
          <w:color w:val="000000"/>
          <w:sz w:val="20"/>
          <w:szCs w:val="20"/>
          <w:lang w:eastAsia="ru-RU"/>
        </w:rPr>
      </w:pPr>
    </w:p>
    <w:p w:rsidR="00104B25" w:rsidRDefault="00104B25" w:rsidP="00104B25">
      <w:pPr>
        <w:shd w:val="clear" w:color="auto" w:fill="FFFFFF"/>
        <w:spacing w:before="100" w:beforeAutospacing="1" w:line="330" w:lineRule="atLeast"/>
        <w:rPr>
          <w:rFonts w:ascii="Arial" w:eastAsia="Times New Roman" w:hAnsi="Arial" w:cs="Arial"/>
          <w:color w:val="000000"/>
          <w:sz w:val="20"/>
          <w:szCs w:val="20"/>
          <w:lang w:eastAsia="ru-RU"/>
        </w:rPr>
      </w:pPr>
    </w:p>
    <w:p w:rsidR="00104B25" w:rsidRDefault="00104B25" w:rsidP="00104B25">
      <w:pPr>
        <w:shd w:val="clear" w:color="auto" w:fill="FFFFFF"/>
        <w:spacing w:before="100" w:beforeAutospacing="1" w:line="330" w:lineRule="atLeast"/>
        <w:rPr>
          <w:rFonts w:ascii="Arial" w:eastAsia="Times New Roman" w:hAnsi="Arial" w:cs="Arial"/>
          <w:color w:val="000000"/>
          <w:sz w:val="20"/>
          <w:szCs w:val="20"/>
          <w:lang w:eastAsia="ru-RU"/>
        </w:rPr>
      </w:pPr>
    </w:p>
    <w:p w:rsidR="00104B25" w:rsidRDefault="00104B25" w:rsidP="00104B25">
      <w:pPr>
        <w:shd w:val="clear" w:color="auto" w:fill="FFFFFF"/>
        <w:spacing w:before="100" w:beforeAutospacing="1" w:line="330" w:lineRule="atLeast"/>
        <w:rPr>
          <w:rFonts w:ascii="Arial" w:eastAsia="Times New Roman" w:hAnsi="Arial" w:cs="Arial"/>
          <w:color w:val="000000"/>
          <w:sz w:val="20"/>
          <w:szCs w:val="20"/>
          <w:lang w:eastAsia="ru-RU"/>
        </w:rPr>
      </w:pPr>
    </w:p>
    <w:p w:rsidR="00104B25" w:rsidRDefault="00104B25" w:rsidP="00104B25">
      <w:pPr>
        <w:shd w:val="clear" w:color="auto" w:fill="FFFFFF"/>
        <w:spacing w:before="100" w:beforeAutospacing="1" w:line="330" w:lineRule="atLeast"/>
        <w:rPr>
          <w:rFonts w:ascii="Arial" w:eastAsia="Times New Roman" w:hAnsi="Arial" w:cs="Arial"/>
          <w:color w:val="000000"/>
          <w:sz w:val="20"/>
          <w:szCs w:val="20"/>
          <w:lang w:eastAsia="ru-RU"/>
        </w:rPr>
      </w:pPr>
    </w:p>
    <w:p w:rsidR="00C73358" w:rsidRDefault="00C73358"/>
    <w:sectPr w:rsidR="00C73358" w:rsidSect="003B0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94CF5"/>
    <w:rsid w:val="000A0CE0"/>
    <w:rsid w:val="000C0C3E"/>
    <w:rsid w:val="00104B25"/>
    <w:rsid w:val="00155B1A"/>
    <w:rsid w:val="00294CF5"/>
    <w:rsid w:val="002A0079"/>
    <w:rsid w:val="003B0BE0"/>
    <w:rsid w:val="00576F6D"/>
    <w:rsid w:val="00577719"/>
    <w:rsid w:val="00875F14"/>
    <w:rsid w:val="009E726A"/>
    <w:rsid w:val="00A47BEB"/>
    <w:rsid w:val="00B04CC7"/>
    <w:rsid w:val="00BF2C3E"/>
    <w:rsid w:val="00C73358"/>
    <w:rsid w:val="00CD7F2B"/>
    <w:rsid w:val="00EA6150"/>
    <w:rsid w:val="00EF1DA5"/>
    <w:rsid w:val="00F15514"/>
    <w:rsid w:val="00F34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4B25"/>
    <w:rPr>
      <w:strike w:val="0"/>
      <w:dstrike w:val="0"/>
      <w:color w:val="0066CC"/>
      <w:u w:val="none"/>
      <w:effect w:val="none"/>
    </w:rPr>
  </w:style>
  <w:style w:type="paragraph" w:styleId="HTML">
    <w:name w:val="HTML Address"/>
    <w:basedOn w:val="a"/>
    <w:link w:val="HTML0"/>
    <w:uiPriority w:val="99"/>
    <w:semiHidden/>
    <w:unhideWhenUsed/>
    <w:rsid w:val="00104B2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04B25"/>
    <w:rPr>
      <w:rFonts w:ascii="Times New Roman" w:eastAsia="Times New Roman" w:hAnsi="Times New Roman" w:cs="Times New Roman"/>
      <w:i/>
      <w:iCs/>
      <w:sz w:val="24"/>
      <w:szCs w:val="24"/>
      <w:lang w:eastAsia="ru-RU"/>
    </w:rPr>
  </w:style>
  <w:style w:type="paragraph" w:styleId="a4">
    <w:name w:val="Normal (Web)"/>
    <w:basedOn w:val="a"/>
    <w:uiPriority w:val="99"/>
    <w:semiHidden/>
    <w:unhideWhenUsed/>
    <w:rsid w:val="00104B25"/>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04B25"/>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104B25"/>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5">
    <w:name w:val="a"/>
    <w:basedOn w:val="a"/>
    <w:uiPriority w:val="99"/>
    <w:rsid w:val="00104B25"/>
    <w:pPr>
      <w:spacing w:before="100" w:beforeAutospacing="1" w:after="96"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04B25"/>
    <w:rPr>
      <w:b/>
      <w:bCs/>
    </w:rPr>
  </w:style>
  <w:style w:type="character" w:styleId="a7">
    <w:name w:val="Emphasis"/>
    <w:basedOn w:val="a0"/>
    <w:uiPriority w:val="20"/>
    <w:qFormat/>
    <w:rsid w:val="00104B25"/>
    <w:rPr>
      <w:i/>
      <w:iCs/>
    </w:rPr>
  </w:style>
  <w:style w:type="paragraph" w:styleId="a8">
    <w:name w:val="No Spacing"/>
    <w:uiPriority w:val="1"/>
    <w:qFormat/>
    <w:rsid w:val="00576F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4B25"/>
    <w:rPr>
      <w:strike w:val="0"/>
      <w:dstrike w:val="0"/>
      <w:color w:val="0066CC"/>
      <w:u w:val="none"/>
      <w:effect w:val="none"/>
    </w:rPr>
  </w:style>
  <w:style w:type="paragraph" w:styleId="HTML">
    <w:name w:val="HTML Address"/>
    <w:basedOn w:val="a"/>
    <w:link w:val="HTML0"/>
    <w:uiPriority w:val="99"/>
    <w:semiHidden/>
    <w:unhideWhenUsed/>
    <w:rsid w:val="00104B2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04B25"/>
    <w:rPr>
      <w:rFonts w:ascii="Times New Roman" w:eastAsia="Times New Roman" w:hAnsi="Times New Roman" w:cs="Times New Roman"/>
      <w:i/>
      <w:iCs/>
      <w:sz w:val="24"/>
      <w:szCs w:val="24"/>
      <w:lang w:eastAsia="ru-RU"/>
    </w:rPr>
  </w:style>
  <w:style w:type="paragraph" w:styleId="a4">
    <w:name w:val="Normal (Web)"/>
    <w:basedOn w:val="a"/>
    <w:uiPriority w:val="99"/>
    <w:semiHidden/>
    <w:unhideWhenUsed/>
    <w:rsid w:val="00104B25"/>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04B25"/>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104B25"/>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5">
    <w:name w:val="a"/>
    <w:basedOn w:val="a"/>
    <w:uiPriority w:val="99"/>
    <w:rsid w:val="00104B25"/>
    <w:pPr>
      <w:spacing w:before="100" w:beforeAutospacing="1" w:after="96"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04B25"/>
    <w:rPr>
      <w:b/>
      <w:bCs/>
    </w:rPr>
  </w:style>
  <w:style w:type="character" w:styleId="a7">
    <w:name w:val="Emphasis"/>
    <w:basedOn w:val="a0"/>
    <w:uiPriority w:val="20"/>
    <w:qFormat/>
    <w:rsid w:val="00104B25"/>
    <w:rPr>
      <w:i/>
      <w:iCs/>
    </w:rPr>
  </w:style>
  <w:style w:type="paragraph" w:styleId="a8">
    <w:name w:val="No Spacing"/>
    <w:uiPriority w:val="1"/>
    <w:qFormat/>
    <w:rsid w:val="00576F6D"/>
    <w:pPr>
      <w:spacing w:after="0" w:line="240" w:lineRule="auto"/>
    </w:pPr>
  </w:style>
</w:styles>
</file>

<file path=word/webSettings.xml><?xml version="1.0" encoding="utf-8"?>
<w:webSettings xmlns:r="http://schemas.openxmlformats.org/officeDocument/2006/relationships" xmlns:w="http://schemas.openxmlformats.org/wordprocessingml/2006/main">
  <w:divs>
    <w:div w:id="40834470">
      <w:bodyDiv w:val="1"/>
      <w:marLeft w:val="0"/>
      <w:marRight w:val="0"/>
      <w:marTop w:val="0"/>
      <w:marBottom w:val="0"/>
      <w:divBdr>
        <w:top w:val="none" w:sz="0" w:space="0" w:color="auto"/>
        <w:left w:val="none" w:sz="0" w:space="0" w:color="auto"/>
        <w:bottom w:val="none" w:sz="0" w:space="0" w:color="auto"/>
        <w:right w:val="none" w:sz="0" w:space="0" w:color="auto"/>
      </w:divBdr>
    </w:div>
    <w:div w:id="595410482">
      <w:bodyDiv w:val="1"/>
      <w:marLeft w:val="0"/>
      <w:marRight w:val="0"/>
      <w:marTop w:val="0"/>
      <w:marBottom w:val="0"/>
      <w:divBdr>
        <w:top w:val="none" w:sz="0" w:space="0" w:color="auto"/>
        <w:left w:val="none" w:sz="0" w:space="0" w:color="auto"/>
        <w:bottom w:val="none" w:sz="0" w:space="0" w:color="auto"/>
        <w:right w:val="none" w:sz="0" w:space="0" w:color="auto"/>
      </w:divBdr>
    </w:div>
    <w:div w:id="15551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5301CA58747B651085D9075621D0DDA7DEC4730C93254586BB29665663B301B3F7F63327950B" TargetMode="External"/><Relationship Id="rId4" Type="http://schemas.openxmlformats.org/officeDocument/2006/relationships/hyperlink" Target="consultantplus://offline/ref=15301CA58747B651085D9075621D0DDA7DEF4D30CA3654586BB29665663B301B3F7F633793A3B517785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5364</Words>
  <Characters>30575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Admin</cp:lastModifiedBy>
  <cp:revision>8</cp:revision>
  <dcterms:created xsi:type="dcterms:W3CDTF">2014-12-04T06:48:00Z</dcterms:created>
  <dcterms:modified xsi:type="dcterms:W3CDTF">2017-11-26T14:20:00Z</dcterms:modified>
</cp:coreProperties>
</file>