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17B" w:rsidRDefault="00ED617B" w:rsidP="00ED617B">
      <w:pPr>
        <w:rPr>
          <w:caps/>
          <w:sz w:val="28"/>
          <w:szCs w:val="28"/>
        </w:rPr>
      </w:pPr>
    </w:p>
    <w:p w:rsidR="00ED617B" w:rsidRDefault="00ED617B" w:rsidP="00ED61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D617B" w:rsidRDefault="00ED617B" w:rsidP="00ED61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ED617B" w:rsidRDefault="00ED617B" w:rsidP="00ED61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ИРКУТСКИЙ РАЙОН</w:t>
      </w:r>
    </w:p>
    <w:p w:rsidR="00ED617B" w:rsidRDefault="00ED617B" w:rsidP="00ED617B">
      <w:pPr>
        <w:jc w:val="center"/>
        <w:rPr>
          <w:b/>
          <w:sz w:val="28"/>
          <w:szCs w:val="28"/>
        </w:rPr>
      </w:pPr>
    </w:p>
    <w:p w:rsidR="00ED617B" w:rsidRDefault="00ED617B" w:rsidP="00ED61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УСТЬ-БАЛЕЙСКОЕ МУНИЦИПАЛЬНОЕ ОБРАЗОВАНИЕ</w:t>
      </w:r>
    </w:p>
    <w:p w:rsidR="00ED617B" w:rsidRDefault="00ED617B" w:rsidP="00ED617B">
      <w:pPr>
        <w:rPr>
          <w:b/>
          <w:sz w:val="28"/>
          <w:szCs w:val="28"/>
        </w:rPr>
      </w:pPr>
    </w:p>
    <w:p w:rsidR="00ED617B" w:rsidRDefault="00ED617B" w:rsidP="00ED61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 муниципального образования</w:t>
      </w:r>
    </w:p>
    <w:p w:rsidR="00ED617B" w:rsidRDefault="00ED617B" w:rsidP="00ED617B">
      <w:pPr>
        <w:jc w:val="center"/>
        <w:rPr>
          <w:b/>
          <w:sz w:val="32"/>
          <w:szCs w:val="32"/>
        </w:rPr>
      </w:pPr>
    </w:p>
    <w:p w:rsidR="00ED617B" w:rsidRPr="0073561A" w:rsidRDefault="00ED617B" w:rsidP="00ED617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ED617B" w:rsidRDefault="00ED617B" w:rsidP="00ED617B">
      <w:pPr>
        <w:rPr>
          <w:sz w:val="28"/>
          <w:szCs w:val="28"/>
        </w:rPr>
      </w:pPr>
    </w:p>
    <w:p w:rsidR="00ED617B" w:rsidRDefault="00ED617B" w:rsidP="00ED617B">
      <w:pPr>
        <w:rPr>
          <w:sz w:val="28"/>
          <w:szCs w:val="28"/>
        </w:rPr>
      </w:pPr>
      <w:r>
        <w:rPr>
          <w:sz w:val="28"/>
          <w:szCs w:val="28"/>
        </w:rPr>
        <w:t xml:space="preserve">от  23 февраля   2014 года    №   9                                                                                      </w:t>
      </w:r>
    </w:p>
    <w:p w:rsidR="00ED617B" w:rsidRDefault="00ED617B" w:rsidP="00ED617B">
      <w:pPr>
        <w:rPr>
          <w:sz w:val="28"/>
          <w:szCs w:val="28"/>
        </w:rPr>
      </w:pPr>
      <w:r>
        <w:rPr>
          <w:sz w:val="28"/>
          <w:szCs w:val="28"/>
        </w:rPr>
        <w:t xml:space="preserve">О приведение в соответствие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норма-</w:t>
      </w:r>
    </w:p>
    <w:p w:rsidR="00ED617B" w:rsidRDefault="00ED617B" w:rsidP="00ED617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тивами</w:t>
      </w:r>
      <w:proofErr w:type="spellEnd"/>
      <w:r>
        <w:rPr>
          <w:sz w:val="28"/>
          <w:szCs w:val="28"/>
        </w:rPr>
        <w:t xml:space="preserve"> формирования расходов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ED617B" w:rsidRDefault="00ED617B" w:rsidP="00ED617B">
      <w:pPr>
        <w:rPr>
          <w:sz w:val="28"/>
          <w:szCs w:val="28"/>
        </w:rPr>
      </w:pPr>
      <w:r>
        <w:rPr>
          <w:sz w:val="28"/>
          <w:szCs w:val="28"/>
        </w:rPr>
        <w:t>оплату труда выборных должностей,</w:t>
      </w:r>
    </w:p>
    <w:p w:rsidR="00ED617B" w:rsidRDefault="00ED617B" w:rsidP="00ED617B">
      <w:pPr>
        <w:rPr>
          <w:sz w:val="28"/>
          <w:szCs w:val="28"/>
        </w:rPr>
      </w:pPr>
      <w:r>
        <w:rPr>
          <w:sz w:val="28"/>
          <w:szCs w:val="28"/>
        </w:rPr>
        <w:t xml:space="preserve">лиц местного самоуправления, </w:t>
      </w:r>
      <w:proofErr w:type="spellStart"/>
      <w:r>
        <w:rPr>
          <w:sz w:val="28"/>
          <w:szCs w:val="28"/>
        </w:rPr>
        <w:t>осущест</w:t>
      </w:r>
      <w:proofErr w:type="spellEnd"/>
      <w:r>
        <w:rPr>
          <w:sz w:val="28"/>
          <w:szCs w:val="28"/>
        </w:rPr>
        <w:t>-</w:t>
      </w:r>
    </w:p>
    <w:p w:rsidR="00ED617B" w:rsidRDefault="00ED617B" w:rsidP="00ED617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вляющих</w:t>
      </w:r>
      <w:proofErr w:type="spellEnd"/>
      <w:r>
        <w:rPr>
          <w:sz w:val="28"/>
          <w:szCs w:val="28"/>
        </w:rPr>
        <w:t xml:space="preserve"> свои полномочия на </w:t>
      </w:r>
      <w:proofErr w:type="gramStart"/>
      <w:r>
        <w:rPr>
          <w:sz w:val="28"/>
          <w:szCs w:val="28"/>
        </w:rPr>
        <w:t>постоянной</w:t>
      </w:r>
      <w:proofErr w:type="gramEnd"/>
    </w:p>
    <w:p w:rsidR="00ED617B" w:rsidRDefault="00ED617B" w:rsidP="00ED617B">
      <w:pPr>
        <w:rPr>
          <w:sz w:val="28"/>
          <w:szCs w:val="28"/>
        </w:rPr>
      </w:pPr>
      <w:r>
        <w:rPr>
          <w:sz w:val="28"/>
          <w:szCs w:val="28"/>
        </w:rPr>
        <w:t>основе, муниципальных служащих Усть-Ба-</w:t>
      </w:r>
    </w:p>
    <w:p w:rsidR="00ED617B" w:rsidRDefault="00ED617B" w:rsidP="00ED617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лейского</w:t>
      </w:r>
      <w:proofErr w:type="spellEnd"/>
      <w:r>
        <w:rPr>
          <w:sz w:val="28"/>
          <w:szCs w:val="28"/>
        </w:rPr>
        <w:t xml:space="preserve"> МО.</w:t>
      </w:r>
    </w:p>
    <w:p w:rsidR="00ED617B" w:rsidRDefault="00ED617B" w:rsidP="00ED617B">
      <w:pPr>
        <w:rPr>
          <w:sz w:val="28"/>
          <w:szCs w:val="28"/>
        </w:rPr>
      </w:pPr>
    </w:p>
    <w:p w:rsidR="00ED617B" w:rsidRDefault="00ED617B" w:rsidP="00ED617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Руководствуясь постановлением Губернатора Иркутской области от 19.10.2012  года за № 573 «    Об установлении 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области», письмом министерства труда и занятости Иркутской области от 04.02.2014 года № 74-37-661\14,  Уставом Усть-Балейского муниципального образования</w:t>
      </w:r>
      <w:proofErr w:type="gramEnd"/>
    </w:p>
    <w:p w:rsidR="00ED617B" w:rsidRDefault="00ED617B" w:rsidP="00ED617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97D00">
        <w:rPr>
          <w:sz w:val="28"/>
          <w:szCs w:val="28"/>
        </w:rPr>
        <w:t xml:space="preserve">        </w:t>
      </w:r>
      <w:r>
        <w:rPr>
          <w:sz w:val="28"/>
          <w:szCs w:val="28"/>
        </w:rPr>
        <w:t>1. Утвердить штатные расписания  № 1,2 (прилагаются)</w:t>
      </w:r>
    </w:p>
    <w:p w:rsidR="00ED617B" w:rsidRDefault="00ED617B" w:rsidP="00ED617B">
      <w:pPr>
        <w:rPr>
          <w:sz w:val="28"/>
          <w:szCs w:val="28"/>
        </w:rPr>
      </w:pPr>
      <w:r>
        <w:rPr>
          <w:sz w:val="28"/>
          <w:szCs w:val="28"/>
        </w:rPr>
        <w:t xml:space="preserve">          2. Ввести в действие, утвержденные п.1 штатные расписания с 01.01.2014 года.</w:t>
      </w:r>
    </w:p>
    <w:p w:rsidR="00ED617B" w:rsidRDefault="00ED617B" w:rsidP="00ED617B">
      <w:pPr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оставляю за собой.</w:t>
      </w:r>
    </w:p>
    <w:p w:rsidR="00ED617B" w:rsidRDefault="00ED617B" w:rsidP="00ED617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D617B" w:rsidRDefault="00ED617B" w:rsidP="00ED617B">
      <w:pPr>
        <w:rPr>
          <w:sz w:val="28"/>
          <w:szCs w:val="28"/>
        </w:rPr>
      </w:pPr>
      <w:r>
        <w:rPr>
          <w:sz w:val="28"/>
          <w:szCs w:val="28"/>
        </w:rPr>
        <w:t>Глава Усть-Балейского</w:t>
      </w:r>
    </w:p>
    <w:p w:rsidR="00ED617B" w:rsidRDefault="00ED617B" w:rsidP="00ED617B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В.В. Тирских</w:t>
      </w:r>
    </w:p>
    <w:p w:rsidR="00ED617B" w:rsidRPr="00612A78" w:rsidRDefault="00ED617B" w:rsidP="00ED617B">
      <w:pPr>
        <w:jc w:val="center"/>
        <w:rPr>
          <w:sz w:val="28"/>
          <w:szCs w:val="28"/>
        </w:rPr>
      </w:pPr>
    </w:p>
    <w:p w:rsidR="00ED617B" w:rsidRDefault="00ED617B" w:rsidP="00ED617B">
      <w:pPr>
        <w:rPr>
          <w:sz w:val="28"/>
          <w:szCs w:val="28"/>
        </w:rPr>
      </w:pPr>
    </w:p>
    <w:p w:rsidR="00ED617B" w:rsidRDefault="00ED617B" w:rsidP="00ED617B">
      <w:pPr>
        <w:rPr>
          <w:sz w:val="28"/>
          <w:szCs w:val="28"/>
        </w:rPr>
      </w:pPr>
    </w:p>
    <w:p w:rsidR="00ED617B" w:rsidRDefault="00ED617B" w:rsidP="00ED617B">
      <w:pPr>
        <w:rPr>
          <w:sz w:val="28"/>
          <w:szCs w:val="28"/>
        </w:rPr>
      </w:pPr>
    </w:p>
    <w:p w:rsidR="00ED617B" w:rsidRDefault="00ED617B" w:rsidP="00ED617B">
      <w:pPr>
        <w:rPr>
          <w:sz w:val="28"/>
          <w:szCs w:val="28"/>
        </w:rPr>
      </w:pPr>
    </w:p>
    <w:p w:rsidR="00ED617B" w:rsidRDefault="00ED617B" w:rsidP="00ED617B">
      <w:pPr>
        <w:rPr>
          <w:sz w:val="28"/>
          <w:szCs w:val="28"/>
        </w:rPr>
      </w:pPr>
    </w:p>
    <w:p w:rsidR="00ED617B" w:rsidRDefault="00ED617B" w:rsidP="00ED617B">
      <w:pPr>
        <w:rPr>
          <w:sz w:val="28"/>
          <w:szCs w:val="28"/>
        </w:rPr>
      </w:pPr>
    </w:p>
    <w:p w:rsidR="00ED617B" w:rsidRDefault="00ED617B" w:rsidP="00ED617B">
      <w:pPr>
        <w:rPr>
          <w:sz w:val="28"/>
          <w:szCs w:val="28"/>
        </w:rPr>
      </w:pPr>
    </w:p>
    <w:p w:rsidR="00C73358" w:rsidRDefault="00C73358">
      <w:bookmarkStart w:id="0" w:name="_GoBack"/>
      <w:bookmarkEnd w:id="0"/>
    </w:p>
    <w:sectPr w:rsidR="00C73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CF7"/>
    <w:rsid w:val="000A0CE0"/>
    <w:rsid w:val="000C0C3E"/>
    <w:rsid w:val="00155B1A"/>
    <w:rsid w:val="002A0079"/>
    <w:rsid w:val="00577719"/>
    <w:rsid w:val="005E3CF7"/>
    <w:rsid w:val="00875F14"/>
    <w:rsid w:val="00A47BEB"/>
    <w:rsid w:val="00B04CC7"/>
    <w:rsid w:val="00C73358"/>
    <w:rsid w:val="00CD7F2B"/>
    <w:rsid w:val="00EA6150"/>
    <w:rsid w:val="00ED617B"/>
    <w:rsid w:val="00F15514"/>
    <w:rsid w:val="00F3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2014-03-19T07:53:00Z</dcterms:created>
  <dcterms:modified xsi:type="dcterms:W3CDTF">2014-03-19T07:53:00Z</dcterms:modified>
</cp:coreProperties>
</file>