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1A" w:rsidRPr="005350CB" w:rsidRDefault="009B6E1A" w:rsidP="009B6E1A">
      <w:pPr>
        <w:shd w:val="clear" w:color="auto" w:fill="FFFFFF"/>
        <w:jc w:val="center"/>
        <w:rPr>
          <w:color w:val="2C2C2C"/>
          <w:sz w:val="24"/>
          <w:szCs w:val="24"/>
        </w:rPr>
      </w:pPr>
      <w:r w:rsidRPr="005350CB">
        <w:rPr>
          <w:b/>
          <w:bCs/>
          <w:color w:val="2C2C2C"/>
          <w:sz w:val="24"/>
          <w:szCs w:val="24"/>
        </w:rPr>
        <w:t>РОССИЙСКАЯ ФЕДЕРАЦИЯ</w:t>
      </w:r>
    </w:p>
    <w:p w:rsidR="009B6E1A" w:rsidRPr="005350CB" w:rsidRDefault="009B6E1A" w:rsidP="009B6E1A">
      <w:pPr>
        <w:shd w:val="clear" w:color="auto" w:fill="FFFFFF"/>
        <w:jc w:val="center"/>
        <w:rPr>
          <w:color w:val="2C2C2C"/>
          <w:sz w:val="24"/>
          <w:szCs w:val="24"/>
        </w:rPr>
      </w:pPr>
      <w:r w:rsidRPr="005350CB">
        <w:rPr>
          <w:b/>
          <w:bCs/>
          <w:color w:val="2C2C2C"/>
          <w:sz w:val="24"/>
          <w:szCs w:val="24"/>
        </w:rPr>
        <w:t>ИРКУТСКАЯ ОБЛАСТЬ</w:t>
      </w:r>
    </w:p>
    <w:p w:rsidR="009B6E1A" w:rsidRPr="005350CB" w:rsidRDefault="009B6E1A" w:rsidP="009B6E1A">
      <w:pPr>
        <w:shd w:val="clear" w:color="auto" w:fill="FFFFFF"/>
        <w:jc w:val="center"/>
        <w:rPr>
          <w:color w:val="2C2C2C"/>
          <w:sz w:val="24"/>
          <w:szCs w:val="24"/>
        </w:rPr>
      </w:pPr>
      <w:r w:rsidRPr="005350CB">
        <w:rPr>
          <w:b/>
          <w:bCs/>
          <w:color w:val="2C2C2C"/>
          <w:sz w:val="24"/>
          <w:szCs w:val="24"/>
        </w:rPr>
        <w:t>ИРКУТСКИЙ РАЙОН</w:t>
      </w:r>
    </w:p>
    <w:p w:rsidR="009B6E1A" w:rsidRPr="005350CB" w:rsidRDefault="009B6E1A" w:rsidP="009B6E1A">
      <w:pPr>
        <w:shd w:val="clear" w:color="auto" w:fill="FFFFFF"/>
        <w:jc w:val="center"/>
        <w:rPr>
          <w:color w:val="2C2C2C"/>
          <w:sz w:val="24"/>
          <w:szCs w:val="24"/>
        </w:rPr>
      </w:pPr>
      <w:r w:rsidRPr="005350CB">
        <w:rPr>
          <w:b/>
          <w:bCs/>
          <w:color w:val="2C2C2C"/>
          <w:sz w:val="24"/>
          <w:szCs w:val="24"/>
        </w:rPr>
        <w:t>УСТЬ-БАЛЕЙСКОЕ МУНИЦИПАЛЬНОЕ ОБРАЗОВАНИЕ</w:t>
      </w:r>
    </w:p>
    <w:p w:rsidR="009B6E1A" w:rsidRPr="005350CB" w:rsidRDefault="009B6E1A" w:rsidP="009B6E1A">
      <w:pPr>
        <w:shd w:val="clear" w:color="auto" w:fill="FFFFFF"/>
        <w:jc w:val="center"/>
        <w:rPr>
          <w:color w:val="2C2C2C"/>
          <w:sz w:val="24"/>
          <w:szCs w:val="24"/>
        </w:rPr>
      </w:pPr>
    </w:p>
    <w:p w:rsidR="009B6E1A" w:rsidRPr="005350CB" w:rsidRDefault="009B6E1A" w:rsidP="009B6E1A">
      <w:pPr>
        <w:shd w:val="clear" w:color="auto" w:fill="FFFFFF"/>
        <w:jc w:val="center"/>
        <w:rPr>
          <w:color w:val="2C2C2C"/>
          <w:sz w:val="24"/>
          <w:szCs w:val="24"/>
        </w:rPr>
      </w:pPr>
      <w:r w:rsidRPr="005350CB">
        <w:rPr>
          <w:b/>
          <w:bCs/>
          <w:color w:val="2C2C2C"/>
          <w:sz w:val="24"/>
          <w:szCs w:val="24"/>
        </w:rPr>
        <w:t>АДМИНИСТРАЦИЯ</w:t>
      </w:r>
    </w:p>
    <w:p w:rsidR="009B6E1A" w:rsidRPr="005350CB" w:rsidRDefault="009B6E1A" w:rsidP="009B6E1A">
      <w:pPr>
        <w:shd w:val="clear" w:color="auto" w:fill="FFFFFF"/>
        <w:rPr>
          <w:color w:val="2C2C2C"/>
          <w:sz w:val="24"/>
          <w:szCs w:val="24"/>
        </w:rPr>
      </w:pPr>
    </w:p>
    <w:p w:rsidR="009B6E1A" w:rsidRPr="005350CB" w:rsidRDefault="009B6E1A" w:rsidP="009B6E1A">
      <w:pPr>
        <w:shd w:val="clear" w:color="auto" w:fill="FFFFFF"/>
        <w:jc w:val="center"/>
        <w:rPr>
          <w:color w:val="2C2C2C"/>
          <w:sz w:val="24"/>
          <w:szCs w:val="24"/>
        </w:rPr>
      </w:pPr>
      <w:r w:rsidRPr="005350CB">
        <w:rPr>
          <w:b/>
          <w:bCs/>
          <w:color w:val="2C2C2C"/>
          <w:sz w:val="24"/>
          <w:szCs w:val="24"/>
        </w:rPr>
        <w:t>ПОСТАНОВЛЕНИЕ</w:t>
      </w:r>
    </w:p>
    <w:p w:rsidR="009B6E1A" w:rsidRPr="005350CB" w:rsidRDefault="009B6E1A" w:rsidP="009B6E1A">
      <w:pPr>
        <w:rPr>
          <w:color w:val="000000"/>
          <w:sz w:val="24"/>
          <w:szCs w:val="24"/>
          <w:highlight w:val="yellow"/>
        </w:rPr>
      </w:pPr>
    </w:p>
    <w:p w:rsidR="009B6E1A" w:rsidRPr="005350CB" w:rsidRDefault="009B6E1A" w:rsidP="009B6E1A">
      <w:pPr>
        <w:rPr>
          <w:color w:val="000000"/>
          <w:sz w:val="24"/>
          <w:szCs w:val="24"/>
          <w:u w:val="single"/>
        </w:rPr>
      </w:pPr>
      <w:r w:rsidRPr="005350CB">
        <w:rPr>
          <w:color w:val="000000"/>
          <w:sz w:val="24"/>
          <w:szCs w:val="24"/>
        </w:rPr>
        <w:t>От  02 февраля  2021  года  №  11</w:t>
      </w:r>
    </w:p>
    <w:p w:rsidR="009B6E1A" w:rsidRPr="005350CB" w:rsidRDefault="009B6E1A" w:rsidP="009B6E1A">
      <w:pPr>
        <w:rPr>
          <w:color w:val="000000"/>
          <w:sz w:val="24"/>
          <w:szCs w:val="24"/>
          <w:highlight w:val="yellow"/>
        </w:rPr>
      </w:pPr>
      <w:r w:rsidRPr="005350CB">
        <w:rPr>
          <w:color w:val="000000"/>
          <w:sz w:val="24"/>
          <w:szCs w:val="24"/>
        </w:rPr>
        <w:t>д. Зорино-Быково</w:t>
      </w:r>
    </w:p>
    <w:p w:rsidR="009B6E1A" w:rsidRPr="005350CB" w:rsidRDefault="009B6E1A" w:rsidP="009B6E1A">
      <w:pPr>
        <w:rPr>
          <w:color w:val="000000"/>
          <w:sz w:val="24"/>
          <w:szCs w:val="24"/>
          <w:highlight w:val="yellow"/>
        </w:rPr>
      </w:pPr>
    </w:p>
    <w:p w:rsidR="009B6E1A" w:rsidRPr="005350CB" w:rsidRDefault="009B6E1A" w:rsidP="009B6E1A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5350CB">
        <w:rPr>
          <w:rFonts w:ascii="Times New Roman" w:hAnsi="Times New Roman"/>
          <w:b w:val="0"/>
          <w:color w:val="auto"/>
        </w:rPr>
        <w:t>"Об утверждении муниципальной программы "Профилактика безнадзорности и правонарушений несовершеннолетних на территории Усть-Балейского муниципального образования на 2021-2023 годы"</w:t>
      </w:r>
    </w:p>
    <w:p w:rsidR="009B6E1A" w:rsidRPr="005350CB" w:rsidRDefault="009B6E1A" w:rsidP="009B6E1A">
      <w:pPr>
        <w:jc w:val="both"/>
        <w:rPr>
          <w:sz w:val="24"/>
          <w:szCs w:val="24"/>
        </w:rPr>
      </w:pP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proofErr w:type="gramStart"/>
      <w:r w:rsidRPr="005350CB">
        <w:rPr>
          <w:sz w:val="24"/>
          <w:szCs w:val="24"/>
        </w:rPr>
        <w:t xml:space="preserve">В соответствии со </w:t>
      </w:r>
      <w:hyperlink r:id="rId5" w:history="1">
        <w:r w:rsidRPr="005350CB">
          <w:rPr>
            <w:rStyle w:val="a5"/>
            <w:sz w:val="24"/>
            <w:szCs w:val="24"/>
          </w:rPr>
          <w:t>статьей 14</w:t>
        </w:r>
      </w:hyperlink>
      <w:r w:rsidRPr="005350CB">
        <w:rPr>
          <w:sz w:val="24"/>
          <w:szCs w:val="24"/>
        </w:rPr>
        <w:t xml:space="preserve"> Федерального закона от 06.октября.2003 года N 131-ФЗ "Об общих принципах организации местного самоуправления в Российской Федерации", с </w:t>
      </w:r>
      <w:hyperlink r:id="rId6" w:history="1">
        <w:r w:rsidRPr="005350CB">
          <w:rPr>
            <w:rStyle w:val="a5"/>
            <w:sz w:val="24"/>
            <w:szCs w:val="24"/>
          </w:rPr>
          <w:t>Федеральным законом</w:t>
        </w:r>
      </w:hyperlink>
      <w:r w:rsidRPr="005350CB">
        <w:rPr>
          <w:b/>
          <w:sz w:val="24"/>
          <w:szCs w:val="24"/>
        </w:rPr>
        <w:t xml:space="preserve"> </w:t>
      </w:r>
      <w:r w:rsidRPr="005350CB">
        <w:rPr>
          <w:sz w:val="24"/>
          <w:szCs w:val="24"/>
        </w:rPr>
        <w:t xml:space="preserve">от 23 июня 2016 года N 182-ФЗ "Об основах системы профилактики правонарушений в Российской Федерации", </w:t>
      </w:r>
      <w:hyperlink r:id="rId7" w:history="1">
        <w:r w:rsidRPr="005350CB">
          <w:rPr>
            <w:rStyle w:val="a5"/>
            <w:sz w:val="24"/>
            <w:szCs w:val="24"/>
          </w:rPr>
          <w:t>Федеральным законом</w:t>
        </w:r>
      </w:hyperlink>
      <w:r w:rsidRPr="005350CB">
        <w:rPr>
          <w:b/>
          <w:sz w:val="24"/>
          <w:szCs w:val="24"/>
        </w:rPr>
        <w:t xml:space="preserve"> </w:t>
      </w:r>
      <w:r w:rsidRPr="005350CB">
        <w:rPr>
          <w:sz w:val="24"/>
          <w:szCs w:val="24"/>
        </w:rPr>
        <w:t>от 24 июня 1999 года N 120-ФЗ "Об основах системы профилактики безнадзорности и правонарушений несовершеннолетних",</w:t>
      </w:r>
      <w:r w:rsidRPr="005350CB">
        <w:rPr>
          <w:b/>
          <w:sz w:val="24"/>
          <w:szCs w:val="24"/>
        </w:rPr>
        <w:t xml:space="preserve"> </w:t>
      </w:r>
      <w:hyperlink r:id="rId8" w:history="1">
        <w:r w:rsidRPr="005350CB">
          <w:rPr>
            <w:rStyle w:val="a5"/>
            <w:sz w:val="24"/>
            <w:szCs w:val="24"/>
          </w:rPr>
          <w:t>Законом</w:t>
        </w:r>
      </w:hyperlink>
      <w:r w:rsidRPr="005350CB">
        <w:rPr>
          <w:sz w:val="24"/>
          <w:szCs w:val="24"/>
        </w:rPr>
        <w:t xml:space="preserve"> Иркутской</w:t>
      </w:r>
      <w:proofErr w:type="gramEnd"/>
      <w:r w:rsidRPr="005350CB">
        <w:rPr>
          <w:sz w:val="24"/>
          <w:szCs w:val="24"/>
        </w:rPr>
        <w:t xml:space="preserve"> </w:t>
      </w:r>
      <w:proofErr w:type="gramStart"/>
      <w:r w:rsidRPr="005350CB">
        <w:rPr>
          <w:sz w:val="24"/>
          <w:szCs w:val="24"/>
        </w:rPr>
        <w:t>области от 5 марта 2010 года N 7-ОЗ "Об отдельных мерах по защите от факторов, негативно влияющих на их физическое, интеллектуальное, психическое, духовное и нравственное развитие Иркутской области",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проживающих на территории  Усть-Балейского муниципального образования, руководствуясь</w:t>
      </w:r>
      <w:proofErr w:type="gramEnd"/>
      <w:r w:rsidRPr="005350CB">
        <w:rPr>
          <w:sz w:val="24"/>
          <w:szCs w:val="24"/>
        </w:rPr>
        <w:t> пунктом 26 статьи 6, статьей 58 Устава  Усть-Балейского муниципального образования, администрация  Усть-Балейского муниципального образования,</w:t>
      </w:r>
    </w:p>
    <w:p w:rsidR="009B6E1A" w:rsidRPr="005350CB" w:rsidRDefault="009B6E1A" w:rsidP="009B6E1A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50CB">
        <w:rPr>
          <w:rFonts w:ascii="Times New Roman" w:hAnsi="Times New Roman" w:cs="Times New Roman"/>
          <w:color w:val="auto"/>
          <w:sz w:val="24"/>
          <w:szCs w:val="24"/>
        </w:rPr>
        <w:t>ПОСТАНОВЛЯЕТ:</w:t>
      </w:r>
    </w:p>
    <w:p w:rsidR="009B6E1A" w:rsidRPr="005350CB" w:rsidRDefault="009B6E1A" w:rsidP="009B6E1A">
      <w:pPr>
        <w:rPr>
          <w:sz w:val="24"/>
          <w:szCs w:val="24"/>
        </w:rPr>
      </w:pP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>1. Утвердить муниципальную программу "Профилактика безнадзорности и правонарушений несовершеннолетних на территории  Усть-Балейского муниципального образования на 2021-2023 годы", согласно приложению.</w:t>
      </w:r>
    </w:p>
    <w:p w:rsidR="009B6E1A" w:rsidRPr="005350CB" w:rsidRDefault="009B6E1A" w:rsidP="009B6E1A">
      <w:pPr>
        <w:pStyle w:val="a7"/>
        <w:ind w:firstLine="567"/>
        <w:jc w:val="both"/>
        <w:rPr>
          <w:rFonts w:ascii="Times New Roman" w:hAnsi="Times New Roman"/>
        </w:rPr>
      </w:pPr>
      <w:r w:rsidRPr="005350CB">
        <w:rPr>
          <w:rFonts w:ascii="Times New Roman" w:hAnsi="Times New Roman"/>
        </w:rPr>
        <w:t>2. Муниципальную программу «Профилактика правонарушений  на территории Усть-Балейского   муниципального образования на 2018- 2020 годы» считать утратившей силу с 01.01.2021 г. в связи с истечением срока ее действия.</w:t>
      </w:r>
    </w:p>
    <w:p w:rsidR="009B6E1A" w:rsidRPr="005350CB" w:rsidRDefault="009B6E1A" w:rsidP="009B6E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0CB">
        <w:rPr>
          <w:rFonts w:ascii="Times New Roman" w:hAnsi="Times New Roman" w:cs="Times New Roman"/>
          <w:sz w:val="24"/>
          <w:szCs w:val="24"/>
        </w:rPr>
        <w:t>3. </w:t>
      </w:r>
      <w:r w:rsidRPr="0053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0CB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информационном Вестнике Усть-Балейского муниципального образования» и разместить на официальном сайте Усть-Балейского муниципального образования, в сети «Интернет». </w:t>
      </w: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 xml:space="preserve">4. </w:t>
      </w:r>
      <w:proofErr w:type="gramStart"/>
      <w:r w:rsidRPr="005350CB">
        <w:rPr>
          <w:sz w:val="24"/>
          <w:szCs w:val="24"/>
        </w:rPr>
        <w:t>Контроль за</w:t>
      </w:r>
      <w:proofErr w:type="gramEnd"/>
      <w:r w:rsidRPr="005350C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</w:p>
    <w:p w:rsidR="009B6E1A" w:rsidRPr="005350CB" w:rsidRDefault="009B6E1A" w:rsidP="009B6E1A">
      <w:pPr>
        <w:ind w:firstLine="709"/>
        <w:jc w:val="both"/>
        <w:rPr>
          <w:sz w:val="24"/>
          <w:szCs w:val="24"/>
        </w:rPr>
      </w:pPr>
    </w:p>
    <w:p w:rsidR="009B6E1A" w:rsidRPr="005350CB" w:rsidRDefault="009B6E1A" w:rsidP="009B6E1A">
      <w:pPr>
        <w:jc w:val="both"/>
        <w:rPr>
          <w:sz w:val="24"/>
          <w:szCs w:val="24"/>
        </w:rPr>
      </w:pPr>
      <w:r w:rsidRPr="005350CB">
        <w:rPr>
          <w:sz w:val="24"/>
          <w:szCs w:val="24"/>
        </w:rPr>
        <w:t xml:space="preserve">Глава Усть-Балейского </w:t>
      </w:r>
    </w:p>
    <w:p w:rsidR="009B6E1A" w:rsidRPr="005350CB" w:rsidRDefault="009B6E1A" w:rsidP="009B6E1A">
      <w:pPr>
        <w:jc w:val="both"/>
        <w:rPr>
          <w:sz w:val="24"/>
          <w:szCs w:val="24"/>
        </w:rPr>
      </w:pPr>
      <w:r w:rsidRPr="005350CB">
        <w:rPr>
          <w:sz w:val="24"/>
          <w:szCs w:val="24"/>
        </w:rPr>
        <w:t>муниципального образования                                     В.В. Тирских</w:t>
      </w:r>
    </w:p>
    <w:p w:rsidR="009B6E1A" w:rsidRPr="005350CB" w:rsidRDefault="009B6E1A" w:rsidP="009B6E1A">
      <w:pPr>
        <w:jc w:val="both"/>
        <w:rPr>
          <w:sz w:val="24"/>
          <w:szCs w:val="24"/>
        </w:rPr>
      </w:pPr>
    </w:p>
    <w:p w:rsidR="009B6E1A" w:rsidRPr="005350CB" w:rsidRDefault="009B6E1A" w:rsidP="009B6E1A">
      <w:pPr>
        <w:jc w:val="both"/>
        <w:rPr>
          <w:sz w:val="24"/>
          <w:szCs w:val="24"/>
        </w:rPr>
      </w:pPr>
    </w:p>
    <w:p w:rsidR="009B6E1A" w:rsidRPr="005350CB" w:rsidRDefault="009B6E1A" w:rsidP="009B6E1A">
      <w:pPr>
        <w:jc w:val="both"/>
        <w:rPr>
          <w:sz w:val="24"/>
          <w:szCs w:val="24"/>
        </w:rPr>
      </w:pPr>
    </w:p>
    <w:p w:rsidR="009B6E1A" w:rsidRPr="000964BE" w:rsidRDefault="009B6E1A" w:rsidP="009B6E1A">
      <w:pPr>
        <w:jc w:val="both"/>
        <w:rPr>
          <w:sz w:val="28"/>
          <w:szCs w:val="28"/>
        </w:rPr>
      </w:pPr>
    </w:p>
    <w:p w:rsidR="009B6E1A" w:rsidRDefault="009B6E1A" w:rsidP="009B6E1A">
      <w:pPr>
        <w:jc w:val="both"/>
        <w:rPr>
          <w:sz w:val="28"/>
          <w:szCs w:val="28"/>
        </w:rPr>
      </w:pPr>
    </w:p>
    <w:p w:rsidR="009B6E1A" w:rsidRDefault="009B6E1A" w:rsidP="009B6E1A">
      <w:pPr>
        <w:jc w:val="both"/>
        <w:rPr>
          <w:sz w:val="28"/>
          <w:szCs w:val="28"/>
        </w:rPr>
      </w:pPr>
    </w:p>
    <w:p w:rsidR="009B6E1A" w:rsidRDefault="009B6E1A" w:rsidP="009B6E1A">
      <w:pPr>
        <w:jc w:val="both"/>
        <w:rPr>
          <w:sz w:val="28"/>
          <w:szCs w:val="28"/>
        </w:rPr>
      </w:pPr>
    </w:p>
    <w:p w:rsidR="009B6E1A" w:rsidRDefault="009B6E1A" w:rsidP="009B6E1A">
      <w:pPr>
        <w:jc w:val="both"/>
        <w:rPr>
          <w:sz w:val="28"/>
          <w:szCs w:val="28"/>
        </w:rPr>
      </w:pPr>
    </w:p>
    <w:p w:rsidR="009B6E1A" w:rsidRPr="006741B3" w:rsidRDefault="009B6E1A" w:rsidP="009B6E1A">
      <w:pPr>
        <w:jc w:val="right"/>
        <w:rPr>
          <w:sz w:val="24"/>
          <w:szCs w:val="24"/>
        </w:rPr>
      </w:pPr>
      <w:r w:rsidRPr="006741B3">
        <w:rPr>
          <w:sz w:val="24"/>
          <w:szCs w:val="24"/>
        </w:rPr>
        <w:t>Приложение</w:t>
      </w:r>
    </w:p>
    <w:p w:rsidR="009B6E1A" w:rsidRPr="006741B3" w:rsidRDefault="009B6E1A" w:rsidP="009B6E1A">
      <w:pPr>
        <w:jc w:val="right"/>
        <w:rPr>
          <w:sz w:val="24"/>
          <w:szCs w:val="24"/>
        </w:rPr>
      </w:pPr>
      <w:r w:rsidRPr="006741B3">
        <w:rPr>
          <w:sz w:val="24"/>
          <w:szCs w:val="24"/>
        </w:rPr>
        <w:t>к постановлению администрации</w:t>
      </w:r>
    </w:p>
    <w:p w:rsidR="009B6E1A" w:rsidRPr="006741B3" w:rsidRDefault="009B6E1A" w:rsidP="009B6E1A">
      <w:pPr>
        <w:jc w:val="right"/>
        <w:rPr>
          <w:sz w:val="24"/>
          <w:szCs w:val="24"/>
        </w:rPr>
      </w:pPr>
      <w:r w:rsidRPr="006741B3">
        <w:rPr>
          <w:sz w:val="24"/>
          <w:szCs w:val="24"/>
        </w:rPr>
        <w:t xml:space="preserve"> Усть-Балейского муниципального образования</w:t>
      </w:r>
    </w:p>
    <w:p w:rsidR="009B6E1A" w:rsidRPr="006741B3" w:rsidRDefault="009B6E1A" w:rsidP="009B6E1A">
      <w:pPr>
        <w:jc w:val="right"/>
        <w:rPr>
          <w:sz w:val="24"/>
          <w:szCs w:val="24"/>
        </w:rPr>
      </w:pPr>
      <w:r w:rsidRPr="006741B3">
        <w:rPr>
          <w:sz w:val="24"/>
          <w:szCs w:val="24"/>
        </w:rPr>
        <w:t>от 02.02.2021г. № 11</w:t>
      </w:r>
    </w:p>
    <w:p w:rsidR="009B6E1A" w:rsidRPr="000964BE" w:rsidRDefault="009B6E1A" w:rsidP="009B6E1A">
      <w:pPr>
        <w:jc w:val="center"/>
        <w:rPr>
          <w:sz w:val="28"/>
          <w:szCs w:val="28"/>
        </w:rPr>
      </w:pPr>
    </w:p>
    <w:p w:rsidR="009B6E1A" w:rsidRPr="005350CB" w:rsidRDefault="009B6E1A" w:rsidP="009B6E1A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50CB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</w:t>
      </w:r>
    </w:p>
    <w:p w:rsidR="009B6E1A" w:rsidRPr="005350CB" w:rsidRDefault="009B6E1A" w:rsidP="009B6E1A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50CB">
        <w:rPr>
          <w:rFonts w:ascii="Times New Roman" w:hAnsi="Times New Roman" w:cs="Times New Roman"/>
          <w:color w:val="auto"/>
          <w:sz w:val="24"/>
          <w:szCs w:val="24"/>
        </w:rPr>
        <w:t>«Профилактика безнадзорности и правонарушений несовершеннолетних на территории Усть-Балейского муниципального образования на 2021-2023 годы»</w:t>
      </w:r>
    </w:p>
    <w:p w:rsidR="009B6E1A" w:rsidRPr="005350CB" w:rsidRDefault="009B6E1A" w:rsidP="009B6E1A">
      <w:pPr>
        <w:jc w:val="both"/>
        <w:rPr>
          <w:sz w:val="24"/>
          <w:szCs w:val="24"/>
        </w:rPr>
      </w:pPr>
    </w:p>
    <w:p w:rsidR="009B6E1A" w:rsidRPr="005350CB" w:rsidRDefault="009B6E1A" w:rsidP="009B6E1A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50CB">
        <w:rPr>
          <w:rFonts w:ascii="Times New Roman" w:hAnsi="Times New Roman" w:cs="Times New Roman"/>
          <w:color w:val="auto"/>
          <w:sz w:val="24"/>
          <w:szCs w:val="24"/>
        </w:rPr>
        <w:t>ПАСПОРТ</w:t>
      </w:r>
    </w:p>
    <w:p w:rsidR="009B6E1A" w:rsidRPr="000964BE" w:rsidRDefault="009B6E1A" w:rsidP="009B6E1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7025"/>
      </w:tblGrid>
      <w:tr w:rsidR="009B6E1A" w:rsidRPr="007D4F91" w:rsidTr="00EE0BD8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Наименование характеристик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Содержание характеристик программы</w:t>
            </w:r>
          </w:p>
        </w:tc>
      </w:tr>
      <w:tr w:rsidR="009B6E1A" w:rsidRPr="007D4F91" w:rsidTr="00EE0BD8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Муниципальная программа</w:t>
            </w:r>
          </w:p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"Профилактика безнадзорности и правонарушений несовершеннолетних на территории Усть-Балейского муниципального образования на 2021-2023 годы"</w:t>
            </w:r>
          </w:p>
        </w:tc>
      </w:tr>
      <w:tr w:rsidR="009B6E1A" w:rsidRPr="007D4F91" w:rsidTr="00EE0BD8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Муниципальный заказчик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C20F77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C20F77">
              <w:rPr>
                <w:rFonts w:ascii="Times New Roman" w:hAnsi="Times New Roman"/>
              </w:rPr>
              <w:t>Администрация  Усть-Балейского муниципального образования</w:t>
            </w:r>
          </w:p>
        </w:tc>
      </w:tr>
      <w:tr w:rsidR="009B6E1A" w:rsidRPr="007D4F91" w:rsidTr="00EE0BD8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Основные разработчики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C20F77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Организационный отдел</w:t>
            </w:r>
            <w:r w:rsidRPr="00C20F77">
              <w:rPr>
                <w:rFonts w:ascii="Times New Roman" w:hAnsi="Times New Roman"/>
              </w:rPr>
              <w:t xml:space="preserve"> администрации  Усть-Балейского муниципального образования</w:t>
            </w:r>
          </w:p>
        </w:tc>
      </w:tr>
      <w:tr w:rsidR="009B6E1A" w:rsidRPr="007D4F91" w:rsidTr="00EE0BD8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Цели и задачи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C20F77">
              <w:rPr>
                <w:rFonts w:ascii="Times New Roman" w:hAnsi="Times New Roman"/>
                <w:u w:val="single"/>
              </w:rPr>
              <w:t>Цель:</w:t>
            </w:r>
            <w:r w:rsidRPr="007D4F91">
              <w:rPr>
                <w:rFonts w:ascii="Times New Roman" w:hAnsi="Times New Roman"/>
              </w:rPr>
              <w:t xml:space="preserve"> </w:t>
            </w:r>
          </w:p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D4F91">
              <w:rPr>
                <w:rFonts w:ascii="Times New Roman" w:hAnsi="Times New Roman"/>
              </w:rPr>
              <w:t>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      </w:r>
          </w:p>
          <w:p w:rsidR="009B6E1A" w:rsidRPr="007D4F91" w:rsidRDefault="009B6E1A" w:rsidP="00EE0BD8">
            <w:pPr>
              <w:pStyle w:val="a6"/>
              <w:rPr>
                <w:rFonts w:ascii="Times New Roman" w:hAnsi="Times New Roman"/>
              </w:rPr>
            </w:pPr>
          </w:p>
          <w:p w:rsidR="009B6E1A" w:rsidRPr="00C20F77" w:rsidRDefault="009B6E1A" w:rsidP="00EE0BD8">
            <w:pPr>
              <w:pStyle w:val="a7"/>
              <w:jc w:val="both"/>
              <w:rPr>
                <w:rFonts w:ascii="Times New Roman" w:hAnsi="Times New Roman"/>
                <w:u w:val="single"/>
              </w:rPr>
            </w:pPr>
            <w:r w:rsidRPr="00C20F77">
              <w:rPr>
                <w:rFonts w:ascii="Times New Roman" w:hAnsi="Times New Roman"/>
                <w:u w:val="single"/>
              </w:rPr>
              <w:t>Задачи:</w:t>
            </w:r>
          </w:p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</w:t>
            </w:r>
          </w:p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 xml:space="preserve">Осуществление профилактической работы с семьями на ранней стадии социального неблагополучия; развитие и повышение </w:t>
            </w:r>
            <w:proofErr w:type="gramStart"/>
            <w:r w:rsidRPr="007D4F91">
              <w:rPr>
                <w:rFonts w:ascii="Times New Roman" w:hAnsi="Times New Roman"/>
              </w:rPr>
              <w:t>качества услуг учреждений социального обслуживания семей</w:t>
            </w:r>
            <w:proofErr w:type="gramEnd"/>
            <w:r w:rsidRPr="007D4F91">
              <w:rPr>
                <w:rFonts w:ascii="Times New Roman" w:hAnsi="Times New Roman"/>
              </w:rPr>
              <w:t xml:space="preserve"> и детей.</w:t>
            </w:r>
          </w:p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 xml:space="preserve">Реализация мероприятий, направленных на повышение уровня правосознания несовершеннолетних, обеспечение безопасности </w:t>
            </w:r>
            <w:r w:rsidRPr="007D4F91">
              <w:rPr>
                <w:rFonts w:ascii="Times New Roman" w:hAnsi="Times New Roman"/>
              </w:rPr>
              <w:lastRenderedPageBreak/>
              <w:t>личности, охрану прав детей и подростков.</w:t>
            </w:r>
          </w:p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Совершенствование нормативно-правового регулирования в сфере профилактики безнадзорности и правонарушений несовершеннолетних.</w:t>
            </w:r>
          </w:p>
        </w:tc>
      </w:tr>
      <w:tr w:rsidR="009B6E1A" w:rsidRPr="007D4F91" w:rsidTr="00EE0BD8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2021-2023 годы</w:t>
            </w:r>
          </w:p>
        </w:tc>
      </w:tr>
      <w:tr w:rsidR="009B6E1A" w:rsidRPr="007D4F91" w:rsidTr="00EE0BD8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Снижение уровня преступности, совершенных несовершеннолетними или с их участием в общем количестве преступлений, совершенных в Усть-Балейском муниципальном образовании;</w:t>
            </w:r>
          </w:p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>Повышение эффективности социально-реабилитационной работы с детьми и подростками, совершившими противоправные действия</w:t>
            </w:r>
          </w:p>
        </w:tc>
      </w:tr>
      <w:tr w:rsidR="009B6E1A" w:rsidRPr="007D4F91" w:rsidTr="00EE0BD8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 xml:space="preserve">Система организации </w:t>
            </w:r>
            <w:proofErr w:type="gramStart"/>
            <w:r w:rsidRPr="007D4F91">
              <w:rPr>
                <w:rFonts w:ascii="Times New Roman" w:hAnsi="Times New Roman"/>
              </w:rPr>
              <w:t>контроля за</w:t>
            </w:r>
            <w:proofErr w:type="gramEnd"/>
            <w:r w:rsidRPr="007D4F91">
              <w:rPr>
                <w:rFonts w:ascii="Times New Roman" w:hAnsi="Times New Roman"/>
              </w:rPr>
              <w:t xml:space="preserve"> исполнением программы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7D4F91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7D4F91">
              <w:rPr>
                <w:rFonts w:ascii="Times New Roman" w:hAnsi="Times New Roman"/>
              </w:rPr>
              <w:t xml:space="preserve">Контроль за исполнением программы осуществляет специалист </w:t>
            </w:r>
            <w:r>
              <w:rPr>
                <w:rFonts w:ascii="Times New Roman" w:hAnsi="Times New Roman"/>
              </w:rPr>
              <w:t xml:space="preserve">организационного </w:t>
            </w:r>
            <w:proofErr w:type="gramStart"/>
            <w:r w:rsidRPr="007D4F91">
              <w:rPr>
                <w:rFonts w:ascii="Times New Roman" w:hAnsi="Times New Roman"/>
              </w:rPr>
              <w:t>отдела</w:t>
            </w:r>
            <w:proofErr w:type="gramEnd"/>
            <w:r w:rsidRPr="007D4F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должностные обязанности которого входит ответственность</w:t>
            </w:r>
            <w:r w:rsidRPr="007D4F91">
              <w:rPr>
                <w:rFonts w:ascii="Times New Roman" w:hAnsi="Times New Roman"/>
              </w:rPr>
              <w:t xml:space="preserve"> социальным вопросам администрации  Усть-Балейского </w:t>
            </w:r>
            <w:r w:rsidRPr="00C20F77">
              <w:rPr>
                <w:rFonts w:ascii="Times New Roman" w:hAnsi="Times New Roman"/>
              </w:rPr>
              <w:t>муниципального образования</w:t>
            </w:r>
          </w:p>
        </w:tc>
      </w:tr>
    </w:tbl>
    <w:p w:rsidR="009B6E1A" w:rsidRPr="005350CB" w:rsidRDefault="009B6E1A" w:rsidP="009B6E1A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50CB">
        <w:rPr>
          <w:rFonts w:ascii="Times New Roman" w:hAnsi="Times New Roman" w:cs="Times New Roman"/>
          <w:color w:val="auto"/>
          <w:sz w:val="24"/>
          <w:szCs w:val="24"/>
        </w:rPr>
        <w:t>1. Содержание проблемы и обоснование необходимости ее решения программно-целевым методом</w:t>
      </w:r>
    </w:p>
    <w:p w:rsidR="009B6E1A" w:rsidRPr="005350CB" w:rsidRDefault="009B6E1A" w:rsidP="009B6E1A">
      <w:pPr>
        <w:jc w:val="both"/>
        <w:rPr>
          <w:sz w:val="24"/>
          <w:szCs w:val="24"/>
        </w:rPr>
      </w:pP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>В последние годы проблемы беспризорности и безнадзорности несовершеннолетних приобрели особую остроту и актуальность.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Увеличивается количество лиц, лишенных судами родительских прав, увеличивается количество детей-сирот и детей, оставшихся без попечения родителей.</w:t>
      </w: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proofErr w:type="gramStart"/>
      <w:r w:rsidRPr="005350CB">
        <w:rPr>
          <w:sz w:val="24"/>
          <w:szCs w:val="24"/>
        </w:rPr>
        <w:t>В целях проведения эффективной профилактической работы по предупреждению преступлений, совершенных несовершеннолетними и в отношении них, реализуются областные Законы "Об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области" (N 7-ОЗ от 05.03.2010 г.), "Об административной ответственности за неисполнение отдельных мер по защите детей от факторов, негативно влияющих на</w:t>
      </w:r>
      <w:proofErr w:type="gramEnd"/>
      <w:r w:rsidRPr="005350CB">
        <w:rPr>
          <w:sz w:val="24"/>
          <w:szCs w:val="24"/>
        </w:rPr>
        <w:t xml:space="preserve"> их физическое, интеллектуальное, психическое духовное и нравственное развитие в Иркутской области" (N 38-ОЗ от 08.06.2010 г.).</w:t>
      </w:r>
    </w:p>
    <w:p w:rsidR="009B6E1A" w:rsidRPr="005350CB" w:rsidRDefault="009B6E1A" w:rsidP="009B6E1A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50CB">
        <w:rPr>
          <w:rFonts w:ascii="Times New Roman" w:hAnsi="Times New Roman" w:cs="Times New Roman"/>
          <w:color w:val="auto"/>
          <w:sz w:val="24"/>
          <w:szCs w:val="24"/>
        </w:rPr>
        <w:t>2. Цели и задачи программы, сроки ее реализации, целевые индикаторы и показатели результативности</w:t>
      </w:r>
    </w:p>
    <w:p w:rsidR="009B6E1A" w:rsidRPr="005350CB" w:rsidRDefault="009B6E1A" w:rsidP="009B6E1A">
      <w:pPr>
        <w:jc w:val="both"/>
        <w:rPr>
          <w:sz w:val="24"/>
          <w:szCs w:val="24"/>
        </w:rPr>
      </w:pP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 xml:space="preserve">Цели: Основной целью программы является комплексное решение проблемы профилактики безнадзорности и правонарушений несовершеннолетних; эффективная </w:t>
      </w:r>
      <w:r w:rsidRPr="005350CB">
        <w:rPr>
          <w:sz w:val="24"/>
          <w:szCs w:val="24"/>
        </w:rPr>
        <w:lastRenderedPageBreak/>
        <w:t>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>Для достижения указанной цели решаются следующие задачи:</w:t>
      </w: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>1. 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</w:t>
      </w: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 xml:space="preserve">2. Осуществление профилактической работы с семьями на ранней стадии социального неблагополучия; развитие и повышение </w:t>
      </w:r>
      <w:proofErr w:type="gramStart"/>
      <w:r w:rsidRPr="005350CB">
        <w:rPr>
          <w:sz w:val="24"/>
          <w:szCs w:val="24"/>
        </w:rPr>
        <w:t>качества услуг учреждений социального обслуживания семей</w:t>
      </w:r>
      <w:proofErr w:type="gramEnd"/>
      <w:r w:rsidRPr="005350CB">
        <w:rPr>
          <w:sz w:val="24"/>
          <w:szCs w:val="24"/>
        </w:rPr>
        <w:t xml:space="preserve"> и детей.</w:t>
      </w: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>3. 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>Программой определена последовательность решений и комплекса поставленных задач.</w:t>
      </w:r>
    </w:p>
    <w:p w:rsidR="009B6E1A" w:rsidRPr="005350CB" w:rsidRDefault="009B6E1A" w:rsidP="009B6E1A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50CB">
        <w:rPr>
          <w:rFonts w:ascii="Times New Roman" w:hAnsi="Times New Roman" w:cs="Times New Roman"/>
          <w:color w:val="auto"/>
          <w:sz w:val="24"/>
          <w:szCs w:val="24"/>
        </w:rPr>
        <w:t>3. Перечень программных мероприятий</w:t>
      </w:r>
    </w:p>
    <w:p w:rsidR="009B6E1A" w:rsidRPr="000964BE" w:rsidRDefault="009B6E1A" w:rsidP="009B6E1A">
      <w:pPr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559"/>
        <w:gridCol w:w="1418"/>
        <w:gridCol w:w="1559"/>
        <w:gridCol w:w="61"/>
        <w:gridCol w:w="1924"/>
      </w:tblGrid>
      <w:tr w:rsidR="009B6E1A" w:rsidRPr="000964BE" w:rsidTr="00EE0BD8">
        <w:trPr>
          <w:trHeight w:val="16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Цели и задачи мероприятий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</w:t>
            </w:r>
            <w:r w:rsidRPr="000964BE"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</w:rPr>
              <w:t>ьная информация характе</w:t>
            </w:r>
            <w:r w:rsidRPr="000964BE">
              <w:rPr>
                <w:rFonts w:ascii="Times New Roman" w:hAnsi="Times New Roman"/>
              </w:rPr>
              <w:t>ризующая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Срок реализации мероприятий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Объем финансирования, тыс. рублей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Исполнители мероприятий программы</w:t>
            </w:r>
          </w:p>
        </w:tc>
      </w:tr>
      <w:tr w:rsidR="009B6E1A" w:rsidRPr="000964BE" w:rsidTr="00EE0BD8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  <w:p w:rsidR="009B6E1A" w:rsidRPr="000964BE" w:rsidRDefault="009B6E1A" w:rsidP="00EE0BD8">
            <w:pPr>
              <w:pStyle w:val="a6"/>
              <w:ind w:firstLine="1118"/>
              <w:jc w:val="center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  <w:b/>
                <w:bCs/>
              </w:rPr>
              <w:t>1. Информационно-аналитическое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Постоянно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Администрация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Участие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Постоянно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Администрация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0964BE">
              <w:rPr>
                <w:rFonts w:ascii="Times New Roman" w:hAnsi="Times New Roman"/>
              </w:rPr>
              <w:t>К</w:t>
            </w:r>
            <w:proofErr w:type="gramEnd"/>
            <w:r w:rsidRPr="000964BE">
              <w:rPr>
                <w:rFonts w:ascii="Times New Roman" w:hAnsi="Times New Roman"/>
              </w:rPr>
              <w:t>ДН</w:t>
            </w:r>
            <w:proofErr w:type="spellEnd"/>
            <w:r w:rsidRPr="000964BE">
              <w:rPr>
                <w:rFonts w:ascii="Times New Roman" w:hAnsi="Times New Roman"/>
              </w:rPr>
              <w:t xml:space="preserve"> и ЗП администрации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Постоянно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Органы системы профилактики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Создание базы данных о несовершеннолетних, семьях, находящихся в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Постоянно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КДН и ЗП администрации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 xml:space="preserve">Выявление несовершеннолетних, употребляющих алкогольную и </w:t>
            </w:r>
            <w:r w:rsidRPr="000964BE">
              <w:rPr>
                <w:rFonts w:ascii="Times New Roman" w:hAnsi="Times New Roman"/>
              </w:rPr>
              <w:lastRenderedPageBreak/>
              <w:t>спиртосодержащую продукцию, наркотические средства, психотропные или одурманивающие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Постоянно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Органы системы профилактики</w:t>
            </w:r>
            <w:r>
              <w:rPr>
                <w:rFonts w:ascii="Times New Roman" w:hAnsi="Times New Roman"/>
              </w:rPr>
              <w:t xml:space="preserve">, </w:t>
            </w:r>
            <w:r w:rsidRPr="000964BE">
              <w:rPr>
                <w:rFonts w:ascii="Times New Roman" w:hAnsi="Times New Roman"/>
              </w:rPr>
              <w:t xml:space="preserve">КДН и ЗП </w:t>
            </w:r>
            <w:r w:rsidRPr="000964BE">
              <w:rPr>
                <w:rFonts w:ascii="Times New Roman" w:hAnsi="Times New Roman"/>
              </w:rPr>
              <w:lastRenderedPageBreak/>
              <w:t>администрации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 xml:space="preserve">Анализ деятельности органов системы профилактики в </w:t>
            </w:r>
            <w:r>
              <w:rPr>
                <w:rFonts w:ascii="Times New Roman" w:hAnsi="Times New Roman"/>
              </w:rPr>
              <w:t>Усть-Балейском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1 раз в год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КДН и ЗП администрации</w:t>
            </w:r>
          </w:p>
        </w:tc>
      </w:tr>
      <w:tr w:rsidR="009B6E1A" w:rsidRPr="000964BE" w:rsidTr="00EE0BD8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7"/>
              <w:jc w:val="center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  <w:b/>
                <w:bCs/>
              </w:rPr>
              <w:t>2. Мероприятия по предупреждению безнадзорности и правонарушений несовершеннолетних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Проведение совместных рейдов в ночное время по исполнению закона Иркутской области N 7-ОЗ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Согласно графику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Органы системы профилактики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Организация работы кружков, секций и других спортивно-культурных формирований для работы с детьми и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Постоянно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Default="009B6E1A" w:rsidP="00EE0BD8">
            <w:pPr>
              <w:pStyle w:val="a6"/>
              <w:jc w:val="left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 xml:space="preserve">Администрация, </w:t>
            </w:r>
            <w:r>
              <w:rPr>
                <w:rFonts w:ascii="Times New Roman" w:hAnsi="Times New Roman"/>
              </w:rPr>
              <w:t xml:space="preserve">МУК ЦКС Усть-Балейского </w:t>
            </w:r>
          </w:p>
          <w:p w:rsidR="009B6E1A" w:rsidRPr="000964BE" w:rsidRDefault="009B6E1A" w:rsidP="00EE0BD8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 xml:space="preserve">Привлечение к участию в массовых мероприятиях на </w:t>
            </w:r>
            <w:r>
              <w:rPr>
                <w:rFonts w:ascii="Times New Roman" w:hAnsi="Times New Roman"/>
              </w:rPr>
              <w:t xml:space="preserve">базе учреждений культуры, </w:t>
            </w:r>
            <w:r w:rsidRPr="000964BE">
              <w:rPr>
                <w:rFonts w:ascii="Times New Roman" w:hAnsi="Times New Roman"/>
              </w:rPr>
              <w:t xml:space="preserve"> детей и подростков "группы риска"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Постоянно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Default="009B6E1A" w:rsidP="00EE0BD8">
            <w:pPr>
              <w:pStyle w:val="a6"/>
              <w:jc w:val="left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 xml:space="preserve">Администрация, </w:t>
            </w:r>
            <w:r>
              <w:rPr>
                <w:rFonts w:ascii="Times New Roman" w:hAnsi="Times New Roman"/>
              </w:rPr>
              <w:t xml:space="preserve">МУК ЦКС Усть-Балейского 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Организация и проведение обследований жилищно-бытовых условий</w:t>
            </w:r>
            <w:r w:rsidRPr="000964BE">
              <w:rPr>
                <w:rFonts w:ascii="Times New Roman" w:hAnsi="Times New Roman"/>
                <w:highlight w:val="white"/>
              </w:rPr>
              <w:t xml:space="preserve"> проживания семей "группы риска" и несовершен</w:t>
            </w:r>
            <w:r>
              <w:rPr>
                <w:rFonts w:ascii="Times New Roman" w:hAnsi="Times New Roman"/>
                <w:highlight w:val="white"/>
              </w:rPr>
              <w:t xml:space="preserve">нолетних, состоящих на учете в </w:t>
            </w:r>
            <w:r w:rsidRPr="000964BE">
              <w:rPr>
                <w:rFonts w:ascii="Times New Roman" w:hAnsi="Times New Roman"/>
                <w:highlight w:val="white"/>
              </w:rPr>
              <w:t>КДН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Постоянно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КДН и ЗП администрации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Индивидуальные разъяснительные и профилактические беседы с родителями по предотвращению правонарушений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Постоянно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КДН и ЗП администрации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Содействие в оформлении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Постоянно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Администрация</w:t>
            </w:r>
          </w:p>
        </w:tc>
      </w:tr>
      <w:tr w:rsidR="009B6E1A" w:rsidRPr="000964BE" w:rsidTr="00EE0BD8">
        <w:tc>
          <w:tcPr>
            <w:tcW w:w="102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jc w:val="center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  <w:b/>
                <w:bCs/>
              </w:rPr>
              <w:t>3. Методическое и информационно-аналитическое обеспечение работы по профилактике безнадзорности и правонарушений несовершеннолетних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 xml:space="preserve">Изготовление памяток (буклетов) для детей, родителей, по вопросам профилактики безнадзорности и правонарушений </w:t>
            </w:r>
            <w:r w:rsidRPr="000964BE">
              <w:rPr>
                <w:rFonts w:ascii="Times New Roman" w:hAnsi="Times New Roman"/>
              </w:rPr>
              <w:lastRenderedPageBreak/>
              <w:t>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Постоянно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Default="009B6E1A" w:rsidP="00EE0BD8">
            <w:pPr>
              <w:pStyle w:val="a6"/>
              <w:rPr>
                <w:rFonts w:ascii="Times New Roman" w:hAnsi="Times New Roman"/>
              </w:rPr>
            </w:pPr>
          </w:p>
          <w:p w:rsidR="009B6E1A" w:rsidRPr="00CE7A2A" w:rsidRDefault="009B6E1A" w:rsidP="00EE0BD8">
            <w: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КДН и ЗП администрации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Постоянно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КДН и ЗП администрации</w:t>
            </w:r>
          </w:p>
        </w:tc>
      </w:tr>
      <w:tr w:rsidR="009B6E1A" w:rsidRPr="000964BE" w:rsidTr="00EE0BD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</w:t>
            </w:r>
            <w:r w:rsidRPr="000964BE">
              <w:rPr>
                <w:rFonts w:ascii="Times New Roman" w:hAnsi="Times New Roman"/>
              </w:rPr>
              <w:t xml:space="preserve"> проблем и состояния работы с безнадзорностью и правонарушениями несовершеннолетних, наркомании и токсикомании среди молодежи.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Постоянно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2021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2022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A" w:rsidRPr="000964BE" w:rsidRDefault="009B6E1A" w:rsidP="00EE0BD8">
            <w:pPr>
              <w:pStyle w:val="a6"/>
              <w:rPr>
                <w:rFonts w:ascii="Times New Roman" w:hAnsi="Times New Roman"/>
              </w:rPr>
            </w:pPr>
            <w:r w:rsidRPr="000964BE">
              <w:rPr>
                <w:rFonts w:ascii="Times New Roman" w:hAnsi="Times New Roman"/>
              </w:rPr>
              <w:t>Администрация</w:t>
            </w:r>
          </w:p>
        </w:tc>
      </w:tr>
    </w:tbl>
    <w:p w:rsidR="009B6E1A" w:rsidRPr="005350CB" w:rsidRDefault="009B6E1A" w:rsidP="009B6E1A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50CB">
        <w:rPr>
          <w:rFonts w:ascii="Times New Roman" w:hAnsi="Times New Roman" w:cs="Times New Roman"/>
          <w:color w:val="auto"/>
          <w:sz w:val="24"/>
          <w:szCs w:val="24"/>
        </w:rPr>
        <w:t>4. Оценка эффективности реализации программы</w:t>
      </w:r>
    </w:p>
    <w:p w:rsidR="009B6E1A" w:rsidRPr="005350CB" w:rsidRDefault="009B6E1A" w:rsidP="009B6E1A">
      <w:pPr>
        <w:jc w:val="both"/>
        <w:rPr>
          <w:sz w:val="24"/>
          <w:szCs w:val="24"/>
        </w:rPr>
      </w:pP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>Предполагается, что реализация мероприятий Программы будет способствовать:</w:t>
      </w: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>- снижению числа правонарушений и преступлений, совершаемых несовершеннолетними;</w:t>
      </w: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>- сокращению числа семей, находящихся в социально опасном положении;</w:t>
      </w: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>- улучшению информационного обеспечения деятельности по профилактике безнадзорности и правонарушений несовершеннолетних;</w:t>
      </w: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>- 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9B6E1A" w:rsidRPr="005350CB" w:rsidRDefault="009B6E1A" w:rsidP="009B6E1A">
      <w:pPr>
        <w:ind w:firstLine="567"/>
        <w:jc w:val="both"/>
        <w:rPr>
          <w:sz w:val="24"/>
          <w:szCs w:val="24"/>
        </w:rPr>
      </w:pPr>
      <w:r w:rsidRPr="005350CB">
        <w:rPr>
          <w:sz w:val="24"/>
          <w:szCs w:val="24"/>
        </w:rPr>
        <w:t>- 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5F"/>
    <w:rsid w:val="000A0CE0"/>
    <w:rsid w:val="000C0C3E"/>
    <w:rsid w:val="00155B1A"/>
    <w:rsid w:val="002A0079"/>
    <w:rsid w:val="00577719"/>
    <w:rsid w:val="00875F14"/>
    <w:rsid w:val="009B6E1A"/>
    <w:rsid w:val="00A47BEB"/>
    <w:rsid w:val="00B04CC7"/>
    <w:rsid w:val="00BA025F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E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E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E1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E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9B6E1A"/>
  </w:style>
  <w:style w:type="paragraph" w:styleId="a4">
    <w:name w:val="No Spacing"/>
    <w:link w:val="a3"/>
    <w:uiPriority w:val="1"/>
    <w:qFormat/>
    <w:rsid w:val="009B6E1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9B6E1A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B6E1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B6E1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E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E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E1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E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9B6E1A"/>
  </w:style>
  <w:style w:type="paragraph" w:styleId="a4">
    <w:name w:val="No Spacing"/>
    <w:link w:val="a3"/>
    <w:uiPriority w:val="1"/>
    <w:qFormat/>
    <w:rsid w:val="009B6E1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9B6E1A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B6E1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B6E1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3461524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608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1328030&amp;sub=0" TargetMode="External"/><Relationship Id="rId5" Type="http://schemas.openxmlformats.org/officeDocument/2006/relationships/hyperlink" Target="http://municipal.garant.ru/document?id=86367&amp;sub=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10285</Characters>
  <Application>Microsoft Office Word</Application>
  <DocSecurity>0</DocSecurity>
  <Lines>85</Lines>
  <Paragraphs>24</Paragraphs>
  <ScaleCrop>false</ScaleCrop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2021-03-03T01:27:00Z</dcterms:created>
  <dcterms:modified xsi:type="dcterms:W3CDTF">2021-03-03T01:27:00Z</dcterms:modified>
</cp:coreProperties>
</file>