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BC" w:rsidRDefault="006340BC" w:rsidP="006340B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6340BC" w:rsidRDefault="006340BC" w:rsidP="006340B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ИРКУТСКАЯ ОБЛАСТЬ </w:t>
      </w:r>
    </w:p>
    <w:p w:rsidR="006340BC" w:rsidRDefault="006340BC" w:rsidP="006340B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ИРКУТСКИЙ РАЙОН</w:t>
      </w:r>
    </w:p>
    <w:p w:rsidR="006340BC" w:rsidRDefault="006340BC" w:rsidP="006340B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УСТЬ-БАЛЕЙСКОЕ МУНИЦИПАЛЬНОЕ ОБРАЗОВАНИЕ</w:t>
      </w:r>
    </w:p>
    <w:p w:rsidR="006340BC" w:rsidRDefault="006340BC" w:rsidP="006340B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АДМИНИСТРАЦИЯ </w:t>
      </w:r>
    </w:p>
    <w:p w:rsidR="006340BC" w:rsidRDefault="006340BC" w:rsidP="006340B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6340BC" w:rsidRDefault="006340BC" w:rsidP="006340BC">
      <w:pPr>
        <w:jc w:val="center"/>
        <w:rPr>
          <w:rFonts w:ascii="Arial" w:hAnsi="Arial" w:cs="Arial"/>
          <w:sz w:val="24"/>
          <w:szCs w:val="28"/>
        </w:rPr>
      </w:pPr>
    </w:p>
    <w:p w:rsidR="006340BC" w:rsidRDefault="006340BC" w:rsidP="006340BC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от 12 июля 2021   года № 38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д. Зорино-Быково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8"/>
        </w:rPr>
      </w:pP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календарном плане основных мероприятий по оказанию содействия избирательным комиссиям в подготовке </w:t>
      </w:r>
      <w:r>
        <w:rPr>
          <w:rFonts w:ascii="Arial" w:hAnsi="Arial" w:cs="Arial"/>
          <w:spacing w:val="4"/>
          <w:sz w:val="24"/>
          <w:szCs w:val="24"/>
        </w:rPr>
        <w:t xml:space="preserve">и проведении </w:t>
      </w:r>
      <w:proofErr w:type="gramStart"/>
      <w:r>
        <w:rPr>
          <w:rFonts w:ascii="Arial" w:hAnsi="Arial" w:cs="Arial"/>
          <w:sz w:val="24"/>
          <w:szCs w:val="24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Усть-Балейского  муниципального образования 19 сентября 2021 г.</w:t>
      </w:r>
    </w:p>
    <w:p w:rsidR="006340BC" w:rsidRDefault="006340BC" w:rsidP="006340BC">
      <w:pPr>
        <w:ind w:firstLine="709"/>
        <w:jc w:val="both"/>
        <w:rPr>
          <w:rFonts w:ascii="Arial" w:hAnsi="Arial" w:cs="Arial"/>
          <w:spacing w:val="4"/>
          <w:sz w:val="24"/>
          <w:szCs w:val="24"/>
        </w:rPr>
      </w:pPr>
    </w:p>
    <w:p w:rsidR="006340BC" w:rsidRDefault="006340BC" w:rsidP="006340B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оказания содействия избирательным комиссиям в подготовке и проведении депутатов Государственной Думы Федерального Собрания Российской Федерации восьмого созыва и муниципальных выборов на территории Иркутского районного муниципального образования 19 сентября 2021 г., руководствуясь Федеральным законом от 22 февраля  2014 г. № 20-ФЗ «О выборах депутатов Государственной Думы Федерального Собрания Российской Федерации», Федеральным законом от 12 июня 2002 г. № 67-ФЗ «Об основных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гарантиях избирательных прав и права на участие в референдуме граждан Российской Федерации», законом Иркутской области от 11 ноября 2011 г. № 116-ОЗ «О муниципальных выборах в Иркутской области», постановлением Мэра Иркутского района от 08.07.2021 г.</w:t>
      </w:r>
      <w:r>
        <w:rPr>
          <w:rFonts w:ascii="Arial" w:hAnsi="Arial" w:cs="Arial"/>
          <w:sz w:val="24"/>
          <w:szCs w:val="24"/>
        </w:rPr>
        <w:tab/>
        <w:t xml:space="preserve"> № 366   «О календарном плане основных мероприятий по оказанию содействия избирательным комиссиям в подготовке </w:t>
      </w:r>
      <w:r>
        <w:rPr>
          <w:rFonts w:ascii="Arial" w:hAnsi="Arial" w:cs="Arial"/>
          <w:spacing w:val="4"/>
          <w:sz w:val="24"/>
          <w:szCs w:val="24"/>
        </w:rPr>
        <w:t xml:space="preserve">и проведении </w:t>
      </w:r>
      <w:r>
        <w:rPr>
          <w:rFonts w:ascii="Arial" w:hAnsi="Arial" w:cs="Arial"/>
          <w:sz w:val="24"/>
          <w:szCs w:val="24"/>
        </w:rPr>
        <w:t>выборов депутатов Государственной Думы Федерального Собрания Российской Федерации восьмого созыва и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муниципальных выборов на территории Иркутского районного муниципального образования 19 сентября 2021 г.», ст. 6 Устава Усть-Балейского муниципального образования, администрация Усть-Балейского муниципального образования</w:t>
      </w:r>
    </w:p>
    <w:p w:rsidR="006340BC" w:rsidRDefault="006340BC" w:rsidP="006340BC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6340BC" w:rsidRDefault="006340BC" w:rsidP="006340BC">
      <w:pPr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ПОСТАНОВЛЯЕТ:</w:t>
      </w:r>
    </w:p>
    <w:p w:rsidR="006340BC" w:rsidRDefault="006340BC" w:rsidP="006340BC">
      <w:pPr>
        <w:ind w:firstLine="709"/>
        <w:jc w:val="both"/>
        <w:rPr>
          <w:rFonts w:ascii="Arial" w:hAnsi="Arial" w:cs="Arial"/>
          <w:sz w:val="24"/>
          <w:szCs w:val="28"/>
        </w:rPr>
      </w:pPr>
    </w:p>
    <w:p w:rsidR="006340BC" w:rsidRDefault="006340BC" w:rsidP="006340B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 1. Утвердить </w:t>
      </w:r>
      <w:r>
        <w:rPr>
          <w:rFonts w:ascii="Arial" w:hAnsi="Arial" w:cs="Arial"/>
          <w:color w:val="000000"/>
          <w:sz w:val="24"/>
          <w:szCs w:val="28"/>
        </w:rPr>
        <w:t xml:space="preserve">календарный план основных мероприятий по оказанию содействия избирательным комиссиям в подготовке и проведении </w:t>
      </w:r>
      <w:proofErr w:type="gramStart"/>
      <w:r>
        <w:rPr>
          <w:rFonts w:ascii="Arial" w:hAnsi="Arial" w:cs="Arial"/>
          <w:sz w:val="24"/>
          <w:szCs w:val="24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Усть-Балейского  муниципального образования 19 сентября 2021 г.</w:t>
      </w:r>
      <w:r>
        <w:rPr>
          <w:rFonts w:ascii="Arial" w:hAnsi="Arial" w:cs="Arial"/>
          <w:sz w:val="24"/>
          <w:szCs w:val="28"/>
        </w:rPr>
        <w:t xml:space="preserve"> (Приложение № 1).</w:t>
      </w:r>
    </w:p>
    <w:p w:rsidR="006340BC" w:rsidRDefault="006340BC" w:rsidP="006340BC">
      <w:pPr>
        <w:ind w:firstLine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2. Утвердить состав Рабочей группы при администрации Усть-Балейского муниципального образования по подготовке, по оказанию содействию избирательным комиссиям в подготовке </w:t>
      </w:r>
      <w:r>
        <w:rPr>
          <w:rFonts w:ascii="Arial" w:hAnsi="Arial" w:cs="Arial"/>
          <w:spacing w:val="4"/>
          <w:sz w:val="24"/>
          <w:szCs w:val="28"/>
        </w:rPr>
        <w:t xml:space="preserve">и проведении </w:t>
      </w:r>
      <w:r>
        <w:rPr>
          <w:rFonts w:ascii="Arial" w:hAnsi="Arial" w:cs="Arial"/>
          <w:sz w:val="24"/>
          <w:szCs w:val="24"/>
        </w:rPr>
        <w:t>выборов депутатов Государственной Думы Федерального Собрания Российской Федерации восьмого созыва на территории Усть-Балейского  муниципального образования 19 сентября 2021 г.</w:t>
      </w:r>
      <w:r>
        <w:rPr>
          <w:rFonts w:ascii="Arial" w:hAnsi="Arial" w:cs="Arial"/>
          <w:spacing w:val="4"/>
          <w:sz w:val="24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8"/>
        </w:rPr>
        <w:t xml:space="preserve">( </w:t>
      </w:r>
      <w:proofErr w:type="gramEnd"/>
      <w:r>
        <w:rPr>
          <w:rFonts w:ascii="Arial" w:hAnsi="Arial" w:cs="Arial"/>
          <w:sz w:val="24"/>
          <w:szCs w:val="28"/>
        </w:rPr>
        <w:t>приложение № 2).</w:t>
      </w:r>
    </w:p>
    <w:p w:rsidR="006340BC" w:rsidRDefault="006340BC" w:rsidP="006340BC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Опубликовать данное постановление в информационном Вестнике Усть-Балейского муниципального образования» и разместить на официальном сайте Усть-Балейского муниципального образования, в сети «Интернет». </w:t>
      </w:r>
    </w:p>
    <w:p w:rsidR="006340BC" w:rsidRDefault="006340BC" w:rsidP="006340B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4. Контроль исполнения постановления оставляю за собой.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8"/>
        </w:rPr>
      </w:pPr>
    </w:p>
    <w:p w:rsidR="006340BC" w:rsidRDefault="006340BC" w:rsidP="006340BC">
      <w:pPr>
        <w:jc w:val="both"/>
        <w:rPr>
          <w:rFonts w:ascii="Arial" w:hAnsi="Arial" w:cs="Arial"/>
          <w:sz w:val="24"/>
          <w:szCs w:val="28"/>
        </w:rPr>
      </w:pPr>
    </w:p>
    <w:p w:rsidR="006340BC" w:rsidRDefault="006340BC" w:rsidP="006340B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Усть-Балейского</w:t>
      </w:r>
    </w:p>
    <w:p w:rsidR="006340BC" w:rsidRDefault="006340BC" w:rsidP="006340B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Муниципального образования                                             В.В. Тирских</w:t>
      </w:r>
    </w:p>
    <w:p w:rsidR="006340BC" w:rsidRDefault="006340BC" w:rsidP="006340BC">
      <w:pPr>
        <w:jc w:val="both"/>
        <w:rPr>
          <w:sz w:val="28"/>
          <w:szCs w:val="28"/>
        </w:rPr>
      </w:pPr>
    </w:p>
    <w:p w:rsidR="006340BC" w:rsidRDefault="006340BC" w:rsidP="006340BC">
      <w:pPr>
        <w:rPr>
          <w:sz w:val="28"/>
          <w:szCs w:val="28"/>
        </w:rPr>
      </w:pPr>
    </w:p>
    <w:p w:rsidR="006340BC" w:rsidRDefault="006340BC" w:rsidP="006340BC">
      <w:pPr>
        <w:rPr>
          <w:sz w:val="28"/>
          <w:szCs w:val="28"/>
        </w:rPr>
      </w:pPr>
    </w:p>
    <w:p w:rsidR="006340BC" w:rsidRDefault="006340BC" w:rsidP="006340BC">
      <w:pPr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  </w:t>
      </w:r>
      <w:r>
        <w:rPr>
          <w:rFonts w:ascii="Arial" w:hAnsi="Arial" w:cs="Arial"/>
        </w:rPr>
        <w:t>Приложение № 1</w:t>
      </w:r>
    </w:p>
    <w:p w:rsidR="006340BC" w:rsidRDefault="006340BC" w:rsidP="006340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6340BC" w:rsidRDefault="006340BC" w:rsidP="006340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Усть-Балейского муниципального образования  </w:t>
      </w:r>
    </w:p>
    <w:p w:rsidR="006340BC" w:rsidRDefault="006340BC" w:rsidP="006340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12 июля 2021   года № 38</w:t>
      </w:r>
    </w:p>
    <w:p w:rsidR="006340BC" w:rsidRDefault="006340BC" w:rsidP="006340BC">
      <w:pPr>
        <w:jc w:val="right"/>
        <w:rPr>
          <w:rFonts w:ascii="Arial" w:hAnsi="Arial" w:cs="Arial"/>
        </w:rPr>
      </w:pPr>
    </w:p>
    <w:p w:rsidR="006340BC" w:rsidRDefault="006340BC" w:rsidP="006340BC">
      <w:pPr>
        <w:jc w:val="right"/>
        <w:rPr>
          <w:rFonts w:ascii="Arial" w:hAnsi="Arial" w:cs="Arial"/>
          <w:sz w:val="28"/>
          <w:szCs w:val="28"/>
        </w:rPr>
      </w:pPr>
    </w:p>
    <w:p w:rsidR="006340BC" w:rsidRDefault="006340BC" w:rsidP="006340B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КАЛЕНДАРНЫЙ ПЛАН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основных мероприятий по оказанию содействия избирательным комиссиям в подготовке </w:t>
      </w:r>
      <w:r>
        <w:rPr>
          <w:rFonts w:ascii="Arial" w:hAnsi="Arial" w:cs="Arial"/>
          <w:spacing w:val="4"/>
          <w:sz w:val="24"/>
          <w:szCs w:val="24"/>
        </w:rPr>
        <w:t xml:space="preserve">и проведении </w:t>
      </w:r>
      <w:proofErr w:type="gramStart"/>
      <w:r>
        <w:rPr>
          <w:rFonts w:ascii="Arial" w:hAnsi="Arial" w:cs="Arial"/>
          <w:sz w:val="24"/>
          <w:szCs w:val="24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Arial" w:hAnsi="Arial" w:cs="Arial"/>
          <w:sz w:val="24"/>
          <w:szCs w:val="24"/>
        </w:rPr>
        <w:t xml:space="preserve"> на территории Усть-Балейского  муниципального образования 19 сентября 2021 г.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355"/>
        <w:gridCol w:w="2412"/>
        <w:gridCol w:w="2127"/>
      </w:tblGrid>
      <w:tr w:rsidR="006340BC" w:rsidTr="00C46D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6340BC" w:rsidTr="00C46D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рабочей группы</w:t>
            </w:r>
          </w:p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подготовке и проведению выборов 19.09.2021  года на территории     Усть-Балейского      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август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Барсукова Н.А.</w:t>
            </w:r>
          </w:p>
        </w:tc>
      </w:tr>
      <w:tr w:rsidR="006340BC" w:rsidTr="00C46D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Заседание рабочей группы</w:t>
            </w:r>
          </w:p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Барсукова Н.А.</w:t>
            </w:r>
          </w:p>
        </w:tc>
      </w:tr>
      <w:tr w:rsidR="006340BC" w:rsidTr="00C46D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наружной рекламы о выборах 19.09.2021 г.  (магазины, клубы,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ФАПы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, стенды в местах агитации)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август 2021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Барсукова Н.А.</w:t>
            </w:r>
          </w:p>
        </w:tc>
      </w:tr>
      <w:tr w:rsidR="006340BC" w:rsidTr="00C46D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Организация  разъяснительной работы о проведении выборов среди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Барсукова Н.А.</w:t>
            </w:r>
          </w:p>
        </w:tc>
      </w:tr>
      <w:tr w:rsidR="006340BC" w:rsidTr="00C46D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Отработка списков избирателей</w:t>
            </w:r>
          </w:p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Барсукова Н.А.</w:t>
            </w:r>
          </w:p>
        </w:tc>
      </w:tr>
      <w:tr w:rsidR="006340BC" w:rsidTr="00C46D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Выделение специальных мест для размещения материалов о выборах на территории каждого избирательного участка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Бутырский А.А.</w:t>
            </w:r>
          </w:p>
        </w:tc>
      </w:tr>
      <w:tr w:rsidR="006340BC" w:rsidTr="00C46D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помещения и необходимого оборудования для проведения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 начала работы УИК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Поселения</w:t>
            </w:r>
          </w:p>
        </w:tc>
      </w:tr>
      <w:tr w:rsidR="006340BC" w:rsidTr="00C46D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Обеспечение охраны общественного порядка и общественной безопасности 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период подготовки и проведения выборов 19.09.2021 г.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Поселения</w:t>
            </w:r>
          </w:p>
        </w:tc>
      </w:tr>
      <w:tr w:rsidR="006340BC" w:rsidTr="00C46D2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Обеспечить уборку территории Усть-Балейского      МО, путей прилегающих к избирательным  участкам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Маликов Э.В.</w:t>
            </w:r>
          </w:p>
          <w:p w:rsidR="006340BC" w:rsidRDefault="006340BC" w:rsidP="00C46D2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6340BC" w:rsidRDefault="006340BC" w:rsidP="006340BC">
      <w:pPr>
        <w:jc w:val="both"/>
        <w:rPr>
          <w:rFonts w:ascii="Arial" w:hAnsi="Arial" w:cs="Arial"/>
          <w:sz w:val="28"/>
          <w:szCs w:val="28"/>
        </w:rPr>
      </w:pP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Усть-Балейского</w:t>
      </w: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В.В. Тирских</w:t>
      </w: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ind w:firstLine="708"/>
        <w:rPr>
          <w:sz w:val="28"/>
          <w:szCs w:val="28"/>
        </w:rPr>
      </w:pPr>
    </w:p>
    <w:p w:rsidR="006340BC" w:rsidRDefault="006340BC" w:rsidP="006340BC">
      <w:pPr>
        <w:jc w:val="right"/>
        <w:rPr>
          <w:sz w:val="28"/>
          <w:szCs w:val="28"/>
        </w:rPr>
      </w:pPr>
    </w:p>
    <w:p w:rsidR="006340BC" w:rsidRDefault="006340BC" w:rsidP="006340BC">
      <w:pPr>
        <w:jc w:val="right"/>
        <w:rPr>
          <w:sz w:val="28"/>
          <w:szCs w:val="28"/>
        </w:rPr>
      </w:pPr>
    </w:p>
    <w:p w:rsidR="006340BC" w:rsidRDefault="006340BC" w:rsidP="006340BC">
      <w:pPr>
        <w:jc w:val="right"/>
        <w:rPr>
          <w:sz w:val="28"/>
          <w:szCs w:val="28"/>
        </w:rPr>
      </w:pPr>
    </w:p>
    <w:p w:rsidR="006340BC" w:rsidRDefault="006340BC" w:rsidP="006340BC">
      <w:pPr>
        <w:jc w:val="right"/>
        <w:rPr>
          <w:sz w:val="28"/>
          <w:szCs w:val="28"/>
        </w:rPr>
      </w:pPr>
    </w:p>
    <w:p w:rsidR="006340BC" w:rsidRDefault="006340BC" w:rsidP="006340BC">
      <w:pPr>
        <w:rPr>
          <w:sz w:val="28"/>
          <w:szCs w:val="28"/>
        </w:rPr>
      </w:pPr>
    </w:p>
    <w:p w:rsidR="006340BC" w:rsidRDefault="006340BC" w:rsidP="006340BC">
      <w:pPr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  </w:t>
      </w:r>
      <w:r>
        <w:rPr>
          <w:rFonts w:ascii="Arial" w:hAnsi="Arial" w:cs="Arial"/>
        </w:rPr>
        <w:t>Приложение № 2</w:t>
      </w:r>
    </w:p>
    <w:p w:rsidR="006340BC" w:rsidRDefault="006340BC" w:rsidP="006340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6340BC" w:rsidRDefault="006340BC" w:rsidP="006340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Усть-Балейского муниципального образования  </w:t>
      </w:r>
    </w:p>
    <w:p w:rsidR="006340BC" w:rsidRDefault="006340BC" w:rsidP="006340B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12 июля 2021   года № 38</w:t>
      </w:r>
    </w:p>
    <w:p w:rsidR="006340BC" w:rsidRDefault="006340BC" w:rsidP="006340BC">
      <w:pPr>
        <w:jc w:val="center"/>
        <w:rPr>
          <w:b/>
          <w:sz w:val="28"/>
          <w:szCs w:val="28"/>
        </w:rPr>
      </w:pPr>
    </w:p>
    <w:p w:rsidR="006340BC" w:rsidRDefault="006340BC" w:rsidP="006340BC">
      <w:pPr>
        <w:jc w:val="center"/>
        <w:rPr>
          <w:rFonts w:ascii="Arial" w:hAnsi="Arial" w:cs="Arial"/>
          <w:b/>
          <w:sz w:val="24"/>
          <w:szCs w:val="24"/>
        </w:rPr>
      </w:pPr>
    </w:p>
    <w:p w:rsidR="006340BC" w:rsidRDefault="006340BC" w:rsidP="006340BC">
      <w:pPr>
        <w:jc w:val="center"/>
        <w:rPr>
          <w:rFonts w:ascii="Arial" w:hAnsi="Arial" w:cs="Arial"/>
          <w:b/>
          <w:sz w:val="24"/>
          <w:szCs w:val="24"/>
        </w:rPr>
      </w:pPr>
    </w:p>
    <w:p w:rsidR="006340BC" w:rsidRDefault="006340BC" w:rsidP="006340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</w:t>
      </w:r>
    </w:p>
    <w:p w:rsidR="006340BC" w:rsidRDefault="006340BC" w:rsidP="006340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РАБОЧЕЙ ГРУППЫ ПРИ АДМИНИСТРАЦИИ УСТЬ-БАЛЕЙСКОГО МУНИЦИПАЛЬНОГО ОБРАЗОВАНИЯ ПО ПОДГОТОВКЕ, ПО ОКАЗАНИЮ СОДЕЙСТВИЮ ИЗБИРАТЕЛЬНЫМ КОМИССИЯМ В ПОДГОТОВКЕ </w:t>
      </w:r>
      <w:r>
        <w:rPr>
          <w:rFonts w:ascii="Arial" w:hAnsi="Arial" w:cs="Arial"/>
          <w:b/>
          <w:spacing w:val="4"/>
          <w:sz w:val="24"/>
          <w:szCs w:val="24"/>
        </w:rPr>
        <w:t xml:space="preserve">И ПРОВЕДЕНИИ ДОСРОЧНЫХ </w:t>
      </w:r>
      <w:proofErr w:type="gramStart"/>
      <w:r>
        <w:rPr>
          <w:rFonts w:ascii="Arial" w:hAnsi="Arial" w:cs="Arial"/>
          <w:b/>
          <w:sz w:val="24"/>
          <w:szCs w:val="24"/>
        </w:rPr>
        <w:t>ВЫБОРОВ ДЕПУТАТОВ ГОСУДАРСТВЕННОЙ ДУМЫ ФЕДЕРАЛЬНОГО СОБРАНИЯ РОССИЙСКОЙ ФЕДЕРАЦИИ ВОСЬМОГО СОЗЫВА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НА ТЕРРИТОРИИ УСТЬ-БАЛЕЙСКОГО  МУНИЦИПАЛЬНОГО ОБРАЗОВАНИЯ 19 СЕНТЯБРЯ 2021 Г.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Председатель рабочей группы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Тирских В.В. -  Глава администрации  Усть-Балейского муниципального образования  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Секретарь рабочей группы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Бутырский А.А. – заместитель главы администрации Усть-Балейского  муниципального образования  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Члены рабочей группы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Барсукова Н.А.– ведущий специалист  администрации Усть-Балейского  муниципального образования  </w:t>
      </w: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Пахалуева Н.С. – начальник финансово-экономического отдела администрации</w:t>
      </w:r>
    </w:p>
    <w:p w:rsidR="006340BC" w:rsidRDefault="006340BC" w:rsidP="006340BC">
      <w:pPr>
        <w:ind w:left="213" w:hanging="213"/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Усть-Балейского</w:t>
      </w: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муниципального образования                                                     В.В. Тирских</w:t>
      </w: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</w:p>
    <w:p w:rsidR="006340BC" w:rsidRDefault="006340BC" w:rsidP="006340BC">
      <w:pPr>
        <w:rPr>
          <w:rFonts w:ascii="Arial" w:hAnsi="Arial" w:cs="Arial"/>
          <w:sz w:val="24"/>
          <w:szCs w:val="24"/>
        </w:rPr>
      </w:pPr>
    </w:p>
    <w:p w:rsidR="006340BC" w:rsidRDefault="006340BC" w:rsidP="006340BC"/>
    <w:p w:rsidR="006340BC" w:rsidRDefault="006340BC" w:rsidP="006340BC"/>
    <w:p w:rsidR="006340BC" w:rsidRDefault="006340BC" w:rsidP="006340BC"/>
    <w:p w:rsidR="006340BC" w:rsidRDefault="006340BC" w:rsidP="006340BC"/>
    <w:p w:rsidR="006340BC" w:rsidRDefault="006340BC" w:rsidP="006340BC"/>
    <w:p w:rsidR="006340BC" w:rsidRDefault="006340BC" w:rsidP="006340BC"/>
    <w:p w:rsidR="006340BC" w:rsidRDefault="006340BC" w:rsidP="006340BC"/>
    <w:p w:rsidR="006340BC" w:rsidRDefault="006340BC" w:rsidP="006340BC"/>
    <w:p w:rsidR="006340BC" w:rsidRDefault="006340BC" w:rsidP="006340BC"/>
    <w:p w:rsidR="006340BC" w:rsidRDefault="006340BC" w:rsidP="006340BC">
      <w:pPr>
        <w:ind w:left="5103" w:firstLine="567"/>
        <w:rPr>
          <w:rStyle w:val="a5"/>
          <w:b w:val="0"/>
        </w:rPr>
      </w:pPr>
    </w:p>
    <w:p w:rsidR="006340BC" w:rsidRDefault="006340BC" w:rsidP="006340BC">
      <w:pPr>
        <w:ind w:left="5103" w:firstLine="567"/>
        <w:rPr>
          <w:rStyle w:val="a5"/>
          <w:b w:val="0"/>
        </w:rPr>
      </w:pPr>
    </w:p>
    <w:p w:rsidR="006340BC" w:rsidRDefault="006340BC" w:rsidP="006340BC">
      <w:pPr>
        <w:ind w:left="5103" w:firstLine="567"/>
        <w:rPr>
          <w:rStyle w:val="a5"/>
          <w:b w:val="0"/>
        </w:rPr>
      </w:pP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4D"/>
    <w:rsid w:val="000A0CE0"/>
    <w:rsid w:val="000C0C3E"/>
    <w:rsid w:val="00155B1A"/>
    <w:rsid w:val="002A0079"/>
    <w:rsid w:val="003D764D"/>
    <w:rsid w:val="00577719"/>
    <w:rsid w:val="006340BC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340BC"/>
  </w:style>
  <w:style w:type="paragraph" w:styleId="a4">
    <w:name w:val="No Spacing"/>
    <w:link w:val="a3"/>
    <w:uiPriority w:val="1"/>
    <w:qFormat/>
    <w:rsid w:val="006340BC"/>
    <w:pPr>
      <w:spacing w:after="0" w:line="240" w:lineRule="auto"/>
    </w:pPr>
  </w:style>
  <w:style w:type="character" w:customStyle="1" w:styleId="a5">
    <w:name w:val="Цветовое выделение"/>
    <w:rsid w:val="006340BC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340BC"/>
  </w:style>
  <w:style w:type="paragraph" w:styleId="a4">
    <w:name w:val="No Spacing"/>
    <w:link w:val="a3"/>
    <w:uiPriority w:val="1"/>
    <w:qFormat/>
    <w:rsid w:val="006340BC"/>
    <w:pPr>
      <w:spacing w:after="0" w:line="240" w:lineRule="auto"/>
    </w:pPr>
  </w:style>
  <w:style w:type="character" w:customStyle="1" w:styleId="a5">
    <w:name w:val="Цветовое выделение"/>
    <w:rsid w:val="006340B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2021-08-09T01:02:00Z</dcterms:created>
  <dcterms:modified xsi:type="dcterms:W3CDTF">2021-08-09T01:02:00Z</dcterms:modified>
</cp:coreProperties>
</file>