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7F" w:rsidRDefault="00EB1A7F" w:rsidP="00EB1A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РОССИЙСКАЯ ФЕДЕРАЦИЯ</w:t>
      </w:r>
    </w:p>
    <w:p w:rsidR="00EB1A7F" w:rsidRDefault="00EB1A7F" w:rsidP="00EB1A7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ИРКУТСКАЯ ОБЛАСТЬ </w:t>
      </w:r>
    </w:p>
    <w:p w:rsidR="00EB1A7F" w:rsidRDefault="00EB1A7F" w:rsidP="00EB1A7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ИРКУТСКИЙ РАЙОН</w:t>
      </w:r>
    </w:p>
    <w:p w:rsidR="00EB1A7F" w:rsidRDefault="00EB1A7F" w:rsidP="00EB1A7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ДУМА УСТЬ-БАЛЕЙСКОГО МУНИЦИПАЛЬНОГО ОБРАЗОВАНИЯ</w:t>
      </w:r>
    </w:p>
    <w:p w:rsidR="00EB1A7F" w:rsidRDefault="00EB1A7F" w:rsidP="00EB1A7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B1A7F" w:rsidRDefault="00EB1A7F" w:rsidP="00EB1A7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РЕШЕНИЕ</w:t>
      </w:r>
    </w:p>
    <w:p w:rsidR="00EB1A7F" w:rsidRDefault="00EB1A7F" w:rsidP="00EB1A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B1A7F" w:rsidRDefault="00EB1A7F" w:rsidP="00EB1A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30.01.2015</w:t>
      </w:r>
      <w:r w:rsidRPr="000A5EA3">
        <w:rPr>
          <w:rFonts w:ascii="Times New Roman" w:hAnsi="Times New Roman"/>
          <w:sz w:val="28"/>
          <w:szCs w:val="28"/>
        </w:rPr>
        <w:t xml:space="preserve">года                                                                 №  </w:t>
      </w:r>
      <w:r>
        <w:rPr>
          <w:rFonts w:ascii="Times New Roman" w:hAnsi="Times New Roman"/>
          <w:sz w:val="28"/>
          <w:szCs w:val="28"/>
        </w:rPr>
        <w:t>28-129-2</w:t>
      </w:r>
      <w:r w:rsidRPr="000A5EA3">
        <w:rPr>
          <w:rFonts w:ascii="Times New Roman" w:hAnsi="Times New Roman"/>
          <w:sz w:val="28"/>
          <w:szCs w:val="28"/>
        </w:rPr>
        <w:t>/дсп</w:t>
      </w:r>
    </w:p>
    <w:p w:rsidR="00681834" w:rsidRPr="00681834" w:rsidRDefault="00EB1A7F" w:rsidP="006818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834">
        <w:rPr>
          <w:rFonts w:ascii="Times New Roman" w:hAnsi="Times New Roman"/>
          <w:sz w:val="28"/>
          <w:szCs w:val="28"/>
        </w:rPr>
        <w:t>О внесении изменений и дополнений</w:t>
      </w:r>
    </w:p>
    <w:p w:rsidR="00EB1A7F" w:rsidRPr="00681834" w:rsidRDefault="00EB1A7F" w:rsidP="006818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834">
        <w:rPr>
          <w:rFonts w:ascii="Times New Roman" w:hAnsi="Times New Roman"/>
          <w:sz w:val="28"/>
          <w:szCs w:val="28"/>
        </w:rPr>
        <w:t xml:space="preserve"> в решение Думы</w:t>
      </w:r>
      <w:r w:rsidR="00681834" w:rsidRPr="00681834">
        <w:rPr>
          <w:rFonts w:ascii="Times New Roman" w:hAnsi="Times New Roman"/>
          <w:sz w:val="28"/>
          <w:szCs w:val="28"/>
        </w:rPr>
        <w:t xml:space="preserve"> №</w:t>
      </w:r>
      <w:r w:rsidRPr="00681834">
        <w:rPr>
          <w:rFonts w:ascii="Times New Roman" w:hAnsi="Times New Roman"/>
          <w:sz w:val="28"/>
          <w:szCs w:val="28"/>
        </w:rPr>
        <w:t xml:space="preserve"> 26-117-5  от 28.11.2014г.</w:t>
      </w:r>
    </w:p>
    <w:p w:rsidR="00EB1A7F" w:rsidRPr="00681834" w:rsidRDefault="00EB1A7F" w:rsidP="006818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834">
        <w:rPr>
          <w:rFonts w:ascii="Times New Roman" w:hAnsi="Times New Roman"/>
          <w:sz w:val="28"/>
          <w:szCs w:val="28"/>
        </w:rPr>
        <w:t xml:space="preserve">«О передаче осуществления </w:t>
      </w:r>
    </w:p>
    <w:p w:rsidR="00EB1A7F" w:rsidRPr="00681834" w:rsidRDefault="00EB1A7F" w:rsidP="006818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834">
        <w:rPr>
          <w:rFonts w:ascii="Times New Roman" w:hAnsi="Times New Roman"/>
          <w:sz w:val="28"/>
          <w:szCs w:val="28"/>
        </w:rPr>
        <w:t xml:space="preserve">части полномочий в области  градостроительной </w:t>
      </w:r>
    </w:p>
    <w:p w:rsidR="00EB1A7F" w:rsidRPr="00681834" w:rsidRDefault="00EB1A7F" w:rsidP="006818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834">
        <w:rPr>
          <w:rFonts w:ascii="Times New Roman" w:hAnsi="Times New Roman"/>
          <w:sz w:val="28"/>
          <w:szCs w:val="28"/>
        </w:rPr>
        <w:t>и архитектурной деятельности</w:t>
      </w:r>
    </w:p>
    <w:p w:rsidR="00EB1A7F" w:rsidRPr="00681834" w:rsidRDefault="00EB1A7F" w:rsidP="006818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834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</w:p>
    <w:p w:rsidR="00EB1A7F" w:rsidRPr="00681834" w:rsidRDefault="00EB1A7F" w:rsidP="006818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834">
        <w:rPr>
          <w:rFonts w:ascii="Times New Roman" w:hAnsi="Times New Roman"/>
          <w:sz w:val="28"/>
          <w:szCs w:val="28"/>
        </w:rPr>
        <w:t xml:space="preserve">Усть-Балейского муниципального </w:t>
      </w:r>
    </w:p>
    <w:p w:rsidR="00EB1A7F" w:rsidRPr="00681834" w:rsidRDefault="00EB1A7F" w:rsidP="006818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834">
        <w:rPr>
          <w:rFonts w:ascii="Times New Roman" w:hAnsi="Times New Roman"/>
          <w:sz w:val="28"/>
          <w:szCs w:val="28"/>
        </w:rPr>
        <w:t>образования органам местного</w:t>
      </w:r>
    </w:p>
    <w:p w:rsidR="00EB1A7F" w:rsidRPr="00681834" w:rsidRDefault="00EB1A7F" w:rsidP="006818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834">
        <w:rPr>
          <w:rFonts w:ascii="Times New Roman" w:hAnsi="Times New Roman"/>
          <w:sz w:val="28"/>
          <w:szCs w:val="28"/>
        </w:rPr>
        <w:t xml:space="preserve"> самоуправления Иркутского районного </w:t>
      </w:r>
    </w:p>
    <w:p w:rsidR="00EB1A7F" w:rsidRPr="00681834" w:rsidRDefault="00EB1A7F" w:rsidP="006818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83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B1A7F" w:rsidRPr="00681834" w:rsidRDefault="00EB1A7F" w:rsidP="00EB1A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834">
        <w:rPr>
          <w:rFonts w:ascii="Times New Roman" w:hAnsi="Times New Roman"/>
          <w:sz w:val="28"/>
          <w:szCs w:val="28"/>
        </w:rPr>
        <w:t xml:space="preserve"> на  2015 год »</w:t>
      </w:r>
    </w:p>
    <w:p w:rsidR="00EB1A7F" w:rsidRPr="00681834" w:rsidRDefault="00EB1A7F" w:rsidP="00EB1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1A7F" w:rsidRPr="00681834" w:rsidRDefault="00EB1A7F" w:rsidP="00EB1A7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81834">
        <w:rPr>
          <w:rFonts w:ascii="Times New Roman" w:hAnsi="Times New Roman"/>
          <w:sz w:val="28"/>
          <w:szCs w:val="28"/>
        </w:rPr>
        <w:t>В целях эффективного осуществления задач, возложенных на органы местного самоуправления Поселения Федеральным Законом от 06.10.2003 года № 131 – ФЗ «Об общих принципах организации местного самоуправления в Российской Федерации», руководствуясь ст.ст. 14,15 Уставом Усть-Балейского муниципального образования</w:t>
      </w:r>
      <w:r w:rsidRPr="00681834">
        <w:rPr>
          <w:color w:val="FF0000"/>
          <w:sz w:val="28"/>
          <w:szCs w:val="28"/>
        </w:rPr>
        <w:t xml:space="preserve"> </w:t>
      </w:r>
      <w:r w:rsidRPr="00681834">
        <w:rPr>
          <w:rFonts w:ascii="Times New Roman" w:hAnsi="Times New Roman"/>
          <w:sz w:val="28"/>
          <w:szCs w:val="28"/>
        </w:rPr>
        <w:t xml:space="preserve"> Дума Усть-Балейского муниципального образования  РЕШИЛА:</w:t>
      </w:r>
    </w:p>
    <w:p w:rsidR="00EB1A7F" w:rsidRPr="00681834" w:rsidRDefault="00EB1A7F" w:rsidP="00EB1A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834">
        <w:rPr>
          <w:rFonts w:ascii="Times New Roman" w:hAnsi="Times New Roman"/>
          <w:sz w:val="28"/>
          <w:szCs w:val="28"/>
        </w:rPr>
        <w:t xml:space="preserve">Внести  в решение Думы Усть-Балейского муниципального образования </w:t>
      </w:r>
      <w:r w:rsidR="00646AF0">
        <w:rPr>
          <w:rFonts w:ascii="Times New Roman" w:hAnsi="Times New Roman"/>
          <w:sz w:val="28"/>
          <w:szCs w:val="28"/>
        </w:rPr>
        <w:t xml:space="preserve">     </w:t>
      </w:r>
      <w:r w:rsidRPr="00681834">
        <w:rPr>
          <w:rFonts w:ascii="Times New Roman" w:hAnsi="Times New Roman"/>
          <w:sz w:val="28"/>
          <w:szCs w:val="28"/>
        </w:rPr>
        <w:t xml:space="preserve">№ 26-117-5/дсп  от  28.11.2014 </w:t>
      </w:r>
      <w:r w:rsidRPr="00681834">
        <w:rPr>
          <w:rFonts w:ascii="Times New Roman" w:hAnsi="Times New Roman" w:cs="Times New Roman"/>
          <w:sz w:val="28"/>
          <w:szCs w:val="28"/>
        </w:rPr>
        <w:t>«</w:t>
      </w:r>
      <w:r w:rsidRPr="00681834">
        <w:rPr>
          <w:rFonts w:ascii="Times New Roman" w:hAnsi="Times New Roman"/>
          <w:sz w:val="28"/>
          <w:szCs w:val="28"/>
        </w:rPr>
        <w:t>О передаче осуществления части полномочий в области  градостроительной и архитектурной деятельности органов местного самоуправления Усть-Балейского муниципального образования органам местного самоуправления Иркутского районного муниципального образования на  2015 год »</w:t>
      </w:r>
    </w:p>
    <w:p w:rsidR="00681834" w:rsidRPr="00681834" w:rsidRDefault="00EB1A7F" w:rsidP="00681834">
      <w:pPr>
        <w:pStyle w:val="a4"/>
        <w:framePr w:w="0" w:hRule="auto" w:hSpace="0" w:wrap="auto" w:vAnchor="margin" w:hAnchor="text" w:xAlign="left" w:yAlign="inline"/>
        <w:tabs>
          <w:tab w:val="left" w:pos="426"/>
        </w:tabs>
        <w:ind w:right="71" w:firstLine="0"/>
        <w:jc w:val="both"/>
        <w:rPr>
          <w:sz w:val="28"/>
          <w:szCs w:val="28"/>
        </w:rPr>
      </w:pPr>
      <w:r w:rsidRPr="00681834">
        <w:rPr>
          <w:sz w:val="28"/>
          <w:szCs w:val="28"/>
        </w:rPr>
        <w:t xml:space="preserve">     следующие изменения:</w:t>
      </w:r>
      <w:r w:rsidR="002B2C35" w:rsidRPr="00681834">
        <w:rPr>
          <w:sz w:val="28"/>
          <w:szCs w:val="28"/>
        </w:rPr>
        <w:t xml:space="preserve">    </w:t>
      </w:r>
    </w:p>
    <w:p w:rsidR="00681834" w:rsidRPr="00681834" w:rsidRDefault="00186611" w:rsidP="00681834">
      <w:pPr>
        <w:pStyle w:val="a4"/>
        <w:framePr w:w="0" w:hRule="auto" w:hSpace="0" w:wrap="auto" w:vAnchor="margin" w:hAnchor="text" w:xAlign="left" w:yAlign="inline"/>
        <w:numPr>
          <w:ilvl w:val="0"/>
          <w:numId w:val="1"/>
        </w:numPr>
        <w:tabs>
          <w:tab w:val="left" w:pos="426"/>
        </w:tabs>
        <w:ind w:right="71"/>
        <w:jc w:val="both"/>
        <w:rPr>
          <w:sz w:val="28"/>
          <w:szCs w:val="28"/>
        </w:rPr>
      </w:pPr>
      <w:r w:rsidRPr="00681834">
        <w:rPr>
          <w:sz w:val="28"/>
          <w:szCs w:val="28"/>
        </w:rPr>
        <w:t xml:space="preserve">В пункте 1 </w:t>
      </w:r>
      <w:r w:rsidR="003F4E11" w:rsidRPr="00681834">
        <w:rPr>
          <w:sz w:val="28"/>
          <w:szCs w:val="28"/>
        </w:rPr>
        <w:t xml:space="preserve">п.п. 1.3;1.4; </w:t>
      </w:r>
      <w:r w:rsidR="002B2C35" w:rsidRPr="00681834">
        <w:rPr>
          <w:sz w:val="28"/>
          <w:szCs w:val="28"/>
        </w:rPr>
        <w:t>1.5; 1.6; исключить</w:t>
      </w:r>
    </w:p>
    <w:p w:rsidR="00681834" w:rsidRPr="00681834" w:rsidRDefault="00681834" w:rsidP="006818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81834">
        <w:rPr>
          <w:rFonts w:ascii="Times New Roman" w:hAnsi="Times New Roman"/>
          <w:sz w:val="28"/>
          <w:szCs w:val="28"/>
        </w:rPr>
        <w:t>Опубликовать настоящее Решение в информационном Вестнике Усть-Балейского муниципального образования</w:t>
      </w:r>
    </w:p>
    <w:p w:rsidR="00681834" w:rsidRPr="00681834" w:rsidRDefault="00681834" w:rsidP="0068183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81834" w:rsidRPr="00681834" w:rsidRDefault="00681834" w:rsidP="00681834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68183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81834">
        <w:rPr>
          <w:rFonts w:ascii="Times New Roman" w:hAnsi="Times New Roman"/>
          <w:sz w:val="28"/>
          <w:szCs w:val="28"/>
        </w:rPr>
        <w:t xml:space="preserve"> исполнением данного решения оставляю за собой.</w:t>
      </w:r>
    </w:p>
    <w:p w:rsidR="00681834" w:rsidRPr="00681834" w:rsidRDefault="00681834" w:rsidP="00681834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681834" w:rsidRPr="00681834" w:rsidRDefault="00681834" w:rsidP="00681834">
      <w:pPr>
        <w:spacing w:after="0"/>
        <w:rPr>
          <w:rFonts w:ascii="Times New Roman" w:hAnsi="Times New Roman"/>
          <w:sz w:val="28"/>
          <w:szCs w:val="28"/>
        </w:rPr>
      </w:pPr>
      <w:r w:rsidRPr="00681834">
        <w:rPr>
          <w:rFonts w:ascii="Times New Roman" w:hAnsi="Times New Roman"/>
          <w:sz w:val="28"/>
          <w:szCs w:val="28"/>
        </w:rPr>
        <w:t xml:space="preserve">Глава Усть-Балейского  </w:t>
      </w:r>
    </w:p>
    <w:p w:rsidR="00681834" w:rsidRPr="00681834" w:rsidRDefault="00681834" w:rsidP="00681834">
      <w:pPr>
        <w:spacing w:after="0"/>
        <w:rPr>
          <w:rFonts w:ascii="Times New Roman" w:hAnsi="Times New Roman"/>
          <w:sz w:val="28"/>
          <w:szCs w:val="28"/>
        </w:rPr>
      </w:pPr>
      <w:r w:rsidRPr="00681834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  </w:t>
      </w:r>
      <w:proofErr w:type="spellStart"/>
      <w:r w:rsidRPr="00681834">
        <w:rPr>
          <w:rFonts w:ascii="Times New Roman" w:hAnsi="Times New Roman"/>
          <w:sz w:val="28"/>
          <w:szCs w:val="28"/>
        </w:rPr>
        <w:t>В.В.Тирских</w:t>
      </w:r>
      <w:proofErr w:type="spellEnd"/>
    </w:p>
    <w:p w:rsidR="00681834" w:rsidRPr="00681834" w:rsidRDefault="00681834" w:rsidP="00681834">
      <w:pPr>
        <w:pStyle w:val="a3"/>
        <w:rPr>
          <w:sz w:val="28"/>
          <w:szCs w:val="28"/>
        </w:rPr>
      </w:pPr>
    </w:p>
    <w:p w:rsidR="00186611" w:rsidRDefault="00186611" w:rsidP="001866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186611" w:rsidSect="001F1F5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02404"/>
    <w:multiLevelType w:val="hybridMultilevel"/>
    <w:tmpl w:val="095C71F4"/>
    <w:lvl w:ilvl="0" w:tplc="1EB6A6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B1A7F"/>
    <w:rsid w:val="00186611"/>
    <w:rsid w:val="002B2C35"/>
    <w:rsid w:val="002C6B3B"/>
    <w:rsid w:val="00397842"/>
    <w:rsid w:val="003E60A5"/>
    <w:rsid w:val="003F4E11"/>
    <w:rsid w:val="006377EB"/>
    <w:rsid w:val="00646AF0"/>
    <w:rsid w:val="00663862"/>
    <w:rsid w:val="00681834"/>
    <w:rsid w:val="00912C36"/>
    <w:rsid w:val="009D4A45"/>
    <w:rsid w:val="00A77F62"/>
    <w:rsid w:val="00AF54C4"/>
    <w:rsid w:val="00EB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A7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caption"/>
    <w:basedOn w:val="a"/>
    <w:next w:val="a"/>
    <w:qFormat/>
    <w:rsid w:val="00EB1A7F"/>
    <w:pPr>
      <w:framePr w:w="5776" w:h="1261" w:hSpace="141" w:wrap="around" w:vAnchor="text" w:hAnchor="page" w:x="1720" w:y="491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2015-02-09T00:55:00Z</cp:lastPrinted>
  <dcterms:created xsi:type="dcterms:W3CDTF">2015-01-26T07:02:00Z</dcterms:created>
  <dcterms:modified xsi:type="dcterms:W3CDTF">2015-02-09T00:59:00Z</dcterms:modified>
</cp:coreProperties>
</file>