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AF5C9" w14:textId="77777777" w:rsidR="00060653" w:rsidRPr="00CF03E0" w:rsidRDefault="00060653" w:rsidP="00060653">
      <w:pPr>
        <w:tabs>
          <w:tab w:val="left" w:pos="709"/>
          <w:tab w:val="center" w:pos="4677"/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>10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>9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.20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21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Г.№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>57</w:t>
      </w:r>
    </w:p>
    <w:p w14:paraId="7883D2E5" w14:textId="77777777" w:rsidR="00060653" w:rsidRPr="00CF03E0" w:rsidRDefault="00060653" w:rsidP="00060653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ФЕДЕРАЦИЯ</w:t>
      </w:r>
    </w:p>
    <w:p w14:paraId="743E81D7" w14:textId="77777777" w:rsidR="00060653" w:rsidRPr="00CF03E0" w:rsidRDefault="00060653" w:rsidP="00060653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ОБЛАСТЬ</w:t>
      </w:r>
    </w:p>
    <w:p w14:paraId="1D080F77" w14:textId="77777777" w:rsidR="00060653" w:rsidRPr="00CF03E0" w:rsidRDefault="00060653" w:rsidP="00060653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РАЙОН</w:t>
      </w:r>
    </w:p>
    <w:p w14:paraId="59461388" w14:textId="77777777" w:rsidR="00060653" w:rsidRPr="00CF03E0" w:rsidRDefault="00060653" w:rsidP="00060653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УСТЬ-БАЛЕЙСКОЕ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МУНИЦИПАЛЬНОЕ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ОБРАЗОВАНИЕ</w:t>
      </w:r>
    </w:p>
    <w:p w14:paraId="7068374C" w14:textId="77777777" w:rsidR="00060653" w:rsidRPr="00CF03E0" w:rsidRDefault="00060653" w:rsidP="00060653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АДМИНИСТРАЦИЯ</w:t>
      </w:r>
    </w:p>
    <w:p w14:paraId="691E5837" w14:textId="77777777" w:rsidR="00060653" w:rsidRPr="00CF03E0" w:rsidRDefault="00060653" w:rsidP="00060653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ПОСТАНОВЛЕНИЕ</w:t>
      </w:r>
    </w:p>
    <w:p w14:paraId="4C2B2EB1" w14:textId="77777777" w:rsidR="00060653" w:rsidRPr="00206DE6" w:rsidRDefault="00060653" w:rsidP="00060653">
      <w:pPr>
        <w:jc w:val="center"/>
        <w:rPr>
          <w:rFonts w:ascii="Arial" w:hAnsi="Arial" w:cs="Arial"/>
          <w:b/>
          <w:sz w:val="32"/>
          <w:szCs w:val="32"/>
        </w:rPr>
      </w:pPr>
    </w:p>
    <w:p w14:paraId="2FAB07AE" w14:textId="77777777" w:rsidR="00060653" w:rsidRPr="00206DE6" w:rsidRDefault="00060653" w:rsidP="00060653">
      <w:pPr>
        <w:pStyle w:val="Bodytext3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206DE6">
        <w:rPr>
          <w:rFonts w:ascii="Arial" w:hAnsi="Arial" w:cs="Arial"/>
          <w:sz w:val="32"/>
          <w:szCs w:val="32"/>
        </w:rPr>
        <w:t>«ОБ УТВЕРЖДЕНИИ ПЛАНА-ГРАФИКА МЕРОПРИЯТИЙ ПО ЭКОЛОГИЧЕСКОМУ ПРОСВЕЩЕНИЮ И МОТИВАЦИИ НАСЕЛЕНИЯ К ДЕЯТЕЛЬНОСТИ ПО РАЗДЕЛЬНОМУ СБОРУ ТВЕРДЫХ КОММУНАЛЬНЫХ ОТХОДОВ НА ТЕРРИТОРИИ УСТЬ-БАЛЕЙСКОГО</w:t>
      </w:r>
    </w:p>
    <w:p w14:paraId="4F526DB6" w14:textId="77777777" w:rsidR="00060653" w:rsidRPr="00206DE6" w:rsidRDefault="00060653" w:rsidP="00060653">
      <w:pPr>
        <w:pStyle w:val="Bodytext3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206DE6">
        <w:rPr>
          <w:rFonts w:ascii="Arial" w:hAnsi="Arial" w:cs="Arial"/>
          <w:sz w:val="32"/>
          <w:szCs w:val="32"/>
        </w:rPr>
        <w:t>МУНИЦИПАЛЬНОГО ОБРАЗОВАНИЯ».</w:t>
      </w:r>
    </w:p>
    <w:p w14:paraId="2847AE3E" w14:textId="77777777" w:rsidR="00060653" w:rsidRPr="00206DE6" w:rsidRDefault="00060653" w:rsidP="00060653">
      <w:pPr>
        <w:jc w:val="center"/>
        <w:rPr>
          <w:rFonts w:ascii="Arial" w:hAnsi="Arial" w:cs="Arial"/>
          <w:b/>
          <w:sz w:val="32"/>
          <w:szCs w:val="32"/>
        </w:rPr>
      </w:pPr>
    </w:p>
    <w:p w14:paraId="60F4532B" w14:textId="77777777" w:rsidR="00060653" w:rsidRPr="001B2577" w:rsidRDefault="00060653" w:rsidP="00060653">
      <w:pPr>
        <w:pStyle w:val="1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B2577">
        <w:rPr>
          <w:rFonts w:ascii="Arial" w:hAnsi="Arial" w:cs="Arial"/>
          <w:b w:val="0"/>
          <w:sz w:val="24"/>
          <w:szCs w:val="24"/>
        </w:rPr>
        <w:t xml:space="preserve">Во исполнение подпункта «а» пункта 1 перечня поручений Президента Российской Федерации от 15.11.2017 года Пр-2319, в целях просвещения и повышения экологической культуры, руководствуясь п. 19 </w:t>
      </w:r>
      <w:r w:rsidRPr="001B2577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статьи</w:t>
      </w:r>
      <w:r w:rsidRPr="001B2577">
        <w:rPr>
          <w:rFonts w:ascii="Arial" w:hAnsi="Arial" w:cs="Arial"/>
          <w:b w:val="0"/>
          <w:sz w:val="24"/>
          <w:szCs w:val="24"/>
        </w:rPr>
        <w:t xml:space="preserve"> 6 Устава Усть-Балейского муниципального образования, </w:t>
      </w:r>
    </w:p>
    <w:p w14:paraId="18277FE0" w14:textId="77777777" w:rsidR="00060653" w:rsidRPr="00206DE6" w:rsidRDefault="00060653" w:rsidP="00060653">
      <w:pPr>
        <w:pStyle w:val="11"/>
        <w:rPr>
          <w:rFonts w:ascii="Arial" w:hAnsi="Arial" w:cs="Arial"/>
          <w:b w:val="0"/>
          <w:sz w:val="30"/>
          <w:szCs w:val="30"/>
        </w:rPr>
      </w:pPr>
    </w:p>
    <w:p w14:paraId="3E617364" w14:textId="77777777" w:rsidR="00060653" w:rsidRPr="00206DE6" w:rsidRDefault="00060653" w:rsidP="00060653">
      <w:pPr>
        <w:pStyle w:val="11"/>
        <w:rPr>
          <w:rFonts w:ascii="Arial" w:hAnsi="Arial" w:cs="Arial"/>
          <w:sz w:val="30"/>
          <w:szCs w:val="30"/>
        </w:rPr>
      </w:pPr>
      <w:r w:rsidRPr="00206DE6">
        <w:rPr>
          <w:rFonts w:ascii="Arial" w:hAnsi="Arial" w:cs="Arial"/>
          <w:sz w:val="30"/>
          <w:szCs w:val="30"/>
        </w:rPr>
        <w:t>ПОСТАНОВЛЯ</w:t>
      </w:r>
      <w:r>
        <w:rPr>
          <w:rFonts w:ascii="Arial" w:hAnsi="Arial" w:cs="Arial"/>
          <w:sz w:val="30"/>
          <w:szCs w:val="30"/>
        </w:rPr>
        <w:t>ЕТ</w:t>
      </w:r>
      <w:r w:rsidRPr="00206DE6">
        <w:rPr>
          <w:rFonts w:ascii="Arial" w:hAnsi="Arial" w:cs="Arial"/>
          <w:sz w:val="30"/>
          <w:szCs w:val="30"/>
        </w:rPr>
        <w:t>:</w:t>
      </w:r>
    </w:p>
    <w:p w14:paraId="3B9493F4" w14:textId="77777777" w:rsidR="00060653" w:rsidRPr="00206DE6" w:rsidRDefault="00060653" w:rsidP="00060653">
      <w:pPr>
        <w:pStyle w:val="11"/>
        <w:rPr>
          <w:rFonts w:ascii="Arial" w:hAnsi="Arial" w:cs="Arial"/>
          <w:b w:val="0"/>
          <w:sz w:val="30"/>
          <w:szCs w:val="30"/>
        </w:rPr>
      </w:pPr>
    </w:p>
    <w:p w14:paraId="4DFCBC33" w14:textId="77777777" w:rsidR="00060653" w:rsidRPr="001B2577" w:rsidRDefault="00060653" w:rsidP="00060653">
      <w:pPr>
        <w:pStyle w:val="11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1B2577">
        <w:rPr>
          <w:rFonts w:ascii="Arial" w:hAnsi="Arial" w:cs="Arial"/>
          <w:b w:val="0"/>
          <w:sz w:val="24"/>
          <w:szCs w:val="28"/>
        </w:rPr>
        <w:t>1. Утвердить прилагаемый План-график мероприятий по экологическому просвещению и мотивации населения к деятельности по раздельному сбору твердых коммунальных отходов на территории Усть-Балейского муниципального образования (далее – План-график мероприятий).</w:t>
      </w:r>
    </w:p>
    <w:p w14:paraId="73CCD215" w14:textId="77777777" w:rsidR="00060653" w:rsidRPr="001B2577" w:rsidRDefault="00060653" w:rsidP="00060653">
      <w:pPr>
        <w:pStyle w:val="11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1B2577">
        <w:rPr>
          <w:rFonts w:ascii="Arial" w:hAnsi="Arial" w:cs="Arial"/>
          <w:b w:val="0"/>
          <w:sz w:val="24"/>
          <w:szCs w:val="28"/>
        </w:rPr>
        <w:t>2. Ведущему специалисту по имущественным отношениям администрации Усть-Балейского муниципального образования – Зверевой Юлии Игоревны поручить:</w:t>
      </w:r>
    </w:p>
    <w:p w14:paraId="13A45C81" w14:textId="77777777" w:rsidR="00060653" w:rsidRPr="001B2577" w:rsidRDefault="00060653" w:rsidP="00060653">
      <w:pPr>
        <w:pStyle w:val="11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1B2577">
        <w:rPr>
          <w:rFonts w:ascii="Arial" w:hAnsi="Arial" w:cs="Arial"/>
          <w:b w:val="0"/>
          <w:sz w:val="24"/>
          <w:szCs w:val="28"/>
        </w:rPr>
        <w:t>2.1</w:t>
      </w:r>
      <w:proofErr w:type="gramStart"/>
      <w:r w:rsidRPr="001B2577">
        <w:rPr>
          <w:rFonts w:ascii="Arial" w:hAnsi="Arial" w:cs="Arial"/>
          <w:b w:val="0"/>
          <w:sz w:val="24"/>
          <w:szCs w:val="28"/>
        </w:rPr>
        <w:t xml:space="preserve"> О</w:t>
      </w:r>
      <w:proofErr w:type="gramEnd"/>
      <w:r w:rsidRPr="001B2577">
        <w:rPr>
          <w:rFonts w:ascii="Arial" w:hAnsi="Arial" w:cs="Arial"/>
          <w:b w:val="0"/>
          <w:sz w:val="24"/>
          <w:szCs w:val="28"/>
        </w:rPr>
        <w:t>рганизовать проведение мониторинга за ходом выполнения Плана-графика мероприятий.</w:t>
      </w:r>
    </w:p>
    <w:p w14:paraId="237D717E" w14:textId="77777777" w:rsidR="00060653" w:rsidRPr="001B2577" w:rsidRDefault="00060653" w:rsidP="00060653">
      <w:pPr>
        <w:pStyle w:val="11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1B2577">
        <w:rPr>
          <w:rFonts w:ascii="Arial" w:hAnsi="Arial" w:cs="Arial"/>
          <w:b w:val="0"/>
          <w:sz w:val="24"/>
          <w:szCs w:val="28"/>
        </w:rPr>
        <w:t xml:space="preserve">3. Настоящее Постановление разместить на официальном сайте администрации Усть-Балейского муниципального образования в сети Интернет по адресу: </w:t>
      </w:r>
      <w:hyperlink r:id="rId8" w:history="1">
        <w:r w:rsidRPr="001B2577">
          <w:rPr>
            <w:rFonts w:ascii="Arial" w:hAnsi="Arial" w:cs="Arial"/>
            <w:b w:val="0"/>
            <w:sz w:val="24"/>
            <w:szCs w:val="24"/>
          </w:rPr>
          <w:t>http://ust-baleyskoe-mo.ru/</w:t>
        </w:r>
      </w:hyperlink>
    </w:p>
    <w:p w14:paraId="1E77C432" w14:textId="77777777" w:rsidR="00060653" w:rsidRPr="001B2577" w:rsidRDefault="00060653" w:rsidP="00060653">
      <w:pPr>
        <w:pStyle w:val="11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1B2577">
        <w:rPr>
          <w:rFonts w:ascii="Arial" w:hAnsi="Arial" w:cs="Arial"/>
          <w:b w:val="0"/>
          <w:sz w:val="24"/>
          <w:szCs w:val="28"/>
        </w:rPr>
        <w:t xml:space="preserve">4. </w:t>
      </w:r>
      <w:proofErr w:type="gramStart"/>
      <w:r w:rsidRPr="001B2577">
        <w:rPr>
          <w:rFonts w:ascii="Arial" w:hAnsi="Arial" w:cs="Arial"/>
          <w:b w:val="0"/>
          <w:sz w:val="24"/>
          <w:szCs w:val="28"/>
        </w:rPr>
        <w:t>Контроль за</w:t>
      </w:r>
      <w:proofErr w:type="gramEnd"/>
      <w:r w:rsidRPr="001B2577">
        <w:rPr>
          <w:rFonts w:ascii="Arial" w:hAnsi="Arial" w:cs="Arial"/>
          <w:b w:val="0"/>
          <w:sz w:val="24"/>
          <w:szCs w:val="28"/>
        </w:rPr>
        <w:t xml:space="preserve"> исполнением настоящего постановления оставляю за собой.</w:t>
      </w:r>
    </w:p>
    <w:p w14:paraId="73AE6856" w14:textId="77777777" w:rsidR="00060653" w:rsidRPr="00206DE6" w:rsidRDefault="00060653" w:rsidP="00060653">
      <w:pPr>
        <w:pStyle w:val="31"/>
        <w:ind w:right="49"/>
        <w:rPr>
          <w:rFonts w:ascii="Arial" w:hAnsi="Arial" w:cs="Arial"/>
          <w:sz w:val="24"/>
          <w:szCs w:val="24"/>
        </w:rPr>
      </w:pPr>
    </w:p>
    <w:p w14:paraId="04E59199" w14:textId="77777777" w:rsidR="00060653" w:rsidRPr="00206DE6" w:rsidRDefault="00060653" w:rsidP="00060653">
      <w:pPr>
        <w:pStyle w:val="31"/>
        <w:ind w:right="49"/>
        <w:rPr>
          <w:rFonts w:ascii="Arial" w:hAnsi="Arial" w:cs="Arial"/>
          <w:sz w:val="24"/>
          <w:szCs w:val="24"/>
        </w:rPr>
      </w:pPr>
    </w:p>
    <w:p w14:paraId="760F52B3" w14:textId="77777777" w:rsidR="00060653" w:rsidRPr="00206DE6" w:rsidRDefault="00060653" w:rsidP="00060653">
      <w:pPr>
        <w:pStyle w:val="11"/>
        <w:jc w:val="both"/>
        <w:rPr>
          <w:rFonts w:ascii="Arial" w:hAnsi="Arial" w:cs="Arial"/>
          <w:b w:val="0"/>
          <w:sz w:val="24"/>
          <w:szCs w:val="24"/>
        </w:rPr>
      </w:pPr>
      <w:r w:rsidRPr="00206DE6">
        <w:rPr>
          <w:rFonts w:ascii="Arial" w:hAnsi="Arial" w:cs="Arial"/>
          <w:b w:val="0"/>
          <w:sz w:val="24"/>
          <w:szCs w:val="24"/>
        </w:rPr>
        <w:t xml:space="preserve">Глава Усть-Балейского МО </w:t>
      </w:r>
    </w:p>
    <w:p w14:paraId="44E49F1A" w14:textId="77777777" w:rsidR="00060653" w:rsidRDefault="00060653" w:rsidP="00060653">
      <w:pPr>
        <w:pStyle w:val="11"/>
        <w:jc w:val="both"/>
        <w:rPr>
          <w:rFonts w:ascii="Arial" w:hAnsi="Arial" w:cs="Arial"/>
          <w:b w:val="0"/>
          <w:sz w:val="24"/>
          <w:szCs w:val="24"/>
        </w:rPr>
      </w:pPr>
      <w:r w:rsidRPr="00206DE6">
        <w:rPr>
          <w:rFonts w:ascii="Arial" w:hAnsi="Arial" w:cs="Arial"/>
          <w:b w:val="0"/>
          <w:sz w:val="24"/>
          <w:szCs w:val="24"/>
        </w:rPr>
        <w:t>В.В. Тирских</w:t>
      </w:r>
    </w:p>
    <w:p w14:paraId="11B88EE0" w14:textId="77777777" w:rsidR="00060653" w:rsidRDefault="00060653" w:rsidP="00060653">
      <w:pPr>
        <w:pStyle w:val="11"/>
        <w:jc w:val="both"/>
        <w:rPr>
          <w:rFonts w:ascii="Arial" w:hAnsi="Arial" w:cs="Arial"/>
          <w:b w:val="0"/>
          <w:sz w:val="24"/>
          <w:szCs w:val="24"/>
        </w:rPr>
      </w:pPr>
    </w:p>
    <w:p w14:paraId="5E5BC1DA" w14:textId="77777777" w:rsidR="00DE5F82" w:rsidRDefault="00DE5F82" w:rsidP="00206DE6">
      <w:pPr>
        <w:rPr>
          <w:rFonts w:ascii="Times New Roman" w:hAnsi="Times New Roman" w:cs="Times New Roman"/>
          <w:sz w:val="28"/>
          <w:szCs w:val="28"/>
        </w:rPr>
      </w:pPr>
    </w:p>
    <w:p w14:paraId="15DAFD63" w14:textId="77777777" w:rsidR="00060653" w:rsidRDefault="00060653" w:rsidP="00206DE6">
      <w:pPr>
        <w:rPr>
          <w:rFonts w:ascii="Times New Roman" w:hAnsi="Times New Roman" w:cs="Times New Roman"/>
          <w:sz w:val="28"/>
          <w:szCs w:val="28"/>
        </w:rPr>
      </w:pPr>
    </w:p>
    <w:p w14:paraId="0D378BD8" w14:textId="77777777" w:rsidR="00060653" w:rsidRDefault="00060653" w:rsidP="00206DE6">
      <w:pPr>
        <w:rPr>
          <w:rFonts w:ascii="Times New Roman" w:hAnsi="Times New Roman" w:cs="Times New Roman"/>
          <w:sz w:val="28"/>
          <w:szCs w:val="28"/>
        </w:rPr>
      </w:pPr>
    </w:p>
    <w:p w14:paraId="26FC9EE2" w14:textId="77777777" w:rsidR="00060653" w:rsidRDefault="00060653" w:rsidP="00206DE6">
      <w:pPr>
        <w:rPr>
          <w:rFonts w:ascii="Times New Roman" w:hAnsi="Times New Roman" w:cs="Times New Roman"/>
          <w:sz w:val="28"/>
          <w:szCs w:val="28"/>
        </w:rPr>
      </w:pPr>
    </w:p>
    <w:p w14:paraId="2AF47CE7" w14:textId="77777777" w:rsidR="00060653" w:rsidRDefault="00060653" w:rsidP="00206DE6">
      <w:pPr>
        <w:rPr>
          <w:rFonts w:ascii="Times New Roman" w:hAnsi="Times New Roman" w:cs="Times New Roman"/>
          <w:sz w:val="28"/>
          <w:szCs w:val="28"/>
        </w:rPr>
        <w:sectPr w:rsidR="00060653" w:rsidSect="00060653">
          <w:pgSz w:w="11900" w:h="16840"/>
          <w:pgMar w:top="998" w:right="851" w:bottom="1145" w:left="1480" w:header="0" w:footer="6" w:gutter="0"/>
          <w:cols w:space="720"/>
          <w:noEndnote/>
          <w:docGrid w:linePitch="360"/>
        </w:sectPr>
      </w:pPr>
    </w:p>
    <w:p w14:paraId="422CBD3D" w14:textId="77777777" w:rsidR="00060653" w:rsidRPr="00206DE6" w:rsidRDefault="00060653" w:rsidP="00060653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  <w:r w:rsidRPr="00206DE6">
        <w:rPr>
          <w:rFonts w:ascii="Courier New" w:hAnsi="Courier New" w:cs="Courier New"/>
          <w:b w:val="0"/>
          <w:sz w:val="22"/>
          <w:szCs w:val="22"/>
        </w:rPr>
        <w:lastRenderedPageBreak/>
        <w:t>Приложение № 1</w:t>
      </w:r>
    </w:p>
    <w:p w14:paraId="4964AE91" w14:textId="77777777" w:rsidR="00060653" w:rsidRPr="00206DE6" w:rsidRDefault="00060653" w:rsidP="00060653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  <w:r w:rsidRPr="00206DE6">
        <w:rPr>
          <w:rFonts w:ascii="Courier New" w:hAnsi="Courier New" w:cs="Courier New"/>
          <w:b w:val="0"/>
          <w:sz w:val="22"/>
          <w:szCs w:val="22"/>
        </w:rPr>
        <w:t xml:space="preserve">к Постановлению Главы </w:t>
      </w:r>
    </w:p>
    <w:p w14:paraId="3689CF9C" w14:textId="77777777" w:rsidR="00060653" w:rsidRPr="00206DE6" w:rsidRDefault="00060653" w:rsidP="00060653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  <w:r w:rsidRPr="00206DE6">
        <w:rPr>
          <w:rFonts w:ascii="Courier New" w:hAnsi="Courier New" w:cs="Courier New"/>
          <w:b w:val="0"/>
          <w:sz w:val="22"/>
          <w:szCs w:val="22"/>
        </w:rPr>
        <w:t>Усть-Балейского МО</w:t>
      </w:r>
    </w:p>
    <w:p w14:paraId="5FEE72D4" w14:textId="77777777" w:rsidR="00060653" w:rsidRPr="00206DE6" w:rsidRDefault="00060653" w:rsidP="00060653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  <w:r w:rsidRPr="00206DE6">
        <w:rPr>
          <w:rFonts w:ascii="Courier New" w:hAnsi="Courier New" w:cs="Courier New"/>
          <w:b w:val="0"/>
          <w:sz w:val="22"/>
          <w:szCs w:val="22"/>
        </w:rPr>
        <w:t xml:space="preserve">От </w:t>
      </w:r>
      <w:r>
        <w:rPr>
          <w:rFonts w:ascii="Courier New" w:hAnsi="Courier New" w:cs="Courier New"/>
          <w:b w:val="0"/>
          <w:sz w:val="22"/>
          <w:szCs w:val="22"/>
        </w:rPr>
        <w:t>10</w:t>
      </w:r>
      <w:r w:rsidRPr="00206DE6">
        <w:rPr>
          <w:rFonts w:ascii="Courier New" w:hAnsi="Courier New" w:cs="Courier New"/>
          <w:b w:val="0"/>
          <w:sz w:val="22"/>
          <w:szCs w:val="22"/>
        </w:rPr>
        <w:t>.0</w:t>
      </w:r>
      <w:r>
        <w:rPr>
          <w:rFonts w:ascii="Courier New" w:hAnsi="Courier New" w:cs="Courier New"/>
          <w:b w:val="0"/>
          <w:sz w:val="22"/>
          <w:szCs w:val="22"/>
        </w:rPr>
        <w:t>9</w:t>
      </w:r>
      <w:r w:rsidRPr="00206DE6">
        <w:rPr>
          <w:rFonts w:ascii="Courier New" w:hAnsi="Courier New" w:cs="Courier New"/>
          <w:b w:val="0"/>
          <w:sz w:val="22"/>
          <w:szCs w:val="22"/>
        </w:rPr>
        <w:t>.20</w:t>
      </w:r>
      <w:r>
        <w:rPr>
          <w:rFonts w:ascii="Courier New" w:hAnsi="Courier New" w:cs="Courier New"/>
          <w:b w:val="0"/>
          <w:sz w:val="22"/>
          <w:szCs w:val="22"/>
        </w:rPr>
        <w:t>21</w:t>
      </w:r>
      <w:r w:rsidRPr="00206DE6">
        <w:rPr>
          <w:rFonts w:ascii="Courier New" w:hAnsi="Courier New" w:cs="Courier New"/>
          <w:b w:val="0"/>
          <w:sz w:val="22"/>
          <w:szCs w:val="22"/>
        </w:rPr>
        <w:t xml:space="preserve"> года № </w:t>
      </w:r>
      <w:r>
        <w:rPr>
          <w:rFonts w:ascii="Courier New" w:hAnsi="Courier New" w:cs="Courier New"/>
          <w:b w:val="0"/>
          <w:sz w:val="22"/>
          <w:szCs w:val="22"/>
        </w:rPr>
        <w:t>57</w:t>
      </w:r>
    </w:p>
    <w:p w14:paraId="59B82314" w14:textId="77777777" w:rsidR="00060653" w:rsidRDefault="00060653" w:rsidP="00060653">
      <w:pPr>
        <w:pStyle w:val="Bodytext30"/>
        <w:shd w:val="clear" w:color="auto" w:fill="auto"/>
        <w:spacing w:line="240" w:lineRule="auto"/>
        <w:ind w:left="240"/>
        <w:jc w:val="right"/>
      </w:pPr>
    </w:p>
    <w:p w14:paraId="08269DF8" w14:textId="77777777" w:rsidR="00060653" w:rsidRPr="00206DE6" w:rsidRDefault="00060653" w:rsidP="00060653">
      <w:pPr>
        <w:pStyle w:val="Bodytext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206DE6">
        <w:rPr>
          <w:rFonts w:ascii="Arial" w:hAnsi="Arial" w:cs="Arial"/>
          <w:sz w:val="30"/>
          <w:szCs w:val="30"/>
        </w:rPr>
        <w:t>ПЛАН-ГРАФИК МЕРОПРИЯТИЙ</w:t>
      </w:r>
    </w:p>
    <w:p w14:paraId="4C86F58E" w14:textId="77777777" w:rsidR="00060653" w:rsidRPr="00206DE6" w:rsidRDefault="00060653" w:rsidP="00060653">
      <w:pPr>
        <w:pStyle w:val="Bodytext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206DE6">
        <w:rPr>
          <w:rFonts w:ascii="Arial" w:hAnsi="Arial" w:cs="Arial"/>
          <w:sz w:val="30"/>
          <w:szCs w:val="30"/>
        </w:rPr>
        <w:t>ПО ЭКОЛОГИЧЕСКОМУ ПРОСВЕЩЕНИЮ И МОТИВАЦИИ НАСЕЛЕНИЯ К ДЕЯТЕЛЬНОСТИ ПО РАЗДЕЛЬНОМУ СБОРУ ТВЕРДЫХ КОММУНАЛЬНЫХ ОТХОДОВ НА ТЕРРИТОРИИ УСТЬ-БАЛЕЙСКОГО МУНИЦИПАЛЬНОГО ОБРАЗОВАНИЯ</w:t>
      </w:r>
    </w:p>
    <w:p w14:paraId="708726D8" w14:textId="77777777" w:rsidR="00060653" w:rsidRDefault="00060653" w:rsidP="00060653">
      <w:pPr>
        <w:pStyle w:val="Bodytext20"/>
        <w:shd w:val="clear" w:color="auto" w:fill="auto"/>
        <w:spacing w:before="0" w:line="240" w:lineRule="auto"/>
        <w:ind w:left="140" w:right="340"/>
        <w:jc w:val="both"/>
      </w:pPr>
    </w:p>
    <w:tbl>
      <w:tblPr>
        <w:tblStyle w:val="a4"/>
        <w:tblW w:w="14770" w:type="dxa"/>
        <w:tblInd w:w="140" w:type="dxa"/>
        <w:tblLook w:val="04A0" w:firstRow="1" w:lastRow="0" w:firstColumn="1" w:lastColumn="0" w:noHBand="0" w:noVBand="1"/>
      </w:tblPr>
      <w:tblGrid>
        <w:gridCol w:w="773"/>
        <w:gridCol w:w="6876"/>
        <w:gridCol w:w="3103"/>
        <w:gridCol w:w="2127"/>
        <w:gridCol w:w="1891"/>
      </w:tblGrid>
      <w:tr w:rsidR="00060653" w:rsidRPr="00206DE6" w14:paraId="18081560" w14:textId="77777777" w:rsidTr="00747974">
        <w:tc>
          <w:tcPr>
            <w:tcW w:w="720" w:type="dxa"/>
            <w:vMerge w:val="restart"/>
          </w:tcPr>
          <w:p w14:paraId="0BEA19A5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2EE67515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919" w:type="dxa"/>
            <w:vMerge w:val="restart"/>
          </w:tcPr>
          <w:p w14:paraId="5A266B90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2" w:type="dxa"/>
            <w:vMerge w:val="restart"/>
          </w:tcPr>
          <w:p w14:paraId="0EF9515A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019" w:type="dxa"/>
            <w:gridSpan w:val="2"/>
          </w:tcPr>
          <w:p w14:paraId="0DB29B9A" w14:textId="77777777" w:rsidR="00060653" w:rsidRPr="00206DE6" w:rsidRDefault="00060653" w:rsidP="007479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Bold0"/>
                <w:rFonts w:ascii="Courier New" w:eastAsia="Tahoma" w:hAnsi="Courier New" w:cs="Courier New"/>
                <w:sz w:val="22"/>
                <w:szCs w:val="22"/>
              </w:rPr>
              <w:t>Этапы исполнения</w:t>
            </w:r>
          </w:p>
        </w:tc>
      </w:tr>
      <w:tr w:rsidR="00060653" w:rsidRPr="00206DE6" w14:paraId="26F04D3C" w14:textId="77777777" w:rsidTr="00747974">
        <w:tc>
          <w:tcPr>
            <w:tcW w:w="720" w:type="dxa"/>
            <w:vMerge/>
          </w:tcPr>
          <w:p w14:paraId="0928C0B8" w14:textId="77777777" w:rsidR="00060653" w:rsidRPr="00206DE6" w:rsidRDefault="00060653" w:rsidP="007479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9" w:type="dxa"/>
            <w:vMerge/>
          </w:tcPr>
          <w:p w14:paraId="7B761933" w14:textId="77777777" w:rsidR="00060653" w:rsidRPr="00206DE6" w:rsidRDefault="00060653" w:rsidP="007479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14:paraId="7CB1A8DE" w14:textId="77777777" w:rsidR="00060653" w:rsidRPr="00206DE6" w:rsidRDefault="00060653" w:rsidP="007479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6A849B4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1892" w:type="dxa"/>
            <w:vAlign w:val="bottom"/>
          </w:tcPr>
          <w:p w14:paraId="41205E60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Стадия</w:t>
            </w:r>
          </w:p>
          <w:p w14:paraId="11D15681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</w:tr>
      <w:tr w:rsidR="00060653" w:rsidRPr="00206DE6" w14:paraId="5064F527" w14:textId="77777777" w:rsidTr="00747974">
        <w:tc>
          <w:tcPr>
            <w:tcW w:w="720" w:type="dxa"/>
          </w:tcPr>
          <w:p w14:paraId="6BCFBD61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14:paraId="1BA11020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Разработка и внедрение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3112" w:type="dxa"/>
            <w:vAlign w:val="bottom"/>
          </w:tcPr>
          <w:p w14:paraId="0CF46608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Fonts w:ascii="Courier New" w:hAnsi="Courier New" w:cs="Courier New"/>
                <w:sz w:val="22"/>
                <w:szCs w:val="22"/>
              </w:rPr>
              <w:t>Администрация Усть-Балейского муниципального образования</w:t>
            </w:r>
          </w:p>
        </w:tc>
        <w:tc>
          <w:tcPr>
            <w:tcW w:w="2127" w:type="dxa"/>
          </w:tcPr>
          <w:p w14:paraId="16FB028C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не позднее IV квартал 20</w:t>
            </w:r>
            <w:r>
              <w:rPr>
                <w:rStyle w:val="Bodytext21"/>
                <w:rFonts w:ascii="Courier New" w:hAnsi="Courier New" w:cs="Courier New"/>
                <w:sz w:val="22"/>
                <w:szCs w:val="22"/>
              </w:rPr>
              <w:t>21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892" w:type="dxa"/>
          </w:tcPr>
          <w:p w14:paraId="369D6CD5" w14:textId="77777777" w:rsidR="00060653" w:rsidRPr="00206DE6" w:rsidRDefault="00060653" w:rsidP="007479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53" w:rsidRPr="00206DE6" w14:paraId="70B8CDD8" w14:textId="77777777" w:rsidTr="00747974">
        <w:tc>
          <w:tcPr>
            <w:tcW w:w="720" w:type="dxa"/>
          </w:tcPr>
          <w:p w14:paraId="4C1DC7D6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14:paraId="2D884172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3112" w:type="dxa"/>
            <w:vAlign w:val="bottom"/>
          </w:tcPr>
          <w:p w14:paraId="5F43910C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Fonts w:ascii="Courier New" w:hAnsi="Courier New" w:cs="Courier New"/>
                <w:sz w:val="22"/>
                <w:szCs w:val="22"/>
              </w:rPr>
              <w:t>Администрация Усть-Балейского муниципального образования</w:t>
            </w:r>
          </w:p>
        </w:tc>
        <w:tc>
          <w:tcPr>
            <w:tcW w:w="2127" w:type="dxa"/>
          </w:tcPr>
          <w:p w14:paraId="3E206302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1892" w:type="dxa"/>
          </w:tcPr>
          <w:p w14:paraId="7B8321E8" w14:textId="77777777" w:rsidR="00060653" w:rsidRPr="00206DE6" w:rsidRDefault="00060653" w:rsidP="007479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53" w:rsidRPr="00206DE6" w14:paraId="7ECBAE69" w14:textId="77777777" w:rsidTr="00747974">
        <w:tc>
          <w:tcPr>
            <w:tcW w:w="720" w:type="dxa"/>
          </w:tcPr>
          <w:p w14:paraId="7CBDCE60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919" w:type="dxa"/>
          </w:tcPr>
          <w:p w14:paraId="18A34345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Разработка и распространение материалов среди населения по раздельному сбору твердых коммунальных отходов</w:t>
            </w:r>
          </w:p>
        </w:tc>
        <w:tc>
          <w:tcPr>
            <w:tcW w:w="3112" w:type="dxa"/>
            <w:vAlign w:val="bottom"/>
          </w:tcPr>
          <w:p w14:paraId="4A58746C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Администрация Усть-Балейского муниципального образования</w:t>
            </w:r>
          </w:p>
        </w:tc>
        <w:tc>
          <w:tcPr>
            <w:tcW w:w="2127" w:type="dxa"/>
          </w:tcPr>
          <w:p w14:paraId="3E774294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Не менее 1 раз в квартал</w:t>
            </w:r>
          </w:p>
        </w:tc>
        <w:tc>
          <w:tcPr>
            <w:tcW w:w="1892" w:type="dxa"/>
          </w:tcPr>
          <w:p w14:paraId="0041FE76" w14:textId="77777777" w:rsidR="00060653" w:rsidRPr="00206DE6" w:rsidRDefault="00060653" w:rsidP="00747974">
            <w:pPr>
              <w:jc w:val="both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</w:p>
        </w:tc>
      </w:tr>
      <w:tr w:rsidR="00060653" w:rsidRPr="00206DE6" w14:paraId="7FC774D3" w14:textId="77777777" w:rsidTr="00747974">
        <w:tc>
          <w:tcPr>
            <w:tcW w:w="720" w:type="dxa"/>
          </w:tcPr>
          <w:p w14:paraId="66EEDF2A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919" w:type="dxa"/>
            <w:vAlign w:val="bottom"/>
          </w:tcPr>
          <w:p w14:paraId="74F4416B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Разработка дидактических материалов по подготовке экологических уроков по тематике раздельного сбора ТКО и пропаганды потребления </w:t>
            </w:r>
            <w:proofErr w:type="spellStart"/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биоразлагаемых</w:t>
            </w:r>
            <w:proofErr w:type="spellEnd"/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тары и упаковки для учебных учреждений дошкольного и школьного образования.</w:t>
            </w:r>
          </w:p>
        </w:tc>
        <w:tc>
          <w:tcPr>
            <w:tcW w:w="3112" w:type="dxa"/>
            <w:vAlign w:val="bottom"/>
          </w:tcPr>
          <w:p w14:paraId="597EAD0A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Администрация Усть-Балейского муниципального образования</w:t>
            </w:r>
          </w:p>
        </w:tc>
        <w:tc>
          <w:tcPr>
            <w:tcW w:w="2127" w:type="dxa"/>
          </w:tcPr>
          <w:p w14:paraId="6BC14C8B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ind w:right="420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не позднее IV квартал 20</w:t>
            </w:r>
            <w:r>
              <w:rPr>
                <w:rStyle w:val="Bodytext213pt"/>
                <w:rFonts w:ascii="Courier New" w:hAnsi="Courier New" w:cs="Courier New"/>
                <w:sz w:val="22"/>
                <w:szCs w:val="22"/>
              </w:rPr>
              <w:t>21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892" w:type="dxa"/>
          </w:tcPr>
          <w:p w14:paraId="71A2709F" w14:textId="77777777" w:rsidR="00060653" w:rsidRPr="00206DE6" w:rsidRDefault="00060653" w:rsidP="00747974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</w:p>
        </w:tc>
      </w:tr>
      <w:tr w:rsidR="00060653" w:rsidRPr="00206DE6" w14:paraId="55821671" w14:textId="77777777" w:rsidTr="00747974">
        <w:tc>
          <w:tcPr>
            <w:tcW w:w="720" w:type="dxa"/>
          </w:tcPr>
          <w:p w14:paraId="21D9C69A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919" w:type="dxa"/>
          </w:tcPr>
          <w:p w14:paraId="3AA4D6D7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Развитие системы экологического образования и просвещения, повышения уровня знаний населения и состояния окружающей среды через средства массовой информации</w:t>
            </w:r>
          </w:p>
        </w:tc>
        <w:tc>
          <w:tcPr>
            <w:tcW w:w="3112" w:type="dxa"/>
            <w:vAlign w:val="bottom"/>
          </w:tcPr>
          <w:p w14:paraId="60D2C83A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Администрация Усть-Балейского муниципального образования</w:t>
            </w:r>
          </w:p>
        </w:tc>
        <w:tc>
          <w:tcPr>
            <w:tcW w:w="2127" w:type="dxa"/>
          </w:tcPr>
          <w:p w14:paraId="115835E9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Ежедневно</w:t>
            </w:r>
          </w:p>
        </w:tc>
        <w:tc>
          <w:tcPr>
            <w:tcW w:w="1892" w:type="dxa"/>
          </w:tcPr>
          <w:p w14:paraId="0018E126" w14:textId="77777777" w:rsidR="00060653" w:rsidRPr="00206DE6" w:rsidRDefault="00060653" w:rsidP="00747974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</w:p>
        </w:tc>
      </w:tr>
      <w:tr w:rsidR="00060653" w:rsidRPr="00206DE6" w14:paraId="61253401" w14:textId="77777777" w:rsidTr="00747974">
        <w:tc>
          <w:tcPr>
            <w:tcW w:w="720" w:type="dxa"/>
          </w:tcPr>
          <w:p w14:paraId="7AA3CA42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75ptSpacing0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919" w:type="dxa"/>
          </w:tcPr>
          <w:p w14:paraId="78935250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</w:p>
          <w:p w14:paraId="46C9CF82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Организация массовых экологических субботников с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lastRenderedPageBreak/>
              <w:t>раздельным сбором отходов</w:t>
            </w:r>
          </w:p>
        </w:tc>
        <w:tc>
          <w:tcPr>
            <w:tcW w:w="3112" w:type="dxa"/>
            <w:vAlign w:val="bottom"/>
          </w:tcPr>
          <w:p w14:paraId="472A7F39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Усть-Балейского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2127" w:type="dxa"/>
          </w:tcPr>
          <w:p w14:paraId="445F951C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lastRenderedPageBreak/>
              <w:t>Не менее 1 раз в квартал</w:t>
            </w:r>
          </w:p>
        </w:tc>
        <w:tc>
          <w:tcPr>
            <w:tcW w:w="1892" w:type="dxa"/>
          </w:tcPr>
          <w:p w14:paraId="21E82020" w14:textId="77777777" w:rsidR="00060653" w:rsidRPr="00206DE6" w:rsidRDefault="00060653" w:rsidP="00747974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</w:p>
        </w:tc>
      </w:tr>
      <w:tr w:rsidR="00060653" w:rsidRPr="00206DE6" w14:paraId="4BAD15F4" w14:textId="77777777" w:rsidTr="00747974">
        <w:tc>
          <w:tcPr>
            <w:tcW w:w="720" w:type="dxa"/>
          </w:tcPr>
          <w:p w14:paraId="6B48F608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ind w:left="200"/>
              <w:rPr>
                <w:rStyle w:val="Bodytext275ptSpacing0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75ptSpacing0pt"/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6919" w:type="dxa"/>
          </w:tcPr>
          <w:p w14:paraId="691391C8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</w:p>
          <w:p w14:paraId="2ECC8FAE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75ptSpacing0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Проведение всероссийской акции «Сдай макулатуру — спаси дерево»</w:t>
            </w:r>
          </w:p>
        </w:tc>
        <w:tc>
          <w:tcPr>
            <w:tcW w:w="3112" w:type="dxa"/>
            <w:vAlign w:val="bottom"/>
          </w:tcPr>
          <w:p w14:paraId="78B0E0DF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Администрация Усть-Балейского муниципального образования</w:t>
            </w:r>
          </w:p>
        </w:tc>
        <w:tc>
          <w:tcPr>
            <w:tcW w:w="2127" w:type="dxa"/>
          </w:tcPr>
          <w:p w14:paraId="34AFC2F9" w14:textId="77777777" w:rsidR="00060653" w:rsidRPr="00206DE6" w:rsidRDefault="00060653" w:rsidP="0074797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Не менее 1 раз в квартал</w:t>
            </w:r>
          </w:p>
        </w:tc>
        <w:tc>
          <w:tcPr>
            <w:tcW w:w="1892" w:type="dxa"/>
          </w:tcPr>
          <w:p w14:paraId="55D79CF4" w14:textId="77777777" w:rsidR="00060653" w:rsidRPr="00206DE6" w:rsidRDefault="00060653" w:rsidP="00747974">
            <w:pPr>
              <w:rPr>
                <w:rStyle w:val="Bodytext275ptSpacing0pt"/>
                <w:rFonts w:ascii="Courier New" w:eastAsia="Tahoma" w:hAnsi="Courier New" w:cs="Courier New"/>
                <w:sz w:val="22"/>
                <w:szCs w:val="22"/>
              </w:rPr>
            </w:pPr>
          </w:p>
        </w:tc>
      </w:tr>
    </w:tbl>
    <w:p w14:paraId="4A301F43" w14:textId="77777777" w:rsidR="00060653" w:rsidRDefault="00060653" w:rsidP="00060653">
      <w:pPr>
        <w:pStyle w:val="Bodytext20"/>
        <w:shd w:val="clear" w:color="auto" w:fill="auto"/>
        <w:spacing w:before="0" w:line="240" w:lineRule="auto"/>
        <w:ind w:left="140" w:right="340"/>
        <w:jc w:val="both"/>
      </w:pPr>
    </w:p>
    <w:p w14:paraId="332C1D37" w14:textId="77777777" w:rsidR="00060653" w:rsidRDefault="00060653" w:rsidP="00060653">
      <w:pPr>
        <w:rPr>
          <w:sz w:val="2"/>
          <w:szCs w:val="2"/>
        </w:rPr>
      </w:pPr>
    </w:p>
    <w:p w14:paraId="3E699295" w14:textId="77777777" w:rsidR="00060653" w:rsidRPr="00206DE6" w:rsidRDefault="00060653" w:rsidP="00060653">
      <w:pPr>
        <w:rPr>
          <w:rFonts w:ascii="Arial" w:hAnsi="Arial" w:cs="Arial"/>
        </w:rPr>
      </w:pPr>
      <w:r w:rsidRPr="00206DE6">
        <w:rPr>
          <w:rFonts w:ascii="Arial" w:hAnsi="Arial" w:cs="Arial"/>
        </w:rPr>
        <w:t>Достигнутые показатели раз в год (отчет)</w:t>
      </w:r>
    </w:p>
    <w:p w14:paraId="73294288" w14:textId="77777777" w:rsidR="00060653" w:rsidRDefault="00060653" w:rsidP="00060653">
      <w:pPr>
        <w:rPr>
          <w:rFonts w:ascii="Times New Roman" w:hAnsi="Times New Roman" w:cs="Times New Roman"/>
          <w:sz w:val="28"/>
          <w:szCs w:val="28"/>
        </w:rPr>
      </w:pPr>
    </w:p>
    <w:p w14:paraId="10EA4489" w14:textId="77777777" w:rsidR="00060653" w:rsidRDefault="00060653" w:rsidP="00060653">
      <w:pPr>
        <w:rPr>
          <w:rFonts w:ascii="Times New Roman" w:hAnsi="Times New Roman" w:cs="Times New Roman"/>
          <w:sz w:val="28"/>
          <w:szCs w:val="28"/>
        </w:rPr>
      </w:pPr>
    </w:p>
    <w:p w14:paraId="66DBF48B" w14:textId="1F41660B" w:rsidR="00060653" w:rsidRDefault="00060653" w:rsidP="00206DE6">
      <w:pPr>
        <w:rPr>
          <w:rFonts w:ascii="Times New Roman" w:hAnsi="Times New Roman" w:cs="Times New Roman"/>
          <w:sz w:val="28"/>
          <w:szCs w:val="28"/>
        </w:rPr>
        <w:sectPr w:rsidR="00060653" w:rsidSect="00060653">
          <w:pgSz w:w="16840" w:h="11900" w:orient="landscape"/>
          <w:pgMar w:top="851" w:right="1145" w:bottom="1480" w:left="998" w:header="0" w:footer="6" w:gutter="0"/>
          <w:cols w:space="720"/>
          <w:noEndnote/>
          <w:docGrid w:linePitch="360"/>
        </w:sectPr>
      </w:pPr>
    </w:p>
    <w:p w14:paraId="25180634" w14:textId="77777777" w:rsidR="00060653" w:rsidRDefault="00060653" w:rsidP="00206DE6">
      <w:pPr>
        <w:pStyle w:val="11"/>
        <w:jc w:val="both"/>
        <w:rPr>
          <w:rFonts w:ascii="Arial" w:hAnsi="Arial" w:cs="Arial"/>
          <w:b w:val="0"/>
          <w:sz w:val="24"/>
          <w:szCs w:val="24"/>
        </w:rPr>
        <w:sectPr w:rsidR="00060653" w:rsidSect="00060653">
          <w:pgSz w:w="16840" w:h="11900" w:orient="landscape"/>
          <w:pgMar w:top="851" w:right="1145" w:bottom="1480" w:left="998" w:header="0" w:footer="6" w:gutter="0"/>
          <w:cols w:space="720"/>
          <w:noEndnote/>
          <w:docGrid w:linePitch="360"/>
        </w:sectPr>
      </w:pPr>
    </w:p>
    <w:p w14:paraId="7D211BE9" w14:textId="6DF6834D" w:rsidR="00060653" w:rsidRPr="00206DE6" w:rsidRDefault="00060653" w:rsidP="00060653">
      <w:pPr>
        <w:pStyle w:val="Bodytext30"/>
        <w:shd w:val="clear" w:color="auto" w:fill="auto"/>
        <w:spacing w:line="240" w:lineRule="auto"/>
        <w:ind w:left="240"/>
        <w:jc w:val="righ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sectPr w:rsidR="00060653" w:rsidRPr="00206DE6" w:rsidSect="00060653">
      <w:pgSz w:w="16840" w:h="11900" w:orient="landscape"/>
      <w:pgMar w:top="851" w:right="1145" w:bottom="1480" w:left="99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5682F" w14:textId="77777777" w:rsidR="0038589F" w:rsidRDefault="0038589F" w:rsidP="00E30EA8">
      <w:r>
        <w:separator/>
      </w:r>
    </w:p>
  </w:endnote>
  <w:endnote w:type="continuationSeparator" w:id="0">
    <w:p w14:paraId="54E7A63C" w14:textId="77777777" w:rsidR="0038589F" w:rsidRDefault="0038589F" w:rsidP="00E3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7890C" w14:textId="77777777" w:rsidR="0038589F" w:rsidRDefault="0038589F"/>
  </w:footnote>
  <w:footnote w:type="continuationSeparator" w:id="0">
    <w:p w14:paraId="6B909337" w14:textId="77777777" w:rsidR="0038589F" w:rsidRDefault="003858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85B"/>
    <w:multiLevelType w:val="multilevel"/>
    <w:tmpl w:val="686A0332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30EA8"/>
    <w:rsid w:val="00040BDF"/>
    <w:rsid w:val="00060653"/>
    <w:rsid w:val="001B2577"/>
    <w:rsid w:val="001D1F92"/>
    <w:rsid w:val="00206DE6"/>
    <w:rsid w:val="002C60A1"/>
    <w:rsid w:val="00354A16"/>
    <w:rsid w:val="0038589F"/>
    <w:rsid w:val="00647406"/>
    <w:rsid w:val="007257EE"/>
    <w:rsid w:val="00A85213"/>
    <w:rsid w:val="00B51A04"/>
    <w:rsid w:val="00B81D36"/>
    <w:rsid w:val="00C35622"/>
    <w:rsid w:val="00CA2E2F"/>
    <w:rsid w:val="00D51803"/>
    <w:rsid w:val="00DE25A4"/>
    <w:rsid w:val="00DE5F82"/>
    <w:rsid w:val="00E30EA8"/>
    <w:rsid w:val="00F04C3F"/>
    <w:rsid w:val="00F47415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3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EA8"/>
    <w:rPr>
      <w:color w:val="000000"/>
    </w:rPr>
  </w:style>
  <w:style w:type="paragraph" w:styleId="1">
    <w:name w:val="heading 1"/>
    <w:basedOn w:val="a"/>
    <w:next w:val="a"/>
    <w:link w:val="10"/>
    <w:qFormat/>
    <w:rsid w:val="00DE5F82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DE5F82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pacing w:val="8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DE5F82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pacing w:val="60"/>
      <w:sz w:val="4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0EA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3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E3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E3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E3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sid w:val="00E3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30EA8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E30EA8"/>
    <w:pPr>
      <w:shd w:val="clear" w:color="auto" w:fill="FFFFFF"/>
      <w:spacing w:before="540" w:line="557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474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13pt">
    <w:name w:val="Body text (2) + 13 pt"/>
    <w:basedOn w:val="Bodytext2"/>
    <w:rsid w:val="00647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5ptSpacing0pt">
    <w:name w:val="Body text (2) + 7.5 pt;Spacing 0 pt"/>
    <w:basedOn w:val="Bodytext2"/>
    <w:rsid w:val="00647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E5F82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rsid w:val="00DE5F82"/>
    <w:rPr>
      <w:rFonts w:ascii="Times New Roman" w:eastAsia="Times New Roman" w:hAnsi="Times New Roman" w:cs="Times New Roman"/>
      <w:b/>
      <w:spacing w:val="80"/>
      <w:sz w:val="28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rsid w:val="00DE5F82"/>
    <w:rPr>
      <w:rFonts w:ascii="Times New Roman" w:eastAsia="Times New Roman" w:hAnsi="Times New Roman" w:cs="Times New Roman"/>
      <w:b/>
      <w:spacing w:val="60"/>
      <w:sz w:val="40"/>
      <w:szCs w:val="20"/>
      <w:lang w:eastAsia="ar-SA" w:bidi="ar-SA"/>
    </w:rPr>
  </w:style>
  <w:style w:type="paragraph" w:styleId="31">
    <w:name w:val="Body Text 3"/>
    <w:basedOn w:val="a"/>
    <w:link w:val="32"/>
    <w:rsid w:val="00DE5F82"/>
    <w:pPr>
      <w:widowControl/>
      <w:ind w:right="515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32">
    <w:name w:val="Основной текст 3 Знак"/>
    <w:basedOn w:val="a0"/>
    <w:link w:val="31"/>
    <w:rsid w:val="00DE5F82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customStyle="1" w:styleId="11">
    <w:name w:val="Обычный1"/>
    <w:rsid w:val="00DE5F82"/>
    <w:pPr>
      <w:widowControl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bidi="ar-SA"/>
    </w:rPr>
  </w:style>
  <w:style w:type="paragraph" w:customStyle="1" w:styleId="a5">
    <w:name w:val="Тема письма"/>
    <w:basedOn w:val="11"/>
    <w:rsid w:val="00DE5F82"/>
    <w:pPr>
      <w:framePr w:w="4316" w:h="1331" w:hSpace="141" w:wrap="auto" w:vAnchor="text" w:hAnchor="page" w:x="1687" w:y="242"/>
    </w:pPr>
    <w:rPr>
      <w:sz w:val="28"/>
    </w:rPr>
  </w:style>
  <w:style w:type="paragraph" w:styleId="a6">
    <w:name w:val="Document Map"/>
    <w:basedOn w:val="a"/>
    <w:link w:val="a7"/>
    <w:uiPriority w:val="99"/>
    <w:semiHidden/>
    <w:unhideWhenUsed/>
    <w:rsid w:val="00B51A04"/>
    <w:rPr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51A04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-baleyskoe-m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ocr_eb9165c00216013d194d4bfb6ac54e94</vt:lpstr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ocr_eb9165c00216013d194d4bfb6ac54e94</dc:title>
  <dc:creator>Савенкова Анна Леонидовна</dc:creator>
  <cp:lastModifiedBy>01</cp:lastModifiedBy>
  <cp:revision>11</cp:revision>
  <cp:lastPrinted>2021-09-21T01:07:00Z</cp:lastPrinted>
  <dcterms:created xsi:type="dcterms:W3CDTF">2018-03-22T00:58:00Z</dcterms:created>
  <dcterms:modified xsi:type="dcterms:W3CDTF">2021-10-08T07:51:00Z</dcterms:modified>
</cp:coreProperties>
</file>