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C9" w:rsidRDefault="006B54C9" w:rsidP="006B54C9">
      <w:pPr>
        <w:widowControl w:val="0"/>
        <w:tabs>
          <w:tab w:val="left" w:pos="3180"/>
        </w:tabs>
        <w:suppressAutoHyphens/>
        <w:rPr>
          <w:rFonts w:ascii="Times New Roman" w:eastAsia="Lucida Sans Unicode" w:hAnsi="Times New Roman" w:cs="Times New Roman"/>
          <w:b/>
          <w:sz w:val="24"/>
          <w:szCs w:val="24"/>
        </w:rPr>
      </w:pPr>
    </w:p>
    <w:p w:rsidR="006B54C9" w:rsidRDefault="006B54C9" w:rsidP="006B54C9">
      <w:pPr>
        <w:pStyle w:val="a9"/>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6B54C9" w:rsidRDefault="006B54C9" w:rsidP="006B54C9">
      <w:pPr>
        <w:pStyle w:val="a9"/>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6B54C9" w:rsidRDefault="006B54C9" w:rsidP="006B54C9">
      <w:pPr>
        <w:widowControl w:val="0"/>
        <w:suppressAutoHyphens/>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УСТЬ-БАЛЕЙСКОЕ  МУНИЦИПАЛЬНОЕ ОБРАЗОВАНИЕ</w:t>
      </w:r>
    </w:p>
    <w:p w:rsidR="006B54C9" w:rsidRDefault="006B54C9" w:rsidP="006B54C9">
      <w:pPr>
        <w:widowControl w:val="0"/>
        <w:suppressAutoHyphens/>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ГЛАВА МУНИЦИПАЛЬНОГО ОБРАЗОВАНИЯ</w:t>
      </w:r>
    </w:p>
    <w:p w:rsidR="006B54C9" w:rsidRDefault="006B54C9" w:rsidP="006B54C9">
      <w:pPr>
        <w:pStyle w:val="a9"/>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6B54C9" w:rsidRDefault="006B54C9" w:rsidP="006B54C9">
      <w:pPr>
        <w:pStyle w:val="a9"/>
        <w:jc w:val="center"/>
        <w:rPr>
          <w:rFonts w:ascii="Times New Roman" w:hAnsi="Times New Roman" w:cs="Times New Roman"/>
          <w:b/>
          <w:sz w:val="32"/>
          <w:szCs w:val="32"/>
        </w:rPr>
      </w:pPr>
    </w:p>
    <w:p w:rsidR="006B54C9" w:rsidRDefault="006B54C9" w:rsidP="006B54C9">
      <w:pPr>
        <w:pStyle w:val="a9"/>
        <w:rPr>
          <w:rFonts w:ascii="Times New Roman" w:hAnsi="Times New Roman" w:cs="Times New Roman"/>
          <w:sz w:val="24"/>
          <w:szCs w:val="24"/>
        </w:rPr>
      </w:pPr>
      <w:r>
        <w:rPr>
          <w:rFonts w:ascii="Times New Roman" w:hAnsi="Times New Roman" w:cs="Times New Roman"/>
          <w:sz w:val="24"/>
          <w:szCs w:val="24"/>
        </w:rPr>
        <w:t>От   12 января 2015 года  2014 г</w:t>
      </w:r>
      <w:r>
        <w:rPr>
          <w:rFonts w:ascii="Times New Roman" w:hAnsi="Times New Roman" w:cs="Times New Roman"/>
          <w:sz w:val="24"/>
          <w:szCs w:val="24"/>
        </w:rPr>
        <w:tab/>
        <w:t>№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B54C9" w:rsidRDefault="006B54C9" w:rsidP="006B54C9">
      <w:pPr>
        <w:pStyle w:val="a9"/>
        <w:rPr>
          <w:rFonts w:ascii="Times New Roman" w:hAnsi="Times New Roman" w:cs="Times New Roman"/>
          <w:sz w:val="24"/>
          <w:szCs w:val="24"/>
          <w:lang w:eastAsia="ar-SA"/>
        </w:rPr>
      </w:pPr>
      <w:r>
        <w:rPr>
          <w:rFonts w:ascii="Times New Roman" w:hAnsi="Times New Roman" w:cs="Times New Roman"/>
          <w:sz w:val="24"/>
          <w:szCs w:val="24"/>
          <w:lang w:eastAsia="ar-SA"/>
        </w:rPr>
        <w:t>д. Зорино-Быково</w:t>
      </w:r>
    </w:p>
    <w:tbl>
      <w:tblPr>
        <w:tblW w:w="9645" w:type="dxa"/>
        <w:tblCellSpacing w:w="0" w:type="dxa"/>
        <w:tblCellMar>
          <w:left w:w="0" w:type="dxa"/>
          <w:right w:w="0" w:type="dxa"/>
        </w:tblCellMar>
        <w:tblLook w:val="04A0" w:firstRow="1" w:lastRow="0" w:firstColumn="1" w:lastColumn="0" w:noHBand="0" w:noVBand="1"/>
      </w:tblPr>
      <w:tblGrid>
        <w:gridCol w:w="5954"/>
        <w:gridCol w:w="3691"/>
      </w:tblGrid>
      <w:tr w:rsidR="006B54C9" w:rsidTr="006B54C9">
        <w:trPr>
          <w:trHeight w:val="1930"/>
          <w:tblCellSpacing w:w="0" w:type="dxa"/>
        </w:trPr>
        <w:tc>
          <w:tcPr>
            <w:tcW w:w="5954" w:type="dxa"/>
            <w:hideMark/>
          </w:tcPr>
          <w:p w:rsidR="006B54C9" w:rsidRDefault="006B54C9">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Административного</w:t>
            </w:r>
            <w:proofErr w:type="gramEnd"/>
            <w:r>
              <w:rPr>
                <w:rFonts w:ascii="Times New Roman" w:hAnsi="Times New Roman" w:cs="Times New Roman"/>
                <w:sz w:val="24"/>
                <w:szCs w:val="24"/>
              </w:rPr>
              <w:t xml:space="preserve"> </w:t>
            </w:r>
          </w:p>
          <w:p w:rsidR="006B54C9" w:rsidRDefault="006B54C9">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регламента предоставления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6B54C9" w:rsidRDefault="006B54C9" w:rsidP="006B54C9">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услуги </w:t>
            </w:r>
            <w:r>
              <w:rPr>
                <w:rFonts w:ascii="Times New Roman" w:eastAsia="Times New Roman" w:hAnsi="Times New Roman" w:cs="Times New Roman"/>
                <w:color w:val="2C2C2C"/>
                <w:sz w:val="24"/>
                <w:szCs w:val="24"/>
                <w:lang w:eastAsia="ru-RU"/>
              </w:rPr>
              <w:t>«Прием заявлений и выдача документов о согласовании переустройства и (или) перепланировки жилого помещения, расположенного на территории Усть-Балейского  муниципального образования»</w:t>
            </w:r>
          </w:p>
        </w:tc>
        <w:tc>
          <w:tcPr>
            <w:tcW w:w="3691" w:type="dxa"/>
            <w:hideMark/>
          </w:tcPr>
          <w:p w:rsidR="006B54C9" w:rsidRDefault="006B54C9">
            <w:pPr>
              <w:pStyle w:val="a9"/>
              <w:spacing w:line="276" w:lineRule="auto"/>
              <w:rPr>
                <w:rFonts w:ascii="Times New Roman" w:hAnsi="Times New Roman" w:cs="Times New Roman"/>
                <w:sz w:val="24"/>
                <w:szCs w:val="24"/>
              </w:rPr>
            </w:pPr>
            <w:r>
              <w:rPr>
                <w:rFonts w:ascii="Times New Roman" w:hAnsi="Times New Roman" w:cs="Times New Roman"/>
                <w:sz w:val="24"/>
                <w:szCs w:val="24"/>
              </w:rPr>
              <w:t> </w:t>
            </w:r>
          </w:p>
        </w:tc>
      </w:tr>
    </w:tbl>
    <w:p w:rsidR="006B54C9" w:rsidRDefault="006B54C9" w:rsidP="006B54C9">
      <w:pPr>
        <w:jc w:val="both"/>
        <w:rPr>
          <w:rFonts w:ascii="Times New Roman" w:hAnsi="Times New Roman" w:cs="Times New Roman"/>
          <w:sz w:val="24"/>
          <w:szCs w:val="24"/>
        </w:rPr>
      </w:pPr>
      <w:r>
        <w:rPr>
          <w:rFonts w:ascii="Times New Roman" w:hAnsi="Times New Roman" w:cs="Times New Roman"/>
          <w:color w:val="2C2C2C"/>
          <w:sz w:val="24"/>
          <w:szCs w:val="24"/>
        </w:rPr>
        <w:t xml:space="preserve">       </w:t>
      </w:r>
      <w:proofErr w:type="gramStart"/>
      <w:r>
        <w:rPr>
          <w:rFonts w:ascii="Times New Roman" w:hAnsi="Times New Roman" w:cs="Times New Roman"/>
          <w:color w:val="2C2C2C"/>
          <w:sz w:val="24"/>
          <w:szCs w:val="24"/>
        </w:rPr>
        <w:t xml:space="preserve">В целях повышения требований к качеству и доступности предоставления муниципальной услуги по исполнению администрацией </w:t>
      </w:r>
      <w:r>
        <w:rPr>
          <w:rFonts w:ascii="Times New Roman" w:hAnsi="Times New Roman" w:cs="Times New Roman"/>
          <w:sz w:val="24"/>
          <w:szCs w:val="24"/>
        </w:rPr>
        <w:t>Усть-Балейского</w:t>
      </w:r>
      <w:r>
        <w:rPr>
          <w:rFonts w:ascii="Times New Roman" w:hAnsi="Times New Roman" w:cs="Times New Roman"/>
          <w:color w:val="2C2C2C"/>
          <w:sz w:val="24"/>
          <w:szCs w:val="24"/>
        </w:rPr>
        <w:t xml:space="preserve"> муниципального образования функции осуществления муниципальной услуги </w:t>
      </w:r>
      <w:r>
        <w:rPr>
          <w:rFonts w:ascii="Times New Roman" w:eastAsia="Times New Roman" w:hAnsi="Times New Roman" w:cs="Times New Roman"/>
          <w:color w:val="2C2C2C"/>
          <w:sz w:val="24"/>
          <w:szCs w:val="24"/>
          <w:lang w:eastAsia="ru-RU"/>
        </w:rPr>
        <w:t>«Прием заявлений и выдача документов о согласовании переустройства и (или) перепланировки жилого помещения, расположенного на территории Усть-Балейского  муниципального образования»</w:t>
      </w:r>
      <w:r>
        <w:rPr>
          <w:rFonts w:ascii="Times New Roman" w:hAnsi="Times New Roman" w:cs="Times New Roman"/>
          <w:color w:val="2C2C2C"/>
          <w:sz w:val="24"/>
          <w:szCs w:val="24"/>
        </w:rPr>
        <w:t>, руководствуясь Федеральными законами: от 6 октября 2003 года № 131-ФЗ «Об общих принципах организации местного самоуправления в Российской Федерации»;</w:t>
      </w:r>
      <w:proofErr w:type="gramEnd"/>
      <w:r>
        <w:rPr>
          <w:rFonts w:ascii="Times New Roman" w:hAnsi="Times New Roman" w:cs="Times New Roman"/>
          <w:color w:val="2C2C2C"/>
          <w:sz w:val="24"/>
          <w:szCs w:val="24"/>
        </w:rPr>
        <w:t xml:space="preserve"> от 27.07.2010 № 210-ФЗ «Об организации предоставления государственных и муниципальных услуг»; от 02.05.2006г. № 59-ФЗ «О порядке рассмотрения обращений граждан Российской Федерации»; п.19 ч.1 ст.6, Устава </w:t>
      </w:r>
      <w:r>
        <w:rPr>
          <w:rFonts w:ascii="Times New Roman" w:hAnsi="Times New Roman" w:cs="Times New Roman"/>
          <w:sz w:val="24"/>
          <w:szCs w:val="24"/>
        </w:rPr>
        <w:t>Усть-Балейского</w:t>
      </w:r>
      <w:r>
        <w:rPr>
          <w:rFonts w:ascii="Times New Roman" w:hAnsi="Times New Roman" w:cs="Times New Roman"/>
          <w:color w:val="2C2C2C"/>
          <w:sz w:val="24"/>
          <w:szCs w:val="24"/>
        </w:rPr>
        <w:t xml:space="preserve"> муниципального образования, Администрация </w:t>
      </w:r>
      <w:r>
        <w:rPr>
          <w:rFonts w:ascii="Times New Roman" w:hAnsi="Times New Roman" w:cs="Times New Roman"/>
          <w:sz w:val="24"/>
          <w:szCs w:val="24"/>
        </w:rPr>
        <w:t xml:space="preserve">Усть-Балейского </w:t>
      </w:r>
      <w:r>
        <w:rPr>
          <w:rFonts w:ascii="Times New Roman" w:hAnsi="Times New Roman" w:cs="Times New Roman"/>
          <w:color w:val="2C2C2C"/>
          <w:sz w:val="24"/>
          <w:szCs w:val="24"/>
        </w:rPr>
        <w:t>муниципального образования,</w:t>
      </w:r>
    </w:p>
    <w:p w:rsidR="006B54C9" w:rsidRDefault="006B54C9" w:rsidP="006B54C9">
      <w:pPr>
        <w:shd w:val="clear" w:color="auto" w:fill="FFFFFF"/>
        <w:spacing w:after="96" w:line="255" w:lineRule="atLeast"/>
        <w:jc w:val="both"/>
        <w:rPr>
          <w:rFonts w:ascii="Times New Roman" w:hAnsi="Times New Roman" w:cs="Times New Roman"/>
          <w:color w:val="2C2C2C"/>
          <w:sz w:val="24"/>
          <w:szCs w:val="24"/>
        </w:rPr>
      </w:pPr>
      <w:r>
        <w:rPr>
          <w:rFonts w:ascii="Times New Roman" w:hAnsi="Times New Roman" w:cs="Times New Roman"/>
          <w:color w:val="2C2C2C"/>
          <w:sz w:val="24"/>
          <w:szCs w:val="24"/>
        </w:rPr>
        <w:t>ПОСТАНОВЛЯЕТ:</w:t>
      </w:r>
    </w:p>
    <w:p w:rsidR="006B54C9" w:rsidRDefault="006B54C9" w:rsidP="006B54C9">
      <w:pPr>
        <w:jc w:val="both"/>
        <w:rPr>
          <w:rFonts w:ascii="Times New Roman" w:hAnsi="Times New Roman" w:cs="Times New Roman"/>
          <w:color w:val="2C2C2C"/>
          <w:sz w:val="24"/>
          <w:szCs w:val="24"/>
        </w:rPr>
      </w:pPr>
      <w:r>
        <w:rPr>
          <w:rFonts w:ascii="Times New Roman" w:hAnsi="Times New Roman" w:cs="Times New Roman"/>
          <w:color w:val="2C2C2C"/>
          <w:sz w:val="24"/>
          <w:szCs w:val="24"/>
        </w:rPr>
        <w:t xml:space="preserve">1. Утвердить административный регламент предоставления муниципальной услуги </w:t>
      </w:r>
      <w:r>
        <w:rPr>
          <w:rFonts w:ascii="Times New Roman" w:eastAsia="Times New Roman" w:hAnsi="Times New Roman" w:cs="Times New Roman"/>
          <w:color w:val="2C2C2C"/>
          <w:sz w:val="24"/>
          <w:szCs w:val="24"/>
          <w:lang w:eastAsia="ru-RU"/>
        </w:rPr>
        <w:t>«Прием заявлений и выдача документов о согласовании переустройства и (или) перепланировки жилого помещения, расположенного на территории Усть-Балейского  муниципального образования»</w:t>
      </w:r>
      <w:r>
        <w:rPr>
          <w:rFonts w:ascii="Times New Roman" w:hAnsi="Times New Roman" w:cs="Times New Roman"/>
          <w:color w:val="2C2C2C"/>
          <w:sz w:val="24"/>
          <w:szCs w:val="24"/>
        </w:rPr>
        <w:t xml:space="preserve"> (Приложение).</w:t>
      </w:r>
    </w:p>
    <w:p w:rsidR="006B54C9" w:rsidRDefault="006B54C9" w:rsidP="006B54C9">
      <w:pPr>
        <w:shd w:val="clear" w:color="auto" w:fill="FFFFFF"/>
        <w:spacing w:after="96" w:line="255" w:lineRule="atLeast"/>
        <w:jc w:val="both"/>
        <w:rPr>
          <w:rFonts w:ascii="Times New Roman" w:hAnsi="Times New Roman" w:cs="Times New Roman"/>
          <w:color w:val="2C2C2C"/>
          <w:sz w:val="24"/>
          <w:szCs w:val="24"/>
        </w:rPr>
      </w:pPr>
      <w:r>
        <w:rPr>
          <w:rFonts w:ascii="Times New Roman" w:hAnsi="Times New Roman" w:cs="Times New Roman"/>
          <w:color w:val="2C2C2C"/>
          <w:sz w:val="24"/>
          <w:szCs w:val="24"/>
        </w:rPr>
        <w:t xml:space="preserve">2. </w:t>
      </w:r>
      <w:proofErr w:type="gramStart"/>
      <w:r>
        <w:rPr>
          <w:rFonts w:ascii="Times New Roman" w:hAnsi="Times New Roman" w:cs="Times New Roman"/>
          <w:color w:val="2C2C2C"/>
          <w:sz w:val="24"/>
          <w:szCs w:val="24"/>
        </w:rPr>
        <w:t>Разместить</w:t>
      </w:r>
      <w:proofErr w:type="gramEnd"/>
      <w:r>
        <w:rPr>
          <w:rFonts w:ascii="Times New Roman" w:hAnsi="Times New Roman" w:cs="Times New Roman"/>
          <w:color w:val="2C2C2C"/>
          <w:sz w:val="24"/>
          <w:szCs w:val="24"/>
        </w:rPr>
        <w:t xml:space="preserve"> настоящее постановление на информационных стендах и на сайте администрации </w:t>
      </w:r>
      <w:r>
        <w:rPr>
          <w:rFonts w:ascii="Times New Roman" w:hAnsi="Times New Roman" w:cs="Times New Roman"/>
          <w:sz w:val="24"/>
          <w:szCs w:val="24"/>
        </w:rPr>
        <w:t xml:space="preserve">Усть-Балейского </w:t>
      </w:r>
      <w:r>
        <w:rPr>
          <w:rFonts w:ascii="Times New Roman" w:hAnsi="Times New Roman" w:cs="Times New Roman"/>
          <w:color w:val="2C2C2C"/>
          <w:sz w:val="24"/>
          <w:szCs w:val="24"/>
        </w:rPr>
        <w:t>муниципального образования в сети «Интернет».</w:t>
      </w:r>
    </w:p>
    <w:p w:rsidR="006B54C9" w:rsidRDefault="006B54C9" w:rsidP="006B54C9">
      <w:pPr>
        <w:shd w:val="clear" w:color="auto" w:fill="FFFFFF"/>
        <w:spacing w:after="96" w:line="255" w:lineRule="atLeast"/>
        <w:jc w:val="both"/>
        <w:rPr>
          <w:rFonts w:ascii="Times New Roman" w:hAnsi="Times New Roman" w:cs="Times New Roman"/>
          <w:color w:val="2C2C2C"/>
          <w:sz w:val="24"/>
          <w:szCs w:val="24"/>
        </w:rPr>
      </w:pPr>
      <w:r>
        <w:rPr>
          <w:rFonts w:ascii="Times New Roman" w:hAnsi="Times New Roman" w:cs="Times New Roman"/>
          <w:color w:val="2C2C2C"/>
          <w:sz w:val="24"/>
          <w:szCs w:val="24"/>
        </w:rPr>
        <w:t xml:space="preserve">3.  Контроль за исполнением постановления возложить на заместителя Главы администрации </w:t>
      </w:r>
      <w:r>
        <w:rPr>
          <w:rFonts w:ascii="Times New Roman" w:hAnsi="Times New Roman" w:cs="Times New Roman"/>
          <w:sz w:val="24"/>
          <w:szCs w:val="24"/>
        </w:rPr>
        <w:t xml:space="preserve">Усть-Балейского </w:t>
      </w:r>
      <w:r>
        <w:rPr>
          <w:rFonts w:ascii="Times New Roman" w:hAnsi="Times New Roman" w:cs="Times New Roman"/>
          <w:color w:val="2C2C2C"/>
          <w:sz w:val="24"/>
          <w:szCs w:val="24"/>
        </w:rPr>
        <w:t xml:space="preserve">муниципального образования </w:t>
      </w:r>
      <w:proofErr w:type="gramStart"/>
      <w:r>
        <w:rPr>
          <w:rFonts w:ascii="Times New Roman" w:hAnsi="Times New Roman" w:cs="Times New Roman"/>
          <w:color w:val="2C2C2C"/>
          <w:sz w:val="24"/>
          <w:szCs w:val="24"/>
        </w:rPr>
        <w:t>Бутырскую</w:t>
      </w:r>
      <w:proofErr w:type="gramEnd"/>
      <w:r>
        <w:rPr>
          <w:rFonts w:ascii="Times New Roman" w:hAnsi="Times New Roman" w:cs="Times New Roman"/>
          <w:color w:val="2C2C2C"/>
          <w:sz w:val="24"/>
          <w:szCs w:val="24"/>
        </w:rPr>
        <w:t xml:space="preserve"> Е.В </w:t>
      </w:r>
    </w:p>
    <w:p w:rsidR="006B54C9" w:rsidRDefault="006B54C9" w:rsidP="006B54C9">
      <w:pPr>
        <w:shd w:val="clear" w:color="auto" w:fill="FFFFFF"/>
        <w:spacing w:after="96" w:line="255" w:lineRule="atLeast"/>
        <w:jc w:val="both"/>
        <w:rPr>
          <w:rFonts w:ascii="Times New Roman" w:hAnsi="Times New Roman" w:cs="Times New Roman"/>
          <w:color w:val="2C2C2C"/>
          <w:sz w:val="24"/>
          <w:szCs w:val="24"/>
        </w:rPr>
      </w:pPr>
    </w:p>
    <w:p w:rsidR="006B54C9" w:rsidRDefault="006B54C9" w:rsidP="006B54C9">
      <w:pPr>
        <w:pStyle w:val="a9"/>
        <w:rPr>
          <w:rFonts w:ascii="Times New Roman" w:hAnsi="Times New Roman" w:cs="Times New Roman"/>
          <w:color w:val="2C2C2C"/>
          <w:sz w:val="24"/>
          <w:szCs w:val="24"/>
        </w:rPr>
      </w:pPr>
      <w:r>
        <w:rPr>
          <w:rFonts w:ascii="Times New Roman" w:hAnsi="Times New Roman" w:cs="Times New Roman"/>
          <w:color w:val="2C2C2C"/>
          <w:sz w:val="24"/>
          <w:szCs w:val="24"/>
        </w:rPr>
        <w:t xml:space="preserve"> Глава </w:t>
      </w:r>
      <w:r>
        <w:rPr>
          <w:rFonts w:ascii="Times New Roman" w:hAnsi="Times New Roman" w:cs="Times New Roman"/>
          <w:sz w:val="24"/>
          <w:szCs w:val="24"/>
        </w:rPr>
        <w:t>Усть-Балейского</w:t>
      </w:r>
    </w:p>
    <w:p w:rsidR="006B54C9" w:rsidRDefault="006B54C9" w:rsidP="006B54C9">
      <w:pPr>
        <w:pStyle w:val="a9"/>
        <w:rPr>
          <w:rFonts w:ascii="Times New Roman" w:hAnsi="Times New Roman" w:cs="Times New Roman"/>
          <w:color w:val="2C2C2C"/>
          <w:sz w:val="24"/>
          <w:szCs w:val="24"/>
        </w:rPr>
      </w:pPr>
      <w:r>
        <w:rPr>
          <w:rFonts w:ascii="Times New Roman" w:hAnsi="Times New Roman" w:cs="Times New Roman"/>
          <w:color w:val="2C2C2C"/>
          <w:sz w:val="24"/>
          <w:szCs w:val="24"/>
        </w:rPr>
        <w:t>муниципального образования                                              В.В. Тирских</w:t>
      </w:r>
    </w:p>
    <w:p w:rsidR="006B54C9" w:rsidRDefault="006B54C9" w:rsidP="006B54C9">
      <w:pPr>
        <w:pStyle w:val="a9"/>
        <w:jc w:val="right"/>
        <w:rPr>
          <w:lang w:eastAsia="ru-RU"/>
        </w:rPr>
      </w:pPr>
    </w:p>
    <w:p w:rsidR="006B54C9" w:rsidRDefault="006B54C9" w:rsidP="006B54C9">
      <w:pPr>
        <w:pStyle w:val="a9"/>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к постановлению</w:t>
      </w:r>
    </w:p>
    <w:p w:rsidR="006B54C9" w:rsidRDefault="006B54C9" w:rsidP="006B54C9">
      <w:pPr>
        <w:pStyle w:val="a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Главы Усть-Балейского </w:t>
      </w:r>
      <w:proofErr w:type="gramStart"/>
      <w:r>
        <w:rPr>
          <w:rFonts w:ascii="Times New Roman" w:hAnsi="Times New Roman" w:cs="Times New Roman"/>
          <w:sz w:val="24"/>
          <w:szCs w:val="24"/>
          <w:lang w:eastAsia="ru-RU"/>
        </w:rPr>
        <w:t>муниципального</w:t>
      </w:r>
      <w:proofErr w:type="gramEnd"/>
    </w:p>
    <w:p w:rsidR="006B54C9" w:rsidRPr="006B54C9" w:rsidRDefault="00046A0F" w:rsidP="006B54C9">
      <w:pPr>
        <w:pStyle w:val="a9"/>
        <w:jc w:val="right"/>
        <w:rPr>
          <w:rFonts w:ascii="Times New Roman" w:hAnsi="Times New Roman" w:cs="Times New Roman"/>
          <w:b/>
          <w:bCs/>
          <w:color w:val="2C2C2C"/>
          <w:sz w:val="24"/>
          <w:szCs w:val="24"/>
        </w:rPr>
      </w:pPr>
      <w:r>
        <w:rPr>
          <w:rFonts w:ascii="Times New Roman" w:hAnsi="Times New Roman" w:cs="Times New Roman"/>
          <w:sz w:val="24"/>
          <w:szCs w:val="24"/>
          <w:lang w:eastAsia="ru-RU"/>
        </w:rPr>
        <w:t>образования № 5</w:t>
      </w:r>
      <w:r w:rsidR="006B54C9">
        <w:rPr>
          <w:rFonts w:ascii="Times New Roman" w:hAnsi="Times New Roman" w:cs="Times New Roman"/>
          <w:sz w:val="24"/>
          <w:szCs w:val="24"/>
          <w:lang w:eastAsia="ru-RU"/>
        </w:rPr>
        <w:t xml:space="preserve"> от 12.01.2015 года</w:t>
      </w:r>
    </w:p>
    <w:p w:rsidR="00EF3244" w:rsidRDefault="006B54C9"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 АДМИНИСТРАТИВНЫЙ  РЕГЛАМЕНТ</w:t>
      </w:r>
      <w:r w:rsidR="00EF3244">
        <w:rPr>
          <w:rFonts w:ascii="Times New Roman" w:eastAsia="Times New Roman" w:hAnsi="Times New Roman" w:cs="Times New Roman"/>
          <w:b/>
          <w:bCs/>
          <w:color w:val="2C2C2C"/>
          <w:sz w:val="24"/>
          <w:szCs w:val="24"/>
          <w:lang w:eastAsia="ru-RU"/>
        </w:rPr>
        <w:t xml:space="preserve">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УСТЬ-БАЛЕЙСКОГО МУНИЦИПАЛЬНОГО ОБРАЗОВАНИЯ»</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Раздел I. ОБЩИЕ ПОЛОЖЕНИЯ</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bookmarkStart w:id="0" w:name="Par43"/>
      <w:bookmarkEnd w:id="0"/>
      <w:r>
        <w:rPr>
          <w:rFonts w:ascii="Times New Roman" w:eastAsia="Times New Roman" w:hAnsi="Times New Roman" w:cs="Times New Roman"/>
          <w:b/>
          <w:bCs/>
          <w:color w:val="2C2C2C"/>
          <w:sz w:val="24"/>
          <w:szCs w:val="24"/>
          <w:lang w:eastAsia="ru-RU"/>
        </w:rPr>
        <w:t>Глава</w:t>
      </w:r>
      <w:proofErr w:type="gramStart"/>
      <w:r>
        <w:rPr>
          <w:rFonts w:ascii="Times New Roman" w:eastAsia="Times New Roman" w:hAnsi="Times New Roman" w:cs="Times New Roman"/>
          <w:b/>
          <w:bCs/>
          <w:color w:val="2C2C2C"/>
          <w:sz w:val="24"/>
          <w:szCs w:val="24"/>
          <w:lang w:eastAsia="ru-RU"/>
        </w:rPr>
        <w:t>1</w:t>
      </w:r>
      <w:proofErr w:type="gramEnd"/>
      <w:r>
        <w:rPr>
          <w:rFonts w:ascii="Times New Roman" w:eastAsia="Times New Roman" w:hAnsi="Times New Roman" w:cs="Times New Roman"/>
          <w:b/>
          <w:bCs/>
          <w:color w:val="2C2C2C"/>
          <w:sz w:val="24"/>
          <w:szCs w:val="24"/>
          <w:lang w:eastAsia="ru-RU"/>
        </w:rPr>
        <w:t>. ПРЕДМЕТ РЕГУЛИРОВАНИЯ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 </w:t>
      </w:r>
      <w:proofErr w:type="gramStart"/>
      <w:r>
        <w:rPr>
          <w:rFonts w:ascii="Times New Roman" w:eastAsia="Times New Roman" w:hAnsi="Times New Roman" w:cs="Times New Roman"/>
          <w:color w:val="2C2C2C"/>
          <w:sz w:val="24"/>
          <w:szCs w:val="24"/>
          <w:lang w:eastAsia="ru-RU"/>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Усть-Балейского  муниципального образования»,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Усть-Балейского  муниципального образования.</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Усть-Балейского муниципального образования при осуществлении полномочий. </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proofErr w:type="gramStart"/>
      <w:r>
        <w:rPr>
          <w:rFonts w:ascii="Times New Roman" w:eastAsia="Times New Roman" w:hAnsi="Times New Roman" w:cs="Times New Roman"/>
          <w:color w:val="2C2C2C"/>
          <w:sz w:val="24"/>
          <w:szCs w:val="24"/>
          <w:lang w:eastAsia="ru-RU"/>
        </w:rPr>
        <w:t>2</w:t>
      </w:r>
      <w:proofErr w:type="gramEnd"/>
      <w:r>
        <w:rPr>
          <w:rFonts w:ascii="Times New Roman" w:eastAsia="Times New Roman" w:hAnsi="Times New Roman" w:cs="Times New Roman"/>
          <w:color w:val="2C2C2C"/>
          <w:sz w:val="24"/>
          <w:szCs w:val="24"/>
          <w:lang w:eastAsia="ru-RU"/>
        </w:rPr>
        <w:t>. КРУГ ЗАЯВИТЕЛЕЙ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Муниципальная услуга по выдаче документов о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Глава3. ТРЕБОВАНИЯ К ПОРЯДКУ ИНФОРМИРОВАНИЯ</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О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w:t>
      </w:r>
      <w:proofErr w:type="gramStart"/>
      <w:r>
        <w:rPr>
          <w:rFonts w:ascii="Times New Roman" w:eastAsia="Times New Roman" w:hAnsi="Times New Roman" w:cs="Times New Roman"/>
          <w:color w:val="2C2C2C"/>
          <w:sz w:val="24"/>
          <w:szCs w:val="24"/>
          <w:lang w:eastAsia="ru-RU"/>
        </w:rPr>
        <w:t>)з</w:t>
      </w:r>
      <w:proofErr w:type="gramEnd"/>
      <w:r>
        <w:rPr>
          <w:rFonts w:ascii="Times New Roman" w:eastAsia="Times New Roman" w:hAnsi="Times New Roman" w:cs="Times New Roman"/>
          <w:color w:val="2C2C2C"/>
          <w:sz w:val="24"/>
          <w:szCs w:val="24"/>
          <w:lang w:eastAsia="ru-RU"/>
        </w:rPr>
        <w:t>аявитель обращается в  организационный администрации Усть-Балейского муниципального образования(далее – уполномоченный орган).</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5. Информация предоставляется: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при личном контакте с заявителями;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sz w:val="24"/>
          <w:szCs w:val="24"/>
          <w:lang w:eastAsia="ru-RU"/>
        </w:rPr>
        <w:t xml:space="preserve"> </w:t>
      </w:r>
      <w:hyperlink r:id="rId7" w:history="1">
        <w:r>
          <w:rPr>
            <w:rStyle w:val="a3"/>
            <w:sz w:val="24"/>
            <w:szCs w:val="24"/>
          </w:rPr>
          <w:t>.</w:t>
        </w:r>
        <w:r>
          <w:rPr>
            <w:rStyle w:val="a3"/>
            <w:sz w:val="24"/>
            <w:szCs w:val="24"/>
            <w:lang w:val="en-US"/>
          </w:rPr>
          <w:t>ust</w:t>
        </w:r>
        <w:r>
          <w:rPr>
            <w:rStyle w:val="a3"/>
            <w:sz w:val="24"/>
            <w:szCs w:val="24"/>
          </w:rPr>
          <w:t>-</w:t>
        </w:r>
        <w:r>
          <w:rPr>
            <w:rStyle w:val="a3"/>
            <w:sz w:val="24"/>
            <w:szCs w:val="24"/>
            <w:lang w:val="en-US"/>
          </w:rPr>
          <w:t>baleiskoe</w:t>
        </w:r>
      </w:hyperlink>
      <w:r w:rsidRPr="00EF3244">
        <w:rPr>
          <w:rFonts w:ascii="Times New Roman" w:eastAsia="Times New Roman" w:hAnsi="Times New Roman" w:cs="Times New Roman"/>
          <w:color w:val="2C2C2C"/>
          <w:sz w:val="24"/>
          <w:szCs w:val="24"/>
          <w:lang w:eastAsia="ru-RU"/>
        </w:rPr>
        <w:t xml:space="preserve"> </w:t>
      </w:r>
      <w:proofErr w:type="spellStart"/>
      <w:r>
        <w:rPr>
          <w:rFonts w:ascii="Times New Roman" w:eastAsia="Times New Roman" w:hAnsi="Times New Roman" w:cs="Times New Roman"/>
          <w:color w:val="2C2C2C"/>
          <w:sz w:val="24"/>
          <w:szCs w:val="24"/>
          <w:lang w:val="en-US" w:eastAsia="ru-RU"/>
        </w:rPr>
        <w:t>mo</w:t>
      </w:r>
      <w:proofErr w:type="spellEnd"/>
      <w:r>
        <w:rPr>
          <w:rFonts w:ascii="Times New Roman" w:eastAsia="Times New Roman" w:hAnsi="Times New Roman" w:cs="Times New Roman"/>
          <w:color w:val="2C2C2C"/>
          <w:sz w:val="24"/>
          <w:szCs w:val="24"/>
          <w:lang w:eastAsia="ru-RU"/>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Pr>
            <w:rStyle w:val="a3"/>
            <w:sz w:val="24"/>
            <w:szCs w:val="24"/>
          </w:rPr>
          <w:t>http://38.gosuslugi.ru</w:t>
        </w:r>
      </w:hyperlink>
      <w:r>
        <w:rPr>
          <w:rFonts w:ascii="Times New Roman" w:eastAsia="Times New Roman" w:hAnsi="Times New Roman" w:cs="Times New Roman"/>
          <w:color w:val="2C2C2C"/>
          <w:sz w:val="24"/>
          <w:szCs w:val="24"/>
          <w:lang w:eastAsia="ru-RU"/>
        </w:rPr>
        <w:t xml:space="preserve"> (далее – Портал);</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письменно, в случае письменного обращения заявителя.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 Должностные лица уполномоченного органа, предоставляют информацию по следующим вопросам: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w:t>
      </w:r>
      <w:proofErr w:type="spellStart"/>
      <w:r>
        <w:rPr>
          <w:rFonts w:ascii="Times New Roman" w:eastAsia="Times New Roman" w:hAnsi="Times New Roman" w:cs="Times New Roman"/>
          <w:color w:val="2C2C2C"/>
          <w:sz w:val="24"/>
          <w:szCs w:val="24"/>
          <w:lang w:eastAsia="ru-RU"/>
        </w:rPr>
        <w:t>работы</w:t>
      </w:r>
      <w:proofErr w:type="gramStart"/>
      <w:r>
        <w:rPr>
          <w:rFonts w:ascii="Times New Roman" w:eastAsia="Times New Roman" w:hAnsi="Times New Roman" w:cs="Times New Roman"/>
          <w:color w:val="2C2C2C"/>
          <w:sz w:val="24"/>
          <w:szCs w:val="24"/>
          <w:lang w:eastAsia="ru-RU"/>
        </w:rPr>
        <w:t>,к</w:t>
      </w:r>
      <w:proofErr w:type="gramEnd"/>
      <w:r>
        <w:rPr>
          <w:rFonts w:ascii="Times New Roman" w:eastAsia="Times New Roman" w:hAnsi="Times New Roman" w:cs="Times New Roman"/>
          <w:color w:val="2C2C2C"/>
          <w:sz w:val="24"/>
          <w:szCs w:val="24"/>
          <w:lang w:eastAsia="ru-RU"/>
        </w:rPr>
        <w:t>онтактных</w:t>
      </w:r>
      <w:proofErr w:type="spellEnd"/>
      <w:r>
        <w:rPr>
          <w:rFonts w:ascii="Times New Roman" w:eastAsia="Times New Roman" w:hAnsi="Times New Roman" w:cs="Times New Roman"/>
          <w:color w:val="2C2C2C"/>
          <w:sz w:val="24"/>
          <w:szCs w:val="24"/>
          <w:lang w:eastAsia="ru-RU"/>
        </w:rPr>
        <w:t xml:space="preserve"> телефонах;</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о порядке предоставления муниципальной услуги и ходе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о перечне документов, необходимых для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о времени приема документов, необходимых для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о сроке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е) об основаниях отказа в приеме заявления и документов, необходимых для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 об основаниях отказа в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 Основными требованиями при предоставлении информации являются: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актуальность;</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своевременность;</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в) четкость и доступность в изложении информации;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полнота информации;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соответствие информации требованиям законодательства.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 При ответах на телефонные звонки должностные лица уполномоченного органа подробно и в вежливо</w:t>
      </w:r>
      <w:proofErr w:type="gramStart"/>
      <w:r>
        <w:rPr>
          <w:rFonts w:ascii="Times New Roman" w:eastAsia="Times New Roman" w:hAnsi="Times New Roman" w:cs="Times New Roman"/>
          <w:color w:val="2C2C2C"/>
          <w:sz w:val="24"/>
          <w:szCs w:val="24"/>
          <w:lang w:eastAsia="ru-RU"/>
        </w:rPr>
        <w:t>й(</w:t>
      </w:r>
      <w:proofErr w:type="gramEnd"/>
      <w:r>
        <w:rPr>
          <w:rFonts w:ascii="Times New Roman" w:eastAsia="Times New Roman" w:hAnsi="Times New Roman" w:cs="Times New Roman"/>
          <w:color w:val="2C2C2C"/>
          <w:sz w:val="24"/>
          <w:szCs w:val="24"/>
          <w:lang w:eastAsia="ru-RU"/>
        </w:rPr>
        <w:t>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w:t>
      </w:r>
      <w:proofErr w:type="gramStart"/>
      <w:r>
        <w:rPr>
          <w:rFonts w:ascii="Times New Roman" w:eastAsia="Times New Roman" w:hAnsi="Times New Roman" w:cs="Times New Roman"/>
          <w:color w:val="2C2C2C"/>
          <w:sz w:val="24"/>
          <w:szCs w:val="24"/>
          <w:lang w:eastAsia="ru-RU"/>
        </w:rPr>
        <w:t>я(</w:t>
      </w:r>
      <w:proofErr w:type="gramEnd"/>
      <w:r>
        <w:rPr>
          <w:rFonts w:ascii="Times New Roman" w:eastAsia="Times New Roman" w:hAnsi="Times New Roman" w:cs="Times New Roman"/>
          <w:color w:val="2C2C2C"/>
          <w:sz w:val="24"/>
          <w:szCs w:val="24"/>
          <w:lang w:eastAsia="ru-RU"/>
        </w:rPr>
        <w:t>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15минут.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11. Если заявителя не удовлетворяет </w:t>
      </w:r>
      <w:proofErr w:type="gramStart"/>
      <w:r>
        <w:rPr>
          <w:rFonts w:ascii="Times New Roman" w:eastAsia="Times New Roman" w:hAnsi="Times New Roman" w:cs="Times New Roman"/>
          <w:color w:val="2C2C2C"/>
          <w:sz w:val="24"/>
          <w:szCs w:val="24"/>
          <w:lang w:eastAsia="ru-RU"/>
        </w:rPr>
        <w:t>информация, представленная должностным лицом уполномоченного органа он может</w:t>
      </w:r>
      <w:proofErr w:type="gramEnd"/>
      <w:r>
        <w:rPr>
          <w:rFonts w:ascii="Times New Roman" w:eastAsia="Times New Roman" w:hAnsi="Times New Roman" w:cs="Times New Roman"/>
          <w:color w:val="2C2C2C"/>
          <w:sz w:val="24"/>
          <w:szCs w:val="24"/>
          <w:lang w:eastAsia="ru-RU"/>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Прием заявителей руководителем уполномоченного органа проводится по предварительной записи, которая осуществляется по телефону (3952) 496-631</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 Обращения заявителя (в том числе переданные при помощи факсимильной и электронной связи</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 xml:space="preserve">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Ответ на </w:t>
      </w:r>
      <w:proofErr w:type="spellStart"/>
      <w:r>
        <w:rPr>
          <w:rFonts w:ascii="Times New Roman" w:eastAsia="Times New Roman" w:hAnsi="Times New Roman" w:cs="Times New Roman"/>
          <w:color w:val="2C2C2C"/>
          <w:sz w:val="24"/>
          <w:szCs w:val="24"/>
          <w:lang w:eastAsia="ru-RU"/>
        </w:rPr>
        <w:t>обращение</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оступившее</w:t>
      </w:r>
      <w:proofErr w:type="spellEnd"/>
      <w:r>
        <w:rPr>
          <w:rFonts w:ascii="Times New Roman" w:eastAsia="Times New Roman" w:hAnsi="Times New Roman" w:cs="Times New Roman"/>
          <w:color w:val="2C2C2C"/>
          <w:sz w:val="24"/>
          <w:szCs w:val="24"/>
          <w:lang w:eastAsia="ru-RU"/>
        </w:rPr>
        <w:t xml:space="preserve"> в уполномоченный орган, в течение срока его рассмотрения направляется по адресу, указанному в обращении.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Ответ на </w:t>
      </w:r>
      <w:proofErr w:type="spellStart"/>
      <w:r>
        <w:rPr>
          <w:rFonts w:ascii="Times New Roman" w:eastAsia="Times New Roman" w:hAnsi="Times New Roman" w:cs="Times New Roman"/>
          <w:color w:val="2C2C2C"/>
          <w:sz w:val="24"/>
          <w:szCs w:val="24"/>
          <w:lang w:eastAsia="ru-RU"/>
        </w:rPr>
        <w:t>обращение</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ереданное</w:t>
      </w:r>
      <w:proofErr w:type="spellEnd"/>
      <w:r>
        <w:rPr>
          <w:rFonts w:ascii="Times New Roman" w:eastAsia="Times New Roman" w:hAnsi="Times New Roman" w:cs="Times New Roman"/>
          <w:color w:val="2C2C2C"/>
          <w:sz w:val="24"/>
          <w:szCs w:val="24"/>
          <w:lang w:eastAsia="ru-RU"/>
        </w:rPr>
        <w:t xml:space="preserve">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на </w:t>
      </w:r>
      <w:proofErr w:type="spellStart"/>
      <w:r>
        <w:rPr>
          <w:rFonts w:ascii="Times New Roman" w:eastAsia="Times New Roman" w:hAnsi="Times New Roman" w:cs="Times New Roman"/>
          <w:color w:val="2C2C2C"/>
          <w:sz w:val="24"/>
          <w:szCs w:val="24"/>
          <w:lang w:eastAsia="ru-RU"/>
        </w:rPr>
        <w:t>стендах</w:t>
      </w:r>
      <w:proofErr w:type="gramStart"/>
      <w:r>
        <w:rPr>
          <w:rFonts w:ascii="Times New Roman" w:eastAsia="Times New Roman" w:hAnsi="Times New Roman" w:cs="Times New Roman"/>
          <w:color w:val="2C2C2C"/>
          <w:sz w:val="24"/>
          <w:szCs w:val="24"/>
          <w:lang w:eastAsia="ru-RU"/>
        </w:rPr>
        <w:t>,р</w:t>
      </w:r>
      <w:proofErr w:type="gramEnd"/>
      <w:r>
        <w:rPr>
          <w:rFonts w:ascii="Times New Roman" w:eastAsia="Times New Roman" w:hAnsi="Times New Roman" w:cs="Times New Roman"/>
          <w:color w:val="2C2C2C"/>
          <w:sz w:val="24"/>
          <w:szCs w:val="24"/>
          <w:lang w:eastAsia="ru-RU"/>
        </w:rPr>
        <w:t>асположенных</w:t>
      </w:r>
      <w:proofErr w:type="spellEnd"/>
      <w:r>
        <w:rPr>
          <w:rFonts w:ascii="Times New Roman" w:eastAsia="Times New Roman" w:hAnsi="Times New Roman" w:cs="Times New Roman"/>
          <w:color w:val="2C2C2C"/>
          <w:sz w:val="24"/>
          <w:szCs w:val="24"/>
          <w:lang w:eastAsia="ru-RU"/>
        </w:rPr>
        <w:t xml:space="preserve"> в помещениях, занимаемых уполномоченным органом;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б) на официальном сайте уполномоченного органа в информационно-телекоммуникационной сети «Интернет»–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fldChar w:fldCharType="begin"/>
      </w:r>
      <w:r>
        <w:rPr>
          <w:rFonts w:ascii="Times New Roman" w:eastAsia="Times New Roman" w:hAnsi="Times New Roman" w:cs="Times New Roman"/>
          <w:color w:val="2C2C2C"/>
          <w:sz w:val="24"/>
          <w:szCs w:val="24"/>
          <w:lang w:eastAsia="ru-RU"/>
        </w:rPr>
        <w:instrText xml:space="preserve"> HYPERLINK "http://www.ust-baleiskoe" </w:instrText>
      </w:r>
      <w:r>
        <w:rPr>
          <w:rFonts w:ascii="Times New Roman" w:eastAsia="Times New Roman" w:hAnsi="Times New Roman" w:cs="Times New Roman"/>
          <w:color w:val="2C2C2C"/>
          <w:sz w:val="24"/>
          <w:szCs w:val="24"/>
          <w:lang w:eastAsia="ru-RU"/>
        </w:rPr>
        <w:fldChar w:fldCharType="separate"/>
      </w:r>
      <w:r>
        <w:rPr>
          <w:rStyle w:val="a3"/>
          <w:sz w:val="24"/>
          <w:szCs w:val="24"/>
        </w:rPr>
        <w:t>.</w:t>
      </w:r>
      <w:proofErr w:type="spellStart"/>
      <w:r>
        <w:rPr>
          <w:rStyle w:val="a3"/>
          <w:sz w:val="24"/>
          <w:szCs w:val="24"/>
          <w:lang w:val="en-US"/>
        </w:rPr>
        <w:t>ust</w:t>
      </w:r>
      <w:proofErr w:type="spellEnd"/>
      <w:r>
        <w:rPr>
          <w:rStyle w:val="a3"/>
          <w:sz w:val="24"/>
          <w:szCs w:val="24"/>
        </w:rPr>
        <w:t>-</w:t>
      </w:r>
      <w:proofErr w:type="spellStart"/>
      <w:r>
        <w:rPr>
          <w:rStyle w:val="a3"/>
          <w:sz w:val="24"/>
          <w:szCs w:val="24"/>
          <w:lang w:val="en-US"/>
        </w:rPr>
        <w:t>baleiskoe</w:t>
      </w:r>
      <w:proofErr w:type="spellEnd"/>
      <w:r>
        <w:rPr>
          <w:rFonts w:ascii="Times New Roman" w:eastAsia="Times New Roman" w:hAnsi="Times New Roman" w:cs="Times New Roman"/>
          <w:color w:val="2C2C2C"/>
          <w:sz w:val="24"/>
          <w:szCs w:val="24"/>
          <w:lang w:eastAsia="ru-RU"/>
        </w:rPr>
        <w:fldChar w:fldCharType="end"/>
      </w:r>
      <w:r>
        <w:rPr>
          <w:rFonts w:ascii="Times New Roman" w:eastAsia="Times New Roman" w:hAnsi="Times New Roman" w:cs="Times New Roman"/>
          <w:color w:val="2C2C2C"/>
          <w:sz w:val="24"/>
          <w:szCs w:val="24"/>
          <w:lang w:eastAsia="ru-RU"/>
        </w:rPr>
        <w:t xml:space="preserve"> </w:t>
      </w:r>
      <w:proofErr w:type="spellStart"/>
      <w:r>
        <w:rPr>
          <w:rFonts w:ascii="Times New Roman" w:eastAsia="Times New Roman" w:hAnsi="Times New Roman" w:cs="Times New Roman"/>
          <w:color w:val="2C2C2C"/>
          <w:sz w:val="24"/>
          <w:szCs w:val="24"/>
          <w:lang w:val="en-US" w:eastAsia="ru-RU"/>
        </w:rPr>
        <w:t>mo</w:t>
      </w:r>
      <w:proofErr w:type="spellEnd"/>
      <w:r>
        <w:rPr>
          <w:rFonts w:ascii="Times New Roman" w:eastAsia="Times New Roman" w:hAnsi="Times New Roman" w:cs="Times New Roman"/>
          <w:color w:val="2C2C2C"/>
          <w:sz w:val="24"/>
          <w:szCs w:val="24"/>
          <w:lang w:eastAsia="ru-RU"/>
        </w:rPr>
        <w:t>, официальном сайте МФЦ, а также на Портале;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посредством публикации в средствах массовой информации.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14. На </w:t>
      </w:r>
      <w:proofErr w:type="spellStart"/>
      <w:r>
        <w:rPr>
          <w:rFonts w:ascii="Times New Roman" w:eastAsia="Times New Roman" w:hAnsi="Times New Roman" w:cs="Times New Roman"/>
          <w:color w:val="2C2C2C"/>
          <w:sz w:val="24"/>
          <w:szCs w:val="24"/>
          <w:lang w:eastAsia="ru-RU"/>
        </w:rPr>
        <w:t>стендах</w:t>
      </w:r>
      <w:proofErr w:type="gramStart"/>
      <w:r>
        <w:rPr>
          <w:rFonts w:ascii="Times New Roman" w:eastAsia="Times New Roman" w:hAnsi="Times New Roman" w:cs="Times New Roman"/>
          <w:color w:val="2C2C2C"/>
          <w:sz w:val="24"/>
          <w:szCs w:val="24"/>
          <w:lang w:eastAsia="ru-RU"/>
        </w:rPr>
        <w:t>,р</w:t>
      </w:r>
      <w:proofErr w:type="gramEnd"/>
      <w:r>
        <w:rPr>
          <w:rFonts w:ascii="Times New Roman" w:eastAsia="Times New Roman" w:hAnsi="Times New Roman" w:cs="Times New Roman"/>
          <w:color w:val="2C2C2C"/>
          <w:sz w:val="24"/>
          <w:szCs w:val="24"/>
          <w:lang w:eastAsia="ru-RU"/>
        </w:rPr>
        <w:t>асположенных</w:t>
      </w:r>
      <w:proofErr w:type="spellEnd"/>
      <w:r>
        <w:rPr>
          <w:rFonts w:ascii="Times New Roman" w:eastAsia="Times New Roman" w:hAnsi="Times New Roman" w:cs="Times New Roman"/>
          <w:color w:val="2C2C2C"/>
          <w:sz w:val="24"/>
          <w:szCs w:val="24"/>
          <w:lang w:eastAsia="ru-RU"/>
        </w:rPr>
        <w:t xml:space="preserve"> в помещениях, занимаемых уполномоченным органом, размещается следующая информация: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список документов для получения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о сроках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извлечения из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об основаниях отказа в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об описании конечного результата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15. Информация об уполномоченном органе: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место нахождения: 664532, Иркутская область, Иркутский район, деревня Зорино-Быково ул. Заречная № 15 </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телефон: (3952) 496-631, (3952) 496-633; </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почтовый адрес для направления документов и обращений: 664532, Иркутская область, Иркутский район, деревня Зорино-Быково ул. Заречная № 15</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г) официальный сайт в информационно-телекоммуникационной сети «Интернет» – </w:t>
      </w:r>
      <w:hyperlink r:id="rId9" w:history="1">
        <w:r>
          <w:rPr>
            <w:rStyle w:val="a3"/>
            <w:sz w:val="24"/>
            <w:szCs w:val="24"/>
          </w:rPr>
          <w:t>www.</w:t>
        </w:r>
        <w:r>
          <w:rPr>
            <w:rStyle w:val="a3"/>
            <w:sz w:val="24"/>
            <w:szCs w:val="24"/>
            <w:lang w:val="en-US"/>
          </w:rPr>
          <w:t>ust</w:t>
        </w:r>
        <w:r>
          <w:rPr>
            <w:rStyle w:val="a3"/>
            <w:sz w:val="24"/>
            <w:szCs w:val="24"/>
          </w:rPr>
          <w:t>-</w:t>
        </w:r>
        <w:proofErr w:type="spellStart"/>
        <w:r>
          <w:rPr>
            <w:rStyle w:val="a3"/>
            <w:sz w:val="24"/>
            <w:szCs w:val="24"/>
            <w:lang w:val="en-US"/>
          </w:rPr>
          <w:t>baleiskoe</w:t>
        </w:r>
        <w:proofErr w:type="spellEnd"/>
      </w:hyperlink>
      <w:r w:rsidRPr="00EF32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mo</w:t>
      </w:r>
      <w:proofErr w:type="spellEnd"/>
      <w:r>
        <w:rPr>
          <w:rFonts w:ascii="Times New Roman" w:eastAsia="Times New Roman" w:hAnsi="Times New Roman" w:cs="Times New Roman"/>
          <w:color w:val="2C2C2C"/>
          <w:sz w:val="24"/>
          <w:szCs w:val="24"/>
          <w:lang w:eastAsia="ru-RU"/>
        </w:rPr>
        <w:t>;</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д) адрес электронной почты: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baleimo</w:t>
      </w:r>
      <w:proofErr w:type="spellEnd"/>
      <w:r>
        <w:rPr>
          <w:rFonts w:ascii="Times New Roman" w:eastAsia="Times New Roman" w:hAnsi="Times New Roman" w:cs="Times New Roman"/>
          <w:color w:val="2C2C2C"/>
          <w:sz w:val="24"/>
          <w:szCs w:val="24"/>
          <w:lang w:eastAsia="ru-RU"/>
        </w:rPr>
        <w:t>@mail.ru.</w:t>
      </w:r>
    </w:p>
    <w:p w:rsidR="00EF3244" w:rsidRDefault="00EF3244" w:rsidP="00EF3244">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16.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EF3244" w:rsidTr="00EF3244">
        <w:tc>
          <w:tcPr>
            <w:tcW w:w="3115"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Понедельник</w:t>
            </w:r>
          </w:p>
        </w:tc>
        <w:tc>
          <w:tcPr>
            <w:tcW w:w="2555"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8.00 – 17.00</w:t>
            </w:r>
          </w:p>
        </w:tc>
        <w:tc>
          <w:tcPr>
            <w:tcW w:w="3675"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(перерыв 12.00 – 13.00)</w:t>
            </w:r>
          </w:p>
        </w:tc>
      </w:tr>
      <w:tr w:rsidR="00EF3244" w:rsidTr="00EF3244">
        <w:trPr>
          <w:trHeight w:val="160"/>
        </w:trPr>
        <w:tc>
          <w:tcPr>
            <w:tcW w:w="3115" w:type="dxa"/>
            <w:hideMark/>
          </w:tcPr>
          <w:p w:rsidR="00EF3244" w:rsidRDefault="00EF3244">
            <w:pPr>
              <w:spacing w:before="100" w:beforeAutospacing="1" w:after="96" w:line="160"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Вторник</w:t>
            </w:r>
          </w:p>
        </w:tc>
        <w:tc>
          <w:tcPr>
            <w:tcW w:w="2555" w:type="dxa"/>
            <w:hideMark/>
          </w:tcPr>
          <w:p w:rsidR="00EF3244" w:rsidRDefault="00EF3244">
            <w:pPr>
              <w:spacing w:before="100" w:beforeAutospacing="1" w:after="96" w:line="160"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8.00 – 17.00</w:t>
            </w:r>
          </w:p>
        </w:tc>
        <w:tc>
          <w:tcPr>
            <w:tcW w:w="3675" w:type="dxa"/>
            <w:hideMark/>
          </w:tcPr>
          <w:p w:rsidR="00EF3244" w:rsidRDefault="00EF3244">
            <w:pPr>
              <w:spacing w:before="100" w:beforeAutospacing="1" w:after="96" w:line="160"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(перерыв 12.00 – 13.00)</w:t>
            </w:r>
          </w:p>
        </w:tc>
      </w:tr>
      <w:tr w:rsidR="00EF3244" w:rsidTr="00EF3244">
        <w:tc>
          <w:tcPr>
            <w:tcW w:w="3115"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Среда</w:t>
            </w:r>
          </w:p>
        </w:tc>
        <w:tc>
          <w:tcPr>
            <w:tcW w:w="2555"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8.00 – 17.00</w:t>
            </w:r>
          </w:p>
        </w:tc>
        <w:tc>
          <w:tcPr>
            <w:tcW w:w="3675"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(перерыв 12.00 – 13.00)</w:t>
            </w:r>
          </w:p>
        </w:tc>
      </w:tr>
      <w:tr w:rsidR="00EF3244" w:rsidTr="00EF3244">
        <w:tc>
          <w:tcPr>
            <w:tcW w:w="3115"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Пятница</w:t>
            </w:r>
          </w:p>
        </w:tc>
        <w:tc>
          <w:tcPr>
            <w:tcW w:w="2555"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8.00 – 17.00</w:t>
            </w:r>
          </w:p>
        </w:tc>
        <w:tc>
          <w:tcPr>
            <w:tcW w:w="3675"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(перерыв 12.00 – 13.00)</w:t>
            </w:r>
          </w:p>
        </w:tc>
      </w:tr>
      <w:tr w:rsidR="00EF3244" w:rsidTr="00EF3244">
        <w:tc>
          <w:tcPr>
            <w:tcW w:w="9345" w:type="dxa"/>
            <w:gridSpan w:val="3"/>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Четверг – не приемный день (работа с документами)</w:t>
            </w:r>
          </w:p>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Суббота, воскресенье – выходные дни </w:t>
            </w:r>
          </w:p>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16.1. График приема заявителей руководителем уполномоченного органа:</w:t>
            </w:r>
          </w:p>
          <w:tbl>
            <w:tblPr>
              <w:tblW w:w="4536" w:type="dxa"/>
              <w:tblInd w:w="567" w:type="dxa"/>
              <w:tblLook w:val="00A0" w:firstRow="1" w:lastRow="0" w:firstColumn="1" w:lastColumn="0" w:noHBand="0" w:noVBand="0"/>
            </w:tblPr>
            <w:tblGrid>
              <w:gridCol w:w="2552"/>
              <w:gridCol w:w="1984"/>
            </w:tblGrid>
            <w:tr w:rsidR="00EF3244">
              <w:tc>
                <w:tcPr>
                  <w:tcW w:w="2552"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Понедельник</w:t>
                  </w:r>
                </w:p>
              </w:tc>
              <w:tc>
                <w:tcPr>
                  <w:tcW w:w="1984"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10.00 – 12.00</w:t>
                  </w:r>
                </w:p>
              </w:tc>
            </w:tr>
            <w:tr w:rsidR="00EF3244">
              <w:tc>
                <w:tcPr>
                  <w:tcW w:w="2552"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Среда</w:t>
                  </w:r>
                </w:p>
              </w:tc>
              <w:tc>
                <w:tcPr>
                  <w:tcW w:w="1984" w:type="dxa"/>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14.00 – 17.00</w:t>
                  </w:r>
                </w:p>
              </w:tc>
            </w:tr>
          </w:tbl>
          <w:p w:rsidR="00EF3244" w:rsidRDefault="00EF3244">
            <w:pPr>
              <w:spacing w:after="0"/>
            </w:pPr>
          </w:p>
        </w:tc>
      </w:tr>
    </w:tbl>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17. </w:t>
      </w:r>
      <w:proofErr w:type="gramStart"/>
      <w:r>
        <w:rPr>
          <w:rFonts w:ascii="Times New Roman" w:eastAsia="Times New Roman" w:hAnsi="Times New Roman" w:cs="Times New Roman"/>
          <w:color w:val="2C2C2C"/>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Раздел II.СТАНДАРТ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proofErr w:type="gramStart"/>
      <w:r>
        <w:rPr>
          <w:rFonts w:ascii="Times New Roman" w:eastAsia="Times New Roman" w:hAnsi="Times New Roman" w:cs="Times New Roman"/>
          <w:color w:val="2C2C2C"/>
          <w:sz w:val="24"/>
          <w:szCs w:val="24"/>
          <w:lang w:eastAsia="ru-RU"/>
        </w:rPr>
        <w:t>4</w:t>
      </w:r>
      <w:proofErr w:type="gramEnd"/>
      <w:r>
        <w:rPr>
          <w:rFonts w:ascii="Times New Roman" w:eastAsia="Times New Roman" w:hAnsi="Times New Roman" w:cs="Times New Roman"/>
          <w:color w:val="2C2C2C"/>
          <w:sz w:val="24"/>
          <w:szCs w:val="24"/>
          <w:lang w:eastAsia="ru-RU"/>
        </w:rPr>
        <w:t>. НАИМЕНОВАНИЕ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w:t>
      </w:r>
      <w:proofErr w:type="spellStart"/>
      <w:r>
        <w:rPr>
          <w:rFonts w:ascii="Times New Roman" w:eastAsia="Times New Roman" w:hAnsi="Times New Roman" w:cs="Times New Roman"/>
          <w:color w:val="2C2C2C"/>
          <w:sz w:val="24"/>
          <w:szCs w:val="24"/>
          <w:lang w:eastAsia="ru-RU"/>
        </w:rPr>
        <w:t>помещения</w:t>
      </w:r>
      <w:proofErr w:type="gramStart"/>
      <w:r>
        <w:rPr>
          <w:rFonts w:ascii="Times New Roman" w:eastAsia="Times New Roman" w:hAnsi="Times New Roman" w:cs="Times New Roman"/>
          <w:color w:val="2C2C2C"/>
          <w:sz w:val="24"/>
          <w:szCs w:val="24"/>
          <w:lang w:eastAsia="ru-RU"/>
        </w:rPr>
        <w:t>,р</w:t>
      </w:r>
      <w:proofErr w:type="gramEnd"/>
      <w:r>
        <w:rPr>
          <w:rFonts w:ascii="Times New Roman" w:eastAsia="Times New Roman" w:hAnsi="Times New Roman" w:cs="Times New Roman"/>
          <w:color w:val="2C2C2C"/>
          <w:sz w:val="24"/>
          <w:szCs w:val="24"/>
          <w:lang w:eastAsia="ru-RU"/>
        </w:rPr>
        <w:t>асположенного</w:t>
      </w:r>
      <w:proofErr w:type="spellEnd"/>
      <w:r>
        <w:rPr>
          <w:rFonts w:ascii="Times New Roman" w:eastAsia="Times New Roman" w:hAnsi="Times New Roman" w:cs="Times New Roman"/>
          <w:color w:val="2C2C2C"/>
          <w:sz w:val="24"/>
          <w:szCs w:val="24"/>
          <w:lang w:eastAsia="ru-RU"/>
        </w:rPr>
        <w:t xml:space="preserve"> на территории  Усть-Балейского муниципального образования.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19. Под переустройством жилого помещения понимается установка, замена или перенос инженерных </w:t>
      </w:r>
      <w:proofErr w:type="spellStart"/>
      <w:r>
        <w:rPr>
          <w:rFonts w:ascii="Times New Roman" w:eastAsia="Times New Roman" w:hAnsi="Times New Roman" w:cs="Times New Roman"/>
          <w:color w:val="2C2C2C"/>
          <w:sz w:val="24"/>
          <w:szCs w:val="24"/>
          <w:lang w:eastAsia="ru-RU"/>
        </w:rPr>
        <w:t>сетей</w:t>
      </w:r>
      <w:proofErr w:type="gramStart"/>
      <w:r>
        <w:rPr>
          <w:rFonts w:ascii="Times New Roman" w:eastAsia="Times New Roman" w:hAnsi="Times New Roman" w:cs="Times New Roman"/>
          <w:color w:val="2C2C2C"/>
          <w:sz w:val="24"/>
          <w:szCs w:val="24"/>
          <w:lang w:eastAsia="ru-RU"/>
        </w:rPr>
        <w:t>,с</w:t>
      </w:r>
      <w:proofErr w:type="gramEnd"/>
      <w:r>
        <w:rPr>
          <w:rFonts w:ascii="Times New Roman" w:eastAsia="Times New Roman" w:hAnsi="Times New Roman" w:cs="Times New Roman"/>
          <w:color w:val="2C2C2C"/>
          <w:sz w:val="24"/>
          <w:szCs w:val="24"/>
          <w:lang w:eastAsia="ru-RU"/>
        </w:rPr>
        <w:t>анитарно</w:t>
      </w:r>
      <w:proofErr w:type="spellEnd"/>
      <w:r>
        <w:rPr>
          <w:rFonts w:ascii="Times New Roman" w:eastAsia="Times New Roman" w:hAnsi="Times New Roman" w:cs="Times New Roman"/>
          <w:color w:val="2C2C2C"/>
          <w:sz w:val="24"/>
          <w:szCs w:val="24"/>
          <w:lang w:eastAsia="ru-RU"/>
        </w:rPr>
        <w:t>-технического, электрического или другого оборудования, требующие внесения изменения в технический паспорт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 Выдача документов о согласовании на территории Усть-Балейского  муниципального образования осуществляется в соответствии с законодательством.</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Глава5. НАИМЕНОВАНИЕ ОРГАНА МЕСТНОГО САМОУПРАВЛЕНИЯ,</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b/>
          <w:bCs/>
          <w:color w:val="2C2C2C"/>
          <w:sz w:val="24"/>
          <w:szCs w:val="24"/>
          <w:lang w:eastAsia="ru-RU"/>
        </w:rPr>
        <w:t>ПРЕДОСТАВЛЯЮЩЕГО</w:t>
      </w:r>
      <w:proofErr w:type="gramEnd"/>
      <w:r>
        <w:rPr>
          <w:rFonts w:ascii="Times New Roman" w:eastAsia="Times New Roman" w:hAnsi="Times New Roman" w:cs="Times New Roman"/>
          <w:b/>
          <w:bCs/>
          <w:color w:val="2C2C2C"/>
          <w:sz w:val="24"/>
          <w:szCs w:val="24"/>
          <w:lang w:eastAsia="ru-RU"/>
        </w:rPr>
        <w:t xml:space="preserve"> МУНИЦИПАЛЬНУЮ УСЛУГУ</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22. </w:t>
      </w:r>
      <w:proofErr w:type="gramStart"/>
      <w:r>
        <w:rPr>
          <w:rFonts w:ascii="Times New Roman" w:eastAsia="Times New Roman" w:hAnsi="Times New Roman" w:cs="Times New Roman"/>
          <w:color w:val="2C2C2C"/>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Pr>
          <w:rFonts w:ascii="Times New Roman" w:eastAsia="Times New Roman" w:hAnsi="Times New Roman" w:cs="Times New Roman"/>
          <w:color w:val="2C2C2C"/>
          <w:sz w:val="24"/>
          <w:szCs w:val="24"/>
          <w:lang w:eastAsia="ru-RU"/>
        </w:rPr>
        <w:lastRenderedPageBreak/>
        <w:t>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Усть-Балейского муниципального образования.</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23. В предоставлении муниципальной услуги участвуют: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Федеральная служба государственной регистрации, кадастра и картографии;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служба по охране объектов культурного наследия Иркутской области;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организации по техническому учету и (или) технической инвентаризации;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нотариус.</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w:t>
      </w:r>
      <w:proofErr w:type="gramStart"/>
      <w:r>
        <w:rPr>
          <w:rFonts w:ascii="Times New Roman" w:eastAsia="Times New Roman" w:hAnsi="Times New Roman" w:cs="Times New Roman"/>
          <w:b/>
          <w:bCs/>
          <w:color w:val="2C2C2C"/>
          <w:sz w:val="24"/>
          <w:szCs w:val="24"/>
          <w:lang w:eastAsia="ru-RU"/>
        </w:rPr>
        <w:t>6</w:t>
      </w:r>
      <w:proofErr w:type="gramEnd"/>
      <w:r>
        <w:rPr>
          <w:rFonts w:ascii="Times New Roman" w:eastAsia="Times New Roman" w:hAnsi="Times New Roman" w:cs="Times New Roman"/>
          <w:b/>
          <w:bCs/>
          <w:color w:val="2C2C2C"/>
          <w:sz w:val="24"/>
          <w:szCs w:val="24"/>
          <w:lang w:eastAsia="ru-RU"/>
        </w:rPr>
        <w:t>. ОПИСАНИЕ РЕЗУЛЬТАТА</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24. Конечным результатом предоставления муниципальной услуги является: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выдача решения о согласовании переустройства и (или) перепланировки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выдача отказа в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25. В случае согласования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26. Форма документа, подтверждающего принятие решения о согласовании переустройства и (или) перепланировки жилого помещения утверждена Постановлением Правительства Российской Федерации от 28апреля 2005 года № 266.</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w:t>
      </w:r>
      <w:proofErr w:type="gramStart"/>
      <w:r>
        <w:rPr>
          <w:rFonts w:ascii="Times New Roman" w:eastAsia="Times New Roman" w:hAnsi="Times New Roman" w:cs="Times New Roman"/>
          <w:b/>
          <w:bCs/>
          <w:color w:val="2C2C2C"/>
          <w:sz w:val="24"/>
          <w:szCs w:val="24"/>
          <w:lang w:eastAsia="ru-RU"/>
        </w:rPr>
        <w:t>7</w:t>
      </w:r>
      <w:proofErr w:type="gramEnd"/>
      <w:r>
        <w:rPr>
          <w:rFonts w:ascii="Times New Roman" w:eastAsia="Times New Roman" w:hAnsi="Times New Roman" w:cs="Times New Roman"/>
          <w:b/>
          <w:bCs/>
          <w:color w:val="2C2C2C"/>
          <w:sz w:val="24"/>
          <w:szCs w:val="24"/>
          <w:lang w:eastAsia="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roofErr w:type="gramStart"/>
      <w:r>
        <w:rPr>
          <w:rFonts w:ascii="Times New Roman" w:eastAsia="Times New Roman" w:hAnsi="Times New Roman" w:cs="Times New Roman"/>
          <w:b/>
          <w:bCs/>
          <w:color w:val="2C2C2C"/>
          <w:sz w:val="24"/>
          <w:szCs w:val="24"/>
          <w:lang w:eastAsia="ru-RU"/>
        </w:rPr>
        <w:t>,С</w:t>
      </w:r>
      <w:proofErr w:type="gramEnd"/>
      <w:r>
        <w:rPr>
          <w:rFonts w:ascii="Times New Roman" w:eastAsia="Times New Roman" w:hAnsi="Times New Roman" w:cs="Times New Roman"/>
          <w:b/>
          <w:bCs/>
          <w:color w:val="2C2C2C"/>
          <w:sz w:val="24"/>
          <w:szCs w:val="24"/>
          <w:lang w:eastAsia="ru-RU"/>
        </w:rPr>
        <w:t>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27. Срок принятия решения о согласовании или об отказе в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10 календарных дней, а в случае, если жилое помещение или дом, в котором оно </w:t>
      </w:r>
      <w:proofErr w:type="spellStart"/>
      <w:r>
        <w:rPr>
          <w:rFonts w:ascii="Times New Roman" w:eastAsia="Times New Roman" w:hAnsi="Times New Roman" w:cs="Times New Roman"/>
          <w:color w:val="2C2C2C"/>
          <w:sz w:val="24"/>
          <w:szCs w:val="24"/>
          <w:lang w:eastAsia="ru-RU"/>
        </w:rPr>
        <w:t>находится</w:t>
      </w:r>
      <w:proofErr w:type="gramStart"/>
      <w:r>
        <w:rPr>
          <w:rFonts w:ascii="Times New Roman" w:eastAsia="Times New Roman" w:hAnsi="Times New Roman" w:cs="Times New Roman"/>
          <w:color w:val="2C2C2C"/>
          <w:sz w:val="24"/>
          <w:szCs w:val="24"/>
          <w:lang w:eastAsia="ru-RU"/>
        </w:rPr>
        <w:t>,я</w:t>
      </w:r>
      <w:proofErr w:type="gramEnd"/>
      <w:r>
        <w:rPr>
          <w:rFonts w:ascii="Times New Roman" w:eastAsia="Times New Roman" w:hAnsi="Times New Roman" w:cs="Times New Roman"/>
          <w:color w:val="2C2C2C"/>
          <w:sz w:val="24"/>
          <w:szCs w:val="24"/>
          <w:lang w:eastAsia="ru-RU"/>
        </w:rPr>
        <w:t>вляется</w:t>
      </w:r>
      <w:proofErr w:type="spellEnd"/>
      <w:r>
        <w:rPr>
          <w:rFonts w:ascii="Times New Roman" w:eastAsia="Times New Roman" w:hAnsi="Times New Roman" w:cs="Times New Roman"/>
          <w:color w:val="2C2C2C"/>
          <w:sz w:val="24"/>
          <w:szCs w:val="24"/>
          <w:lang w:eastAsia="ru-RU"/>
        </w:rPr>
        <w:t xml:space="preserve"> памятником архитектуры, истории или культуры, в течение 15 календарных дней с момента регистрации уведомления.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3 календарных дней со дня подписания комиссией акта.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30. Срок приостановления предоставления муниципальной услуги законодательством не предусмотрен.</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Глава8. ПЕРЕЧЕНЬ НОРМАТИВНЫХ ПРАВОВЫХ АКТОВ, РЕГУЛИРУЮЩИХ ОТНОШЕНИЯ, ВОЗНИКАЮЩИЕ В СВЯЗИ С ПРЕДОСТАВЛЕНИЕМ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31. Предоставление муниципальной услуги осуществляется в соответствии с законодательством.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32. Правовой основой предоставления муниципальной услуги являются следующие нормативные правовые акты: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Конституция Российской Федерации (Российская газета,№ 7, 21.01.2009, Собрание законодательства Российской Федерации, № 4, 26.01.2009, ст. 445, Парламентская газета, № 4, 23-29.01.2009);</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Жилищный кодекс Российской Федерации (Российская газеты, № 1, 12.01.2005, Собрание законодательства Российской Федерации, № 1 (часть 1), ст.14, 03.01.2005,Парламентская газета, № 7-8, 15.01.2005); </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 40,ст. 3822);</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г) Федеральный закон от 27 июля 2010 года № 210-ФЗ</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б организации предоставления государственных и муниципальных услуг»(Российская газета, № 168, 30.07.2010, Собрание законодательства Российской Федерации, 02.08.2010, № 31, ст. 4179);</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д) </w:t>
      </w:r>
      <w:hyperlink r:id="rId10" w:history="1">
        <w:r>
          <w:rPr>
            <w:rStyle w:val="a3"/>
            <w:sz w:val="24"/>
            <w:szCs w:val="24"/>
          </w:rPr>
          <w:t>Постановление</w:t>
        </w:r>
      </w:hyperlink>
      <w:r>
        <w:rPr>
          <w:rFonts w:ascii="Times New Roman" w:eastAsia="Times New Roman" w:hAnsi="Times New Roman" w:cs="Times New Roman"/>
          <w:color w:val="2C2C2C"/>
          <w:sz w:val="24"/>
          <w:szCs w:val="24"/>
          <w:lang w:eastAsia="ru-RU"/>
        </w:rPr>
        <w:t xml:space="preserve"> Правительства Российской Федерации</w:t>
      </w:r>
      <w:r>
        <w:rPr>
          <w:rFonts w:ascii="Times New Roman" w:eastAsia="Times New Roman" w:hAnsi="Times New Roman" w:cs="Times New Roman"/>
          <w:color w:val="2C2C2C"/>
          <w:sz w:val="24"/>
          <w:szCs w:val="24"/>
          <w:lang w:eastAsia="ru-RU"/>
        </w:rPr>
        <w:br/>
        <w:t xml:space="preserve">от 28 апреля 2005 года № 266 «Об утверждении формы заявления о переустройстве </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з) Устав Усть-Балейского  муниципального образования, утвержденный решением Думы Усть-Балейского  муниципального образования №1-1 </w:t>
      </w:r>
      <w:proofErr w:type="spellStart"/>
      <w:r>
        <w:rPr>
          <w:rFonts w:ascii="Times New Roman" w:eastAsia="Times New Roman" w:hAnsi="Times New Roman" w:cs="Times New Roman"/>
          <w:color w:val="2C2C2C"/>
          <w:sz w:val="24"/>
          <w:szCs w:val="24"/>
          <w:lang w:eastAsia="ru-RU"/>
        </w:rPr>
        <w:t>дсп</w:t>
      </w:r>
      <w:proofErr w:type="spellEnd"/>
      <w:r>
        <w:rPr>
          <w:rFonts w:ascii="Times New Roman" w:eastAsia="Times New Roman" w:hAnsi="Times New Roman" w:cs="Times New Roman"/>
          <w:color w:val="2C2C2C"/>
          <w:sz w:val="24"/>
          <w:szCs w:val="24"/>
          <w:lang w:eastAsia="ru-RU"/>
        </w:rPr>
        <w:t xml:space="preserve"> от 02декабря 2005 года (с изменениями и дополнениями)</w:t>
      </w:r>
      <w:proofErr w:type="gramStart"/>
      <w:r>
        <w:rPr>
          <w:rFonts w:ascii="Times New Roman" w:eastAsia="Times New Roman" w:hAnsi="Times New Roman" w:cs="Times New Roman"/>
          <w:color w:val="2C2C2C"/>
          <w:sz w:val="24"/>
          <w:szCs w:val="24"/>
          <w:lang w:eastAsia="ru-RU"/>
        </w:rPr>
        <w:t xml:space="preserve"> ;</w:t>
      </w:r>
      <w:proofErr w:type="gramEnd"/>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w:t>
      </w:r>
      <w:proofErr w:type="gramStart"/>
      <w:r>
        <w:rPr>
          <w:rFonts w:ascii="Times New Roman" w:eastAsia="Times New Roman" w:hAnsi="Times New Roman" w:cs="Times New Roman"/>
          <w:b/>
          <w:bCs/>
          <w:color w:val="2C2C2C"/>
          <w:sz w:val="24"/>
          <w:szCs w:val="24"/>
          <w:lang w:eastAsia="ru-RU"/>
        </w:rPr>
        <w:t>,К</w:t>
      </w:r>
      <w:proofErr w:type="gramEnd"/>
      <w:r>
        <w:rPr>
          <w:rFonts w:ascii="Times New Roman" w:eastAsia="Times New Roman" w:hAnsi="Times New Roman" w:cs="Times New Roman"/>
          <w:b/>
          <w:bCs/>
          <w:color w:val="2C2C2C"/>
          <w:sz w:val="24"/>
          <w:szCs w:val="24"/>
          <w:lang w:eastAsia="ru-RU"/>
        </w:rPr>
        <w:t>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Правительства Российской Федерации от 28 апреля2005 года № 266 (</w:t>
      </w:r>
      <w:hyperlink r:id="rId11" w:history="1">
        <w:r>
          <w:rPr>
            <w:rStyle w:val="a3"/>
            <w:sz w:val="24"/>
            <w:szCs w:val="24"/>
          </w:rPr>
          <w:t>приложение № 1</w:t>
        </w:r>
      </w:hyperlink>
      <w:r>
        <w:rPr>
          <w:rFonts w:ascii="Times New Roman" w:eastAsia="Times New Roman" w:hAnsi="Times New Roman" w:cs="Times New Roman"/>
          <w:color w:val="2C2C2C"/>
          <w:sz w:val="24"/>
          <w:szCs w:val="24"/>
          <w:lang w:eastAsia="ru-RU"/>
        </w:rPr>
        <w:t xml:space="preserve"> к настоящему административному регламенту) (далее – заявление).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34. К заявлению прилагаются следующие документы: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правоустанавливающие документы на переустраиваемое </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 xml:space="preserve">или) </w:t>
      </w:r>
      <w:proofErr w:type="spellStart"/>
      <w:r>
        <w:rPr>
          <w:rFonts w:ascii="Times New Roman" w:eastAsia="Times New Roman" w:hAnsi="Times New Roman" w:cs="Times New Roman"/>
          <w:color w:val="2C2C2C"/>
          <w:sz w:val="24"/>
          <w:szCs w:val="24"/>
          <w:lang w:eastAsia="ru-RU"/>
        </w:rPr>
        <w:t>перепланируемое</w:t>
      </w:r>
      <w:proofErr w:type="spellEnd"/>
      <w:r>
        <w:rPr>
          <w:rFonts w:ascii="Times New Roman" w:eastAsia="Times New Roman" w:hAnsi="Times New Roman" w:cs="Times New Roman"/>
          <w:color w:val="2C2C2C"/>
          <w:sz w:val="24"/>
          <w:szCs w:val="24"/>
          <w:lang w:eastAsia="ru-RU"/>
        </w:rPr>
        <w:t xml:space="preserve"> жилое помещение, если право на него не зарегистрировано в Едином государственном реестре прав на недвижимое имущество и сделок с ним(подлинники или засвидетельствованные в нотариальном порядке копии);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подготовленный и оформленный в установленном порядке проект переустройства и (или) перепланировки переустраиваемого и (или</w:t>
      </w:r>
      <w:proofErr w:type="gramStart"/>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ерепланируемого</w:t>
      </w:r>
      <w:proofErr w:type="spellEnd"/>
      <w:r>
        <w:rPr>
          <w:rFonts w:ascii="Times New Roman" w:eastAsia="Times New Roman" w:hAnsi="Times New Roman" w:cs="Times New Roman"/>
          <w:color w:val="2C2C2C"/>
          <w:sz w:val="24"/>
          <w:szCs w:val="24"/>
          <w:lang w:eastAsia="ru-RU"/>
        </w:rPr>
        <w:t xml:space="preserve">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в</w:t>
      </w:r>
      <w:proofErr w:type="gramStart"/>
      <w:r>
        <w:rPr>
          <w:rFonts w:ascii="Times New Roman" w:eastAsia="Times New Roman" w:hAnsi="Times New Roman" w:cs="Times New Roman"/>
          <w:color w:val="2C2C2C"/>
          <w:sz w:val="24"/>
          <w:szCs w:val="24"/>
          <w:lang w:eastAsia="ru-RU"/>
        </w:rPr>
        <w:t>)с</w:t>
      </w:r>
      <w:proofErr w:type="gramEnd"/>
      <w:r>
        <w:rPr>
          <w:rFonts w:ascii="Times New Roman" w:eastAsia="Times New Roman" w:hAnsi="Times New Roman" w:cs="Times New Roman"/>
          <w:color w:val="2C2C2C"/>
          <w:sz w:val="24"/>
          <w:szCs w:val="24"/>
          <w:lang w:eastAsia="ru-RU"/>
        </w:rPr>
        <w:t xml:space="preserve">огласие в письменной форме всех членов семьи нанимателя (в том числе временно отсутствующих членов семьи нанимателя),занимающих переустраиваемое и (или) </w:t>
      </w:r>
      <w:proofErr w:type="spellStart"/>
      <w:r>
        <w:rPr>
          <w:rFonts w:ascii="Times New Roman" w:eastAsia="Times New Roman" w:hAnsi="Times New Roman" w:cs="Times New Roman"/>
          <w:color w:val="2C2C2C"/>
          <w:sz w:val="24"/>
          <w:szCs w:val="24"/>
          <w:lang w:eastAsia="ru-RU"/>
        </w:rPr>
        <w:t>перепланируемое</w:t>
      </w:r>
      <w:proofErr w:type="spellEnd"/>
      <w:r>
        <w:rPr>
          <w:rFonts w:ascii="Times New Roman" w:eastAsia="Times New Roman" w:hAnsi="Times New Roman" w:cs="Times New Roman"/>
          <w:color w:val="2C2C2C"/>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eastAsia="Times New Roman" w:hAnsi="Times New Roman" w:cs="Times New Roman"/>
          <w:color w:val="2C2C2C"/>
          <w:sz w:val="24"/>
          <w:szCs w:val="24"/>
          <w:lang w:eastAsia="ru-RU"/>
        </w:rPr>
        <w:t>наймодателем</w:t>
      </w:r>
      <w:proofErr w:type="spellEnd"/>
      <w:r>
        <w:rPr>
          <w:rFonts w:ascii="Times New Roman" w:eastAsia="Times New Roman" w:hAnsi="Times New Roman" w:cs="Times New Roman"/>
          <w:color w:val="2C2C2C"/>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eastAsia="Times New Roman" w:hAnsi="Times New Roman" w:cs="Times New Roman"/>
          <w:color w:val="2C2C2C"/>
          <w:sz w:val="24"/>
          <w:szCs w:val="24"/>
          <w:lang w:eastAsia="ru-RU"/>
        </w:rPr>
        <w:t>перепланируемого</w:t>
      </w:r>
      <w:proofErr w:type="spellEnd"/>
      <w:r>
        <w:rPr>
          <w:rFonts w:ascii="Times New Roman" w:eastAsia="Times New Roman" w:hAnsi="Times New Roman" w:cs="Times New Roman"/>
          <w:color w:val="2C2C2C"/>
          <w:sz w:val="24"/>
          <w:szCs w:val="24"/>
          <w:lang w:eastAsia="ru-RU"/>
        </w:rPr>
        <w:t xml:space="preserve"> жилого помещения по договору социального найма);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35. Заявитель или его представитель должен представить документы, указанные в пункте 34 настоящего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36. Требования к документам, представляемым заявителем: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тексты документов должны быть написаны разборчиво;</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документы не должны иметь подчисток, приписок, зачеркнутых слов и не оговоренных в них исправлений;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документы не должны быть исполнены карандашом;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документы не должны иметь повреждений, наличие которых не позволяет однозначно истолковать их содержание.</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а) правоустанавливающие документы на переустраиваемое и (или) </w:t>
      </w:r>
      <w:proofErr w:type="spellStart"/>
      <w:r>
        <w:rPr>
          <w:rFonts w:ascii="Times New Roman" w:eastAsia="Times New Roman" w:hAnsi="Times New Roman" w:cs="Times New Roman"/>
          <w:color w:val="2C2C2C"/>
          <w:sz w:val="24"/>
          <w:szCs w:val="24"/>
          <w:lang w:eastAsia="ru-RU"/>
        </w:rPr>
        <w:t>перепланируемое</w:t>
      </w:r>
      <w:proofErr w:type="spellEnd"/>
      <w:r>
        <w:rPr>
          <w:rFonts w:ascii="Times New Roman" w:eastAsia="Times New Roman" w:hAnsi="Times New Roman" w:cs="Times New Roman"/>
          <w:color w:val="2C2C2C"/>
          <w:sz w:val="24"/>
          <w:szCs w:val="24"/>
          <w:lang w:eastAsia="ru-RU"/>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заключение органа по охране памятников архитектуры, истории и культуры о допустимости проведения переустройства </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w:t>
      </w:r>
      <w:proofErr w:type="gramStart"/>
      <w:r>
        <w:rPr>
          <w:rFonts w:ascii="Times New Roman" w:eastAsia="Times New Roman" w:hAnsi="Times New Roman" w:cs="Times New Roman"/>
          <w:color w:val="2C2C2C"/>
          <w:sz w:val="24"/>
          <w:szCs w:val="24"/>
          <w:lang w:eastAsia="ru-RU"/>
        </w:rPr>
        <w:t>)т</w:t>
      </w:r>
      <w:proofErr w:type="gramEnd"/>
      <w:r>
        <w:rPr>
          <w:rFonts w:ascii="Times New Roman" w:eastAsia="Times New Roman" w:hAnsi="Times New Roman" w:cs="Times New Roman"/>
          <w:color w:val="2C2C2C"/>
          <w:sz w:val="24"/>
          <w:szCs w:val="24"/>
          <w:lang w:eastAsia="ru-RU"/>
        </w:rPr>
        <w:t xml:space="preserve">ехнический паспорт переустраиваемого и (или) </w:t>
      </w:r>
      <w:proofErr w:type="spellStart"/>
      <w:r>
        <w:rPr>
          <w:rFonts w:ascii="Times New Roman" w:eastAsia="Times New Roman" w:hAnsi="Times New Roman" w:cs="Times New Roman"/>
          <w:color w:val="2C2C2C"/>
          <w:sz w:val="24"/>
          <w:szCs w:val="24"/>
          <w:lang w:eastAsia="ru-RU"/>
        </w:rPr>
        <w:t>перепланируемого</w:t>
      </w:r>
      <w:proofErr w:type="spellEnd"/>
      <w:r>
        <w:rPr>
          <w:rFonts w:ascii="Times New Roman" w:eastAsia="Times New Roman" w:hAnsi="Times New Roman" w:cs="Times New Roman"/>
          <w:color w:val="2C2C2C"/>
          <w:sz w:val="24"/>
          <w:szCs w:val="24"/>
          <w:lang w:eastAsia="ru-RU"/>
        </w:rPr>
        <w:t xml:space="preserve"> жилого помещения</w:t>
      </w:r>
      <w:r>
        <w:rPr>
          <w:rFonts w:ascii="Times New Roman" w:eastAsia="Times New Roman" w:hAnsi="Times New Roman" w:cs="Times New Roman"/>
          <w:color w:val="44A1C7"/>
          <w:sz w:val="24"/>
          <w:szCs w:val="24"/>
          <w:lang w:eastAsia="ru-RU"/>
        </w:rPr>
        <w:footnoteReference w:customMarkFollows="1" w:id="1"/>
        <w:t>[1]</w:t>
      </w:r>
      <w:r>
        <w:rPr>
          <w:rFonts w:ascii="Times New Roman" w:eastAsia="Times New Roman" w:hAnsi="Times New Roman" w:cs="Times New Roman"/>
          <w:color w:val="2C2C2C"/>
          <w:sz w:val="24"/>
          <w:szCs w:val="24"/>
          <w:lang w:eastAsia="ru-RU"/>
        </w:rPr>
        <w:t>.</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38. Уполномоченный орган при предоставлении муниципальной услуги не вправе требовать от заявителей: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proofErr w:type="spellStart"/>
      <w:r>
        <w:rPr>
          <w:rFonts w:ascii="Times New Roman" w:eastAsia="Times New Roman" w:hAnsi="Times New Roman" w:cs="Times New Roman"/>
          <w:color w:val="2C2C2C"/>
          <w:sz w:val="24"/>
          <w:szCs w:val="24"/>
          <w:lang w:eastAsia="ru-RU"/>
        </w:rPr>
        <w:t>отношения</w:t>
      </w:r>
      <w:proofErr w:type="gramStart"/>
      <w:r>
        <w:rPr>
          <w:rFonts w:ascii="Times New Roman" w:eastAsia="Times New Roman" w:hAnsi="Times New Roman" w:cs="Times New Roman"/>
          <w:color w:val="2C2C2C"/>
          <w:sz w:val="24"/>
          <w:szCs w:val="24"/>
          <w:lang w:eastAsia="ru-RU"/>
        </w:rPr>
        <w:t>,в</w:t>
      </w:r>
      <w:proofErr w:type="gramEnd"/>
      <w:r>
        <w:rPr>
          <w:rFonts w:ascii="Times New Roman" w:eastAsia="Times New Roman" w:hAnsi="Times New Roman" w:cs="Times New Roman"/>
          <w:color w:val="2C2C2C"/>
          <w:sz w:val="24"/>
          <w:szCs w:val="24"/>
          <w:lang w:eastAsia="ru-RU"/>
        </w:rPr>
        <w:t>озникающие</w:t>
      </w:r>
      <w:proofErr w:type="spellEnd"/>
      <w:r>
        <w:rPr>
          <w:rFonts w:ascii="Times New Roman" w:eastAsia="Times New Roman" w:hAnsi="Times New Roman" w:cs="Times New Roman"/>
          <w:color w:val="2C2C2C"/>
          <w:sz w:val="24"/>
          <w:szCs w:val="24"/>
          <w:lang w:eastAsia="ru-RU"/>
        </w:rPr>
        <w:t xml:space="preserve"> в связи с предоставлением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proofErr w:type="spellStart"/>
      <w:r>
        <w:rPr>
          <w:rFonts w:ascii="Times New Roman" w:eastAsia="Times New Roman" w:hAnsi="Times New Roman" w:cs="Times New Roman"/>
          <w:color w:val="2C2C2C"/>
          <w:sz w:val="24"/>
          <w:szCs w:val="24"/>
          <w:lang w:eastAsia="ru-RU"/>
        </w:rPr>
        <w:t>области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редоставляющего</w:t>
      </w:r>
      <w:proofErr w:type="spellEnd"/>
      <w:r>
        <w:rPr>
          <w:rFonts w:ascii="Times New Roman" w:eastAsia="Times New Roman" w:hAnsi="Times New Roman" w:cs="Times New Roman"/>
          <w:color w:val="2C2C2C"/>
          <w:sz w:val="24"/>
          <w:szCs w:val="24"/>
          <w:lang w:eastAsia="ru-RU"/>
        </w:rPr>
        <w:t xml:space="preserve"> муниципальную услугу, иных государственных органов, органов местного самоуправления муниципальных образований Иркутской области и (или)подведомственных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39. Основанием для отказа в приеме к рассмотрению заявления и документов являются: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несоответствие документов требованиям, указанным в пункте 36 настоящего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наличие в заявлении нецензурных либо оскорбительных </w:t>
      </w:r>
      <w:proofErr w:type="spellStart"/>
      <w:r>
        <w:rPr>
          <w:rFonts w:ascii="Times New Roman" w:eastAsia="Times New Roman" w:hAnsi="Times New Roman" w:cs="Times New Roman"/>
          <w:color w:val="2C2C2C"/>
          <w:sz w:val="24"/>
          <w:szCs w:val="24"/>
          <w:lang w:eastAsia="ru-RU"/>
        </w:rPr>
        <w:t>выражений</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гроз</w:t>
      </w:r>
      <w:proofErr w:type="spellEnd"/>
      <w:r>
        <w:rPr>
          <w:rFonts w:ascii="Times New Roman" w:eastAsia="Times New Roman" w:hAnsi="Times New Roman" w:cs="Times New Roman"/>
          <w:color w:val="2C2C2C"/>
          <w:sz w:val="24"/>
          <w:szCs w:val="24"/>
          <w:lang w:eastAsia="ru-RU"/>
        </w:rPr>
        <w:t xml:space="preserve"> жизни, здоровью и имуществу должностных лиц уполномоченного органа, а также членов их семей.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40.В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proofErr w:type="gramStart"/>
      <w:r>
        <w:rPr>
          <w:rFonts w:ascii="Times New Roman" w:eastAsia="Times New Roman" w:hAnsi="Times New Roman" w:cs="Times New Roman"/>
          <w:color w:val="2C2C2C"/>
          <w:sz w:val="24"/>
          <w:szCs w:val="24"/>
          <w:lang w:eastAsia="ru-RU"/>
        </w:rPr>
        <w:t>)з</w:t>
      </w:r>
      <w:proofErr w:type="gramEnd"/>
      <w:r>
        <w:rPr>
          <w:rFonts w:ascii="Times New Roman" w:eastAsia="Times New Roman" w:hAnsi="Times New Roman" w:cs="Times New Roman"/>
          <w:color w:val="2C2C2C"/>
          <w:sz w:val="24"/>
          <w:szCs w:val="24"/>
          <w:lang w:eastAsia="ru-RU"/>
        </w:rPr>
        <w:t>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w:t>
      </w:r>
      <w:proofErr w:type="spellStart"/>
      <w:r>
        <w:rPr>
          <w:rFonts w:ascii="Times New Roman" w:eastAsia="Times New Roman" w:hAnsi="Times New Roman" w:cs="Times New Roman"/>
          <w:color w:val="2C2C2C"/>
          <w:sz w:val="24"/>
          <w:szCs w:val="24"/>
          <w:lang w:eastAsia="ru-RU"/>
        </w:rPr>
        <w:t>документов</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аправляется</w:t>
      </w:r>
      <w:proofErr w:type="spellEnd"/>
      <w:r>
        <w:rPr>
          <w:rFonts w:ascii="Times New Roman" w:eastAsia="Times New Roman" w:hAnsi="Times New Roman" w:cs="Times New Roman"/>
          <w:color w:val="2C2C2C"/>
          <w:sz w:val="24"/>
          <w:szCs w:val="24"/>
          <w:lang w:eastAsia="ru-RU"/>
        </w:rPr>
        <w:t xml:space="preserve"> уведомление об отказе в приеме заявления и документов на адрес электронной почты, с которого поступили заявление и документы.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41.Отказ в приеме заявления и документов не препятствует повторному обращению гражданина или его представителя в порядке, установленном </w:t>
      </w:r>
      <w:hyperlink r:id="rId12" w:history="1">
        <w:r>
          <w:rPr>
            <w:rStyle w:val="a3"/>
            <w:sz w:val="24"/>
            <w:szCs w:val="24"/>
          </w:rPr>
          <w:t>пунктом 79</w:t>
        </w:r>
      </w:hyperlink>
      <w:r>
        <w:rPr>
          <w:rFonts w:ascii="Times New Roman" w:eastAsia="Times New Roman" w:hAnsi="Times New Roman" w:cs="Times New Roman"/>
          <w:color w:val="44A1C7"/>
          <w:sz w:val="24"/>
          <w:szCs w:val="24"/>
          <w:lang w:eastAsia="ru-RU"/>
        </w:rPr>
        <w:t xml:space="preserve"> </w:t>
      </w:r>
      <w:r>
        <w:rPr>
          <w:rFonts w:ascii="Times New Roman" w:eastAsia="Times New Roman" w:hAnsi="Times New Roman" w:cs="Times New Roman"/>
          <w:color w:val="2C2C2C"/>
          <w:sz w:val="24"/>
          <w:szCs w:val="24"/>
          <w:lang w:eastAsia="ru-RU"/>
        </w:rPr>
        <w:t>настоящего административного регламента.</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bookmarkStart w:id="1" w:name="Par251"/>
      <w:bookmarkEnd w:id="1"/>
      <w:r>
        <w:rPr>
          <w:rFonts w:ascii="Times New Roman" w:eastAsia="Times New Roman" w:hAnsi="Times New Roman" w:cs="Times New Roman"/>
          <w:b/>
          <w:bCs/>
          <w:color w:val="2C2C2C"/>
          <w:sz w:val="24"/>
          <w:szCs w:val="24"/>
          <w:lang w:eastAsia="ru-RU"/>
        </w:rPr>
        <w:t>Глава12. ПЕРЕЧЕНЬ ОСНОВАНИЙ ДЛЯ ПРИОСТАНОВЛЕНИЯ</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ИЛИ ОТКАЗА В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43.Основаниями для отказа в предоставлении муниципальной услуги являются: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епредставление документов, отраженных в пункте 34 настоящего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 xml:space="preserve">ерепланировки жилого помещения по указанному основанию допускается в </w:t>
      </w:r>
      <w:proofErr w:type="spellStart"/>
      <w:r>
        <w:rPr>
          <w:rFonts w:ascii="Times New Roman" w:eastAsia="Times New Roman" w:hAnsi="Times New Roman" w:cs="Times New Roman"/>
          <w:color w:val="2C2C2C"/>
          <w:sz w:val="24"/>
          <w:szCs w:val="24"/>
          <w:lang w:eastAsia="ru-RU"/>
        </w:rPr>
        <w:t>случае,если</w:t>
      </w:r>
      <w:proofErr w:type="spellEnd"/>
      <w:r>
        <w:rPr>
          <w:rFonts w:ascii="Times New Roman" w:eastAsia="Times New Roman" w:hAnsi="Times New Roman" w:cs="Times New Roman"/>
          <w:color w:val="2C2C2C"/>
          <w:sz w:val="24"/>
          <w:szCs w:val="24"/>
          <w:lang w:eastAsia="ru-RU"/>
        </w:rPr>
        <w:t xml:space="preserve"> уполномоченный орган после получения такого ответа уведомил заявителя о получении такого ответа, предложил заявителю представить документ и (или)информацию, </w:t>
      </w:r>
      <w:r>
        <w:rPr>
          <w:rFonts w:ascii="Times New Roman" w:eastAsia="Times New Roman" w:hAnsi="Times New Roman" w:cs="Times New Roman"/>
          <w:color w:val="2C2C2C"/>
          <w:sz w:val="24"/>
          <w:szCs w:val="24"/>
          <w:lang w:eastAsia="ru-RU"/>
        </w:rPr>
        <w:lastRenderedPageBreak/>
        <w:t>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редставление документов в ненадлежащий орган;;</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есоответствие проекта переустройства и (или) перепланировки жилого помещения требованиям законодательства.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44.Неполучение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45.Решение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Глава13. ПЕРЕЧЕНЬ УСЛУГ, КОТОРЫЕ ЯВЛЯЮТСЯ НЕОБХОДИМЫМИ И ОБЯЗАТЕЛЬНЫМИ ДЛЯ ПРЕДОСТАВЛЕНИЯ МУНИЦИПАЛЬНОЙ УСЛУГИ, В ТОМ ЧИСЛЕ СВЕДЕНИЯ О ДОКУМЕНТ</w:t>
      </w:r>
      <w:proofErr w:type="gramStart"/>
      <w:r>
        <w:rPr>
          <w:rFonts w:ascii="Times New Roman" w:eastAsia="Times New Roman" w:hAnsi="Times New Roman" w:cs="Times New Roman"/>
          <w:b/>
          <w:bCs/>
          <w:color w:val="2C2C2C"/>
          <w:sz w:val="24"/>
          <w:szCs w:val="24"/>
          <w:lang w:eastAsia="ru-RU"/>
        </w:rPr>
        <w:t>Е(</w:t>
      </w:r>
      <w:proofErr w:type="gramEnd"/>
      <w:r>
        <w:rPr>
          <w:rFonts w:ascii="Times New Roman" w:eastAsia="Times New Roman" w:hAnsi="Times New Roman" w:cs="Times New Roman"/>
          <w:b/>
          <w:bCs/>
          <w:color w:val="2C2C2C"/>
          <w:sz w:val="24"/>
          <w:szCs w:val="24"/>
          <w:lang w:eastAsia="ru-RU"/>
        </w:rPr>
        <w:t>ДОКУМЕНТАХ), ВЫДАВАЕМОМ (ВЫДАВАЕМЫХ) ОРГАНИЗАЦИЯМИ, УЧАСТВУЮЩИМИ В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46. Для получения муниципальной услуги представителю заявителя необходимо получить копию технического паспорта переустраиваемого и (или) </w:t>
      </w:r>
      <w:proofErr w:type="spellStart"/>
      <w:r>
        <w:rPr>
          <w:rFonts w:ascii="Times New Roman" w:eastAsia="Times New Roman" w:hAnsi="Times New Roman" w:cs="Times New Roman"/>
          <w:color w:val="2C2C2C"/>
          <w:sz w:val="24"/>
          <w:szCs w:val="24"/>
          <w:lang w:eastAsia="ru-RU"/>
        </w:rPr>
        <w:t>перепланируемого</w:t>
      </w:r>
      <w:proofErr w:type="spellEnd"/>
      <w:r>
        <w:rPr>
          <w:rFonts w:ascii="Times New Roman" w:eastAsia="Times New Roman" w:hAnsi="Times New Roman" w:cs="Times New Roman"/>
          <w:color w:val="2C2C2C"/>
          <w:sz w:val="24"/>
          <w:szCs w:val="24"/>
          <w:lang w:eastAsia="ru-RU"/>
        </w:rPr>
        <w:t xml:space="preserve">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Глава14. ПОРЯДОК, РАЗМЕР И ОСНОВАНИЯ ВЗИМАНИЯ ГОСУДАРСТВЕННОЙ ПОШЛИНЫ ИЛИ ИНОЙ ПЛАТЫ</w:t>
      </w:r>
      <w:proofErr w:type="gramStart"/>
      <w:r>
        <w:rPr>
          <w:rFonts w:ascii="Times New Roman" w:eastAsia="Times New Roman" w:hAnsi="Times New Roman" w:cs="Times New Roman"/>
          <w:b/>
          <w:bCs/>
          <w:color w:val="2C2C2C"/>
          <w:sz w:val="24"/>
          <w:szCs w:val="24"/>
          <w:lang w:eastAsia="ru-RU"/>
        </w:rPr>
        <w:t>,В</w:t>
      </w:r>
      <w:proofErr w:type="gramEnd"/>
      <w:r>
        <w:rPr>
          <w:rFonts w:ascii="Times New Roman" w:eastAsia="Times New Roman" w:hAnsi="Times New Roman" w:cs="Times New Roman"/>
          <w:b/>
          <w:bCs/>
          <w:color w:val="2C2C2C"/>
          <w:sz w:val="24"/>
          <w:szCs w:val="24"/>
          <w:lang w:eastAsia="ru-RU"/>
        </w:rPr>
        <w:t>ЗИМАЕМОЙ ЗА ПРЕДОСТАВЛЕНИЕ МУНИЦИПАЛЬНОЙ УСЛУГИ, В ТОМ ЧИСЛЕ В ЭЛЕКТРОННОЙ ФОРМЕ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16.МАКСИМАЛЬНЫЙ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52. Максимальное время ожидания в очереди при подаче заявления и документов не должно превышать15 минут.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53. Максимальное время ожидания в очереди при получении результата муниципальной услуги не должно превышать 15 минут.</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17. СРОК И ПОРЯДОК РЕГИСТРАЦИИ ЗАЯВЛЕНИЯ</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ЗАЯВИТЕЛЯ О ПРЕДОСТАВЛЕНИИ МУНИЦИПАЛЬНОЙ УСЛУГИ, В ТОМ ЧИСЛЕ В ЭЛЕКТРОННОЙ ФОРМЕ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55. Максимальное время регистрации заявления о предоставлении муниципальной услуги составляет 10минут.</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Глава18. ТРЕБОВАНИЯ К ПОМЕЩЕНИЯМ,</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В </w:t>
      </w:r>
      <w:proofErr w:type="gramStart"/>
      <w:r>
        <w:rPr>
          <w:rFonts w:ascii="Times New Roman" w:eastAsia="Times New Roman" w:hAnsi="Times New Roman" w:cs="Times New Roman"/>
          <w:b/>
          <w:bCs/>
          <w:color w:val="2C2C2C"/>
          <w:sz w:val="24"/>
          <w:szCs w:val="24"/>
          <w:lang w:eastAsia="ru-RU"/>
        </w:rPr>
        <w:t>КОТОРЫХ</w:t>
      </w:r>
      <w:proofErr w:type="gramEnd"/>
      <w:r>
        <w:rPr>
          <w:rFonts w:ascii="Times New Roman" w:eastAsia="Times New Roman" w:hAnsi="Times New Roman" w:cs="Times New Roman"/>
          <w:b/>
          <w:bCs/>
          <w:color w:val="2C2C2C"/>
          <w:sz w:val="24"/>
          <w:szCs w:val="24"/>
          <w:lang w:eastAsia="ru-RU"/>
        </w:rPr>
        <w:t xml:space="preserve"> ПРЕДОСТАВЛЯЕТСЯ МУНИЦИПАЛЬНАЯ УСЛУГА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58. Прием заявлений и документов, необходимых для предоставления муниципальной услуги, осуществляется в кабинетах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Места ожидания в очереди на прием, подачу </w:t>
      </w:r>
      <w:proofErr w:type="spellStart"/>
      <w:r>
        <w:rPr>
          <w:rFonts w:ascii="Times New Roman" w:eastAsia="Times New Roman" w:hAnsi="Times New Roman" w:cs="Times New Roman"/>
          <w:color w:val="2C2C2C"/>
          <w:sz w:val="24"/>
          <w:szCs w:val="24"/>
          <w:lang w:eastAsia="ru-RU"/>
        </w:rPr>
        <w:t>документов</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еобходимых</w:t>
      </w:r>
      <w:proofErr w:type="spellEnd"/>
      <w:r>
        <w:rPr>
          <w:rFonts w:ascii="Times New Roman" w:eastAsia="Times New Roman" w:hAnsi="Times New Roman" w:cs="Times New Roman"/>
          <w:color w:val="2C2C2C"/>
          <w:sz w:val="24"/>
          <w:szCs w:val="24"/>
          <w:lang w:eastAsia="ru-RU"/>
        </w:rPr>
        <w:t xml:space="preserve"> для предоставления муниципальной услуги, оборудуются </w:t>
      </w:r>
      <w:proofErr w:type="spellStart"/>
      <w:r>
        <w:rPr>
          <w:rFonts w:ascii="Times New Roman" w:eastAsia="Times New Roman" w:hAnsi="Times New Roman" w:cs="Times New Roman"/>
          <w:color w:val="2C2C2C"/>
          <w:sz w:val="24"/>
          <w:szCs w:val="24"/>
          <w:lang w:eastAsia="ru-RU"/>
        </w:rPr>
        <w:t>стульями,кресельными</w:t>
      </w:r>
      <w:proofErr w:type="spellEnd"/>
      <w:r>
        <w:rPr>
          <w:rFonts w:ascii="Times New Roman" w:eastAsia="Times New Roman" w:hAnsi="Times New Roman" w:cs="Times New Roman"/>
          <w:color w:val="2C2C2C"/>
          <w:sz w:val="24"/>
          <w:szCs w:val="24"/>
          <w:lang w:eastAsia="ru-RU"/>
        </w:rPr>
        <w:t xml:space="preserve"> секциями, скамьями.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64. Основными показателями доступности и качества муниципальной услуги являются: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соблюдение требований к местам предоставления муниципальной услуги, их транспортной доступности;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среднее время ожидания в очереди при подаче документов;</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количество обращений об обжаловании решений и действи</w:t>
      </w:r>
      <w:proofErr w:type="gramStart"/>
      <w:r>
        <w:rPr>
          <w:rFonts w:ascii="Times New Roman" w:eastAsia="Times New Roman" w:hAnsi="Times New Roman" w:cs="Times New Roman"/>
          <w:color w:val="2C2C2C"/>
          <w:sz w:val="24"/>
          <w:szCs w:val="24"/>
          <w:lang w:eastAsia="ru-RU"/>
        </w:rPr>
        <w:t>й(</w:t>
      </w:r>
      <w:proofErr w:type="gramEnd"/>
      <w:r>
        <w:rPr>
          <w:rFonts w:ascii="Times New Roman" w:eastAsia="Times New Roman" w:hAnsi="Times New Roman" w:cs="Times New Roman"/>
          <w:color w:val="2C2C2C"/>
          <w:sz w:val="24"/>
          <w:szCs w:val="24"/>
          <w:lang w:eastAsia="ru-RU"/>
        </w:rPr>
        <w:t>бездействия) уполномоченного органа, а также должностных лиц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количество взаимодействий заявителя с должностными лицами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65. Основными требованиями к качеству рассмотрения обращений заявителей являются: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достоверность предоставляемой заявителям информации о ходе рассмотрения обращения;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полнота информирования заявителей о ходе рассмотрения обращения;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наглядность форм предоставляемой информации об административных процедурах;</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удобство и доступность получения заявителями информации о порядке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оперативность вынесения решения в отношении рассматриваемого обращения.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67. Взаимодействие заявителя с должностными лицами уполномоченного органа осуществляется при личном обращении заявителя: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для подачи документов, необходимых для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 получением результата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70. Заявителю обеспечивается возможность получения муниципальной услуги посредством Портала, МФЦ.</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обработка заявления и представленных документов;</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выдача результата оказания муниципальной услуги или решения об отказе в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72. Заявители имеют возможность получения муниципальной услуги в электронной форме посредством Портала в части: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получения информации о порядке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 ознакомления с формами заявлений и иных </w:t>
      </w:r>
      <w:proofErr w:type="spellStart"/>
      <w:r>
        <w:rPr>
          <w:rFonts w:ascii="Times New Roman" w:eastAsia="Times New Roman" w:hAnsi="Times New Roman" w:cs="Times New Roman"/>
          <w:color w:val="2C2C2C"/>
          <w:sz w:val="24"/>
          <w:szCs w:val="24"/>
          <w:lang w:eastAsia="ru-RU"/>
        </w:rPr>
        <w:t>документов</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еобходимых</w:t>
      </w:r>
      <w:proofErr w:type="spellEnd"/>
      <w:r>
        <w:rPr>
          <w:rFonts w:ascii="Times New Roman" w:eastAsia="Times New Roman" w:hAnsi="Times New Roman" w:cs="Times New Roman"/>
          <w:color w:val="2C2C2C"/>
          <w:sz w:val="24"/>
          <w:szCs w:val="24"/>
          <w:lang w:eastAsia="ru-RU"/>
        </w:rPr>
        <w:t xml:space="preserve"> для получения муниципальной услуги, обеспечения доступа к ним для копирования и заполнения в электронном виде;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направления запроса и документов, необходимых для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отслеживания хода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73. </w:t>
      </w:r>
      <w:proofErr w:type="gramStart"/>
      <w:r>
        <w:rPr>
          <w:rFonts w:ascii="Times New Roman" w:eastAsia="Times New Roman" w:hAnsi="Times New Roman" w:cs="Times New Roman"/>
          <w:color w:val="2C2C2C"/>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Pr>
            <w:rStyle w:val="a3"/>
            <w:sz w:val="24"/>
            <w:szCs w:val="24"/>
          </w:rPr>
          <w:t>закона</w:t>
        </w:r>
      </w:hyperlink>
      <w:r>
        <w:rPr>
          <w:rFonts w:ascii="Times New Roman" w:eastAsia="Times New Roman" w:hAnsi="Times New Roman" w:cs="Times New Roman"/>
          <w:color w:val="2C2C2C"/>
          <w:sz w:val="24"/>
          <w:szCs w:val="24"/>
          <w:lang w:eastAsia="ru-RU"/>
        </w:rPr>
        <w:t xml:space="preserve"> от 6 апреля2011 года № 63-ФЗ «Об электронной подписи» и требованиями Федерального </w:t>
      </w:r>
      <w:hyperlink r:id="rId14" w:history="1">
        <w:r>
          <w:rPr>
            <w:rStyle w:val="a3"/>
            <w:sz w:val="24"/>
            <w:szCs w:val="24"/>
          </w:rPr>
          <w:t>закона</w:t>
        </w:r>
      </w:hyperlink>
      <w:r>
        <w:rPr>
          <w:rFonts w:ascii="Times New Roman" w:eastAsia="Times New Roman" w:hAnsi="Times New Roman" w:cs="Times New Roman"/>
          <w:color w:val="2C2C2C"/>
          <w:sz w:val="24"/>
          <w:szCs w:val="24"/>
          <w:lang w:eastAsia="ru-RU"/>
        </w:rPr>
        <w:t xml:space="preserve"> от 27 июля2010 года</w:t>
      </w:r>
      <w:r>
        <w:rPr>
          <w:rFonts w:ascii="Times New Roman" w:eastAsia="Times New Roman" w:hAnsi="Times New Roman" w:cs="Times New Roman"/>
          <w:color w:val="2C2C2C"/>
          <w:sz w:val="24"/>
          <w:szCs w:val="24"/>
          <w:lang w:eastAsia="ru-RU"/>
        </w:rPr>
        <w:br/>
        <w:t>№ 210-ФЗ «Об организации предоставления государственных и муниципальных услуг».</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w:t>
      </w:r>
      <w:proofErr w:type="spellStart"/>
      <w:r>
        <w:rPr>
          <w:rFonts w:ascii="Times New Roman" w:eastAsia="Times New Roman" w:hAnsi="Times New Roman" w:cs="Times New Roman"/>
          <w:color w:val="2C2C2C"/>
          <w:sz w:val="24"/>
          <w:szCs w:val="24"/>
          <w:lang w:eastAsia="ru-RU"/>
        </w:rPr>
        <w:t>лица</w:t>
      </w:r>
      <w:proofErr w:type="gramStart"/>
      <w:r>
        <w:rPr>
          <w:rFonts w:ascii="Times New Roman" w:eastAsia="Times New Roman" w:hAnsi="Times New Roman" w:cs="Times New Roman"/>
          <w:color w:val="2C2C2C"/>
          <w:sz w:val="24"/>
          <w:szCs w:val="24"/>
          <w:lang w:eastAsia="ru-RU"/>
        </w:rPr>
        <w:t>,в</w:t>
      </w:r>
      <w:proofErr w:type="gramEnd"/>
      <w:r>
        <w:rPr>
          <w:rFonts w:ascii="Times New Roman" w:eastAsia="Times New Roman" w:hAnsi="Times New Roman" w:cs="Times New Roman"/>
          <w:color w:val="2C2C2C"/>
          <w:sz w:val="24"/>
          <w:szCs w:val="24"/>
          <w:lang w:eastAsia="ru-RU"/>
        </w:rPr>
        <w:t>ыдавшего</w:t>
      </w:r>
      <w:proofErr w:type="spellEnd"/>
      <w:r>
        <w:rPr>
          <w:rFonts w:ascii="Times New Roman" w:eastAsia="Times New Roman" w:hAnsi="Times New Roman" w:cs="Times New Roman"/>
          <w:color w:val="2C2C2C"/>
          <w:sz w:val="24"/>
          <w:szCs w:val="24"/>
          <w:lang w:eastAsia="ru-RU"/>
        </w:rPr>
        <w:t xml:space="preserve"> (подписавшего) доверенность.</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75. В течение 5 календарных дней </w:t>
      </w:r>
      <w:proofErr w:type="gramStart"/>
      <w:r>
        <w:rPr>
          <w:rFonts w:ascii="Times New Roman" w:eastAsia="Times New Roman" w:hAnsi="Times New Roman" w:cs="Times New Roman"/>
          <w:color w:val="2C2C2C"/>
          <w:sz w:val="24"/>
          <w:szCs w:val="24"/>
          <w:lang w:eastAsia="ru-RU"/>
        </w:rPr>
        <w:t>с даты направления</w:t>
      </w:r>
      <w:proofErr w:type="gramEnd"/>
      <w:r>
        <w:rPr>
          <w:rFonts w:ascii="Times New Roman" w:eastAsia="Times New Roman" w:hAnsi="Times New Roman" w:cs="Times New Roman"/>
          <w:color w:val="2C2C2C"/>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76. </w:t>
      </w:r>
      <w:proofErr w:type="gramStart"/>
      <w:r>
        <w:rPr>
          <w:rFonts w:ascii="Times New Roman" w:eastAsia="Times New Roman" w:hAnsi="Times New Roman" w:cs="Times New Roman"/>
          <w:color w:val="2C2C2C"/>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eastAsia="Times New Roman" w:hAnsi="Times New Roman" w:cs="Times New Roman"/>
          <w:color w:val="2C2C2C"/>
          <w:sz w:val="24"/>
          <w:szCs w:val="24"/>
          <w:lang w:eastAsia="ru-RU"/>
        </w:rPr>
        <w:t xml:space="preserve"> статьи 6 Федерального закона от 27 июля 2006 года №152-ФЗ «О персональных данных» не требуется.</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Раздел III.СОСТАВ, ПОСЛЕДОВАТЕЛЬНОСТЬ И СРОКИ ВЫПОЛНЕНИЯ АДМИНИСТРАТИВНЫХ ПРОЦЕДУР</w:t>
      </w:r>
      <w:proofErr w:type="gramStart"/>
      <w:r>
        <w:rPr>
          <w:rFonts w:ascii="Times New Roman" w:eastAsia="Times New Roman" w:hAnsi="Times New Roman" w:cs="Times New Roman"/>
          <w:b/>
          <w:bCs/>
          <w:color w:val="2C2C2C"/>
          <w:sz w:val="24"/>
          <w:szCs w:val="24"/>
          <w:lang w:eastAsia="ru-RU"/>
        </w:rPr>
        <w:t>,Т</w:t>
      </w:r>
      <w:proofErr w:type="gramEnd"/>
      <w:r>
        <w:rPr>
          <w:rFonts w:ascii="Times New Roman" w:eastAsia="Times New Roman" w:hAnsi="Times New Roman" w:cs="Times New Roman"/>
          <w:b/>
          <w:bCs/>
          <w:color w:val="2C2C2C"/>
          <w:sz w:val="24"/>
          <w:szCs w:val="24"/>
          <w:lang w:eastAsia="ru-RU"/>
        </w:rPr>
        <w:t xml:space="preserve">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eastAsia="Times New Roman" w:hAnsi="Times New Roman" w:cs="Times New Roman"/>
          <w:b/>
          <w:bCs/>
          <w:color w:val="2C2C2C"/>
          <w:sz w:val="24"/>
          <w:szCs w:val="24"/>
          <w:lang w:eastAsia="ru-RU"/>
        </w:rPr>
        <w:lastRenderedPageBreak/>
        <w:t>МНОГОФУНКЦИОНАЛЬНЫХ ЦЕНТРАХ ПРЕДОСТАВЛЕНИЯ ГОСУДАРСТВЕННЫХ И МУНИЦИПАЛЬНЫХ УСЛУГ</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Глава21. СОСТАВ И ПОСЛЕДОВАТЕЛЬНОСТЬ АДМИНИСТРАТИВНЫХ ПРОЦЕДУР</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77. Предоставление муниципальной услуги включает в себя следующие административные процедуры: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прием, регистрация заявления и документов, подлежащих представлению заявителем;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завершение переустройства и (или) перепланировки жилого помещения и приемка работ.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Глава22. ПРИЕМ, РЕГИСТРАЦИЯ ЗАЯВЛЕНИЯ И ДОКУМЕНТОВ, ПОДЛЕЖАЩИХ ПРЕДСТАВЛЕНИЮ ЗАЯВИТЕЛЕМ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путем личного обращения в уполномоченный орган;</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через МФЦ;</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посредством Портала.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w:t>
      </w:r>
      <w:proofErr w:type="spellStart"/>
      <w:r>
        <w:rPr>
          <w:rFonts w:ascii="Times New Roman" w:eastAsia="Times New Roman" w:hAnsi="Times New Roman" w:cs="Times New Roman"/>
          <w:color w:val="2C2C2C"/>
          <w:sz w:val="24"/>
          <w:szCs w:val="24"/>
          <w:lang w:eastAsia="ru-RU"/>
        </w:rPr>
        <w:t>органа</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тветственным</w:t>
      </w:r>
      <w:proofErr w:type="spellEnd"/>
      <w:r>
        <w:rPr>
          <w:rFonts w:ascii="Times New Roman" w:eastAsia="Times New Roman" w:hAnsi="Times New Roman" w:cs="Times New Roman"/>
          <w:color w:val="2C2C2C"/>
          <w:sz w:val="24"/>
          <w:szCs w:val="24"/>
          <w:lang w:eastAsia="ru-RU"/>
        </w:rPr>
        <w:t xml:space="preserve"> за регистрацию входящей корреспонденции, в журнале регистрации обращений за предоставлением муниципальной услуги. </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81. Днем обращения заявителя считается дата регистрации в уполномоченном органе заявления и документов.</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82. Должностное лицо уполномоченного </w:t>
      </w:r>
      <w:proofErr w:type="spellStart"/>
      <w:r>
        <w:rPr>
          <w:rFonts w:ascii="Times New Roman" w:eastAsia="Times New Roman" w:hAnsi="Times New Roman" w:cs="Times New Roman"/>
          <w:color w:val="2C2C2C"/>
          <w:sz w:val="24"/>
          <w:szCs w:val="24"/>
          <w:lang w:eastAsia="ru-RU"/>
        </w:rPr>
        <w:t>органа</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тветственное</w:t>
      </w:r>
      <w:proofErr w:type="spellEnd"/>
      <w:r>
        <w:rPr>
          <w:rFonts w:ascii="Times New Roman" w:eastAsia="Times New Roman" w:hAnsi="Times New Roman" w:cs="Times New Roman"/>
          <w:color w:val="2C2C2C"/>
          <w:sz w:val="24"/>
          <w:szCs w:val="24"/>
          <w:lang w:eastAsia="ru-RU"/>
        </w:rPr>
        <w:t xml:space="preserve"> за прием и регистрацию документов, устанавливает: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предмет обращения;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комплектность представленных </w:t>
      </w:r>
      <w:proofErr w:type="spellStart"/>
      <w:r>
        <w:rPr>
          <w:rFonts w:ascii="Times New Roman" w:eastAsia="Times New Roman" w:hAnsi="Times New Roman" w:cs="Times New Roman"/>
          <w:color w:val="2C2C2C"/>
          <w:sz w:val="24"/>
          <w:szCs w:val="24"/>
          <w:lang w:eastAsia="ru-RU"/>
        </w:rPr>
        <w:t>документов</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редусмотренных</w:t>
      </w:r>
      <w:proofErr w:type="spellEnd"/>
      <w:r>
        <w:rPr>
          <w:rFonts w:ascii="Times New Roman" w:eastAsia="Times New Roman" w:hAnsi="Times New Roman" w:cs="Times New Roman"/>
          <w:color w:val="2C2C2C"/>
          <w:sz w:val="24"/>
          <w:szCs w:val="24"/>
          <w:lang w:eastAsia="ru-RU"/>
        </w:rPr>
        <w:t xml:space="preserve"> настоящим административным регламентом;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соответствие документов требованиям, указанным в пункте 36 настоящего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Максимальный срок выполнения данного действия составляет 10 минут.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83. Копии документов, не заверенные </w:t>
      </w:r>
      <w:proofErr w:type="spellStart"/>
      <w:r>
        <w:rPr>
          <w:rFonts w:ascii="Times New Roman" w:eastAsia="Times New Roman" w:hAnsi="Times New Roman" w:cs="Times New Roman"/>
          <w:color w:val="2C2C2C"/>
          <w:sz w:val="24"/>
          <w:szCs w:val="24"/>
          <w:lang w:eastAsia="ru-RU"/>
        </w:rPr>
        <w:t>нотариусом</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редставляются</w:t>
      </w:r>
      <w:proofErr w:type="spellEnd"/>
      <w:r>
        <w:rPr>
          <w:rFonts w:ascii="Times New Roman" w:eastAsia="Times New Roman" w:hAnsi="Times New Roman" w:cs="Times New Roman"/>
          <w:color w:val="2C2C2C"/>
          <w:sz w:val="24"/>
          <w:szCs w:val="24"/>
          <w:lang w:eastAsia="ru-RU"/>
        </w:rPr>
        <w:t xml:space="preserve"> с предъявлением оригинала. Должностное лицо уполномоченного органа сличает копию с оригиналом, ставит надпись "Копия </w:t>
      </w:r>
      <w:proofErr w:type="spellStart"/>
      <w:r>
        <w:rPr>
          <w:rFonts w:ascii="Times New Roman" w:eastAsia="Times New Roman" w:hAnsi="Times New Roman" w:cs="Times New Roman"/>
          <w:color w:val="2C2C2C"/>
          <w:sz w:val="24"/>
          <w:szCs w:val="24"/>
          <w:lang w:eastAsia="ru-RU"/>
        </w:rPr>
        <w:t>верна"</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одпись</w:t>
      </w:r>
      <w:proofErr w:type="spellEnd"/>
      <w:r>
        <w:rPr>
          <w:rFonts w:ascii="Times New Roman" w:eastAsia="Times New Roman" w:hAnsi="Times New Roman" w:cs="Times New Roman"/>
          <w:color w:val="2C2C2C"/>
          <w:sz w:val="24"/>
          <w:szCs w:val="24"/>
          <w:lang w:eastAsia="ru-RU"/>
        </w:rPr>
        <w:t xml:space="preserve"> и дату сверки. Максимальный срок выполнения данного действия составляет</w:t>
      </w:r>
      <w:proofErr w:type="gramStart"/>
      <w:r>
        <w:rPr>
          <w:rFonts w:ascii="Times New Roman" w:eastAsia="Times New Roman" w:hAnsi="Times New Roman" w:cs="Times New Roman"/>
          <w:color w:val="2C2C2C"/>
          <w:sz w:val="24"/>
          <w:szCs w:val="24"/>
          <w:lang w:eastAsia="ru-RU"/>
        </w:rPr>
        <w:t>2</w:t>
      </w:r>
      <w:proofErr w:type="gramEnd"/>
      <w:r>
        <w:rPr>
          <w:rFonts w:ascii="Times New Roman" w:eastAsia="Times New Roman" w:hAnsi="Times New Roman" w:cs="Times New Roman"/>
          <w:color w:val="2C2C2C"/>
          <w:sz w:val="24"/>
          <w:szCs w:val="24"/>
          <w:lang w:eastAsia="ru-RU"/>
        </w:rPr>
        <w:t xml:space="preserve"> минуты на каждый представленный документ.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84.В случае выявления в документах и заявлении оснований в соответствии с пунктом39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85. Общий срок приема, регистрации документов составляет не более 30 минут.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w:t>
      </w:r>
      <w:proofErr w:type="gramStart"/>
      <w:r>
        <w:rPr>
          <w:rFonts w:ascii="Times New Roman" w:eastAsia="Times New Roman" w:hAnsi="Times New Roman" w:cs="Times New Roman"/>
          <w:color w:val="2C2C2C"/>
          <w:sz w:val="24"/>
          <w:szCs w:val="24"/>
          <w:lang w:eastAsia="ru-RU"/>
        </w:rPr>
        <w:t>я(</w:t>
      </w:r>
      <w:proofErr w:type="gramEnd"/>
      <w:r>
        <w:rPr>
          <w:rFonts w:ascii="Times New Roman" w:eastAsia="Times New Roman" w:hAnsi="Times New Roman" w:cs="Times New Roman"/>
          <w:color w:val="2C2C2C"/>
          <w:sz w:val="24"/>
          <w:szCs w:val="24"/>
          <w:lang w:eastAsia="ru-RU"/>
        </w:rPr>
        <w:t>приложение 3 к настоящему административному регламенту).</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случае представления документов через МФЦ расписка выдается </w:t>
      </w:r>
      <w:proofErr w:type="gramStart"/>
      <w:r>
        <w:rPr>
          <w:rFonts w:ascii="Times New Roman" w:eastAsia="Times New Roman" w:hAnsi="Times New Roman" w:cs="Times New Roman"/>
          <w:color w:val="2C2C2C"/>
          <w:sz w:val="24"/>
          <w:szCs w:val="24"/>
          <w:lang w:eastAsia="ru-RU"/>
        </w:rPr>
        <w:t>указанным</w:t>
      </w:r>
      <w:proofErr w:type="gramEnd"/>
      <w:r>
        <w:rPr>
          <w:rFonts w:ascii="Times New Roman" w:eastAsia="Times New Roman" w:hAnsi="Times New Roman" w:cs="Times New Roman"/>
          <w:color w:val="2C2C2C"/>
          <w:sz w:val="24"/>
          <w:szCs w:val="24"/>
          <w:lang w:eastAsia="ru-RU"/>
        </w:rPr>
        <w:t xml:space="preserve"> МФЦ.</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просматривает электронные образцы заявления и прилагаемых к нему документов;</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осуществляет контроль полученных электронных образцов заявления и прилагаемых к нему документов на предмет целостности;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фиксирует дату получения заявления и прилагаемых к нему документов;</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4) направляет заявителю через личный кабинет уведомление о получении заявления и прилагаемых к нему документов (при наличии</w:t>
      </w:r>
      <w:proofErr w:type="gramStart"/>
      <w:r>
        <w:rPr>
          <w:rFonts w:ascii="Times New Roman" w:eastAsia="Times New Roman" w:hAnsi="Times New Roman" w:cs="Times New Roman"/>
          <w:color w:val="2C2C2C"/>
          <w:sz w:val="24"/>
          <w:szCs w:val="24"/>
          <w:lang w:eastAsia="ru-RU"/>
        </w:rPr>
        <w:t>)с</w:t>
      </w:r>
      <w:proofErr w:type="gramEnd"/>
      <w:r>
        <w:rPr>
          <w:rFonts w:ascii="Times New Roman" w:eastAsia="Times New Roman" w:hAnsi="Times New Roman" w:cs="Times New Roman"/>
          <w:color w:val="2C2C2C"/>
          <w:sz w:val="24"/>
          <w:szCs w:val="24"/>
          <w:lang w:eastAsia="ru-RU"/>
        </w:rPr>
        <w:t xml:space="preserve"> указанием на необходимость представить для сверки подлинников документов(копии,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w:t>
      </w:r>
      <w:proofErr w:type="gramStart"/>
      <w:r>
        <w:rPr>
          <w:rFonts w:ascii="Times New Roman" w:eastAsia="Times New Roman" w:hAnsi="Times New Roman" w:cs="Times New Roman"/>
          <w:color w:val="2C2C2C"/>
          <w:sz w:val="24"/>
          <w:szCs w:val="24"/>
          <w:lang w:eastAsia="ru-RU"/>
        </w:rPr>
        <w:t>с даты получения</w:t>
      </w:r>
      <w:proofErr w:type="gramEnd"/>
      <w:r>
        <w:rPr>
          <w:rFonts w:ascii="Times New Roman" w:eastAsia="Times New Roman" w:hAnsi="Times New Roman" w:cs="Times New Roman"/>
          <w:color w:val="2C2C2C"/>
          <w:sz w:val="24"/>
          <w:szCs w:val="24"/>
          <w:lang w:eastAsia="ru-RU"/>
        </w:rPr>
        <w:t xml:space="preserve"> ходатайства и прилагаемых к нему документов (при наличии) в электронной форме.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Pr>
          <w:rFonts w:ascii="Times New Roman" w:eastAsia="Times New Roman" w:hAnsi="Times New Roman" w:cs="Times New Roman"/>
          <w:color w:val="2C2C2C"/>
          <w:sz w:val="24"/>
          <w:szCs w:val="24"/>
          <w:lang w:eastAsia="ru-RU"/>
        </w:rPr>
        <w:t>с даты получения</w:t>
      </w:r>
      <w:proofErr w:type="gramEnd"/>
      <w:r>
        <w:rPr>
          <w:rFonts w:ascii="Times New Roman" w:eastAsia="Times New Roman" w:hAnsi="Times New Roman" w:cs="Times New Roman"/>
          <w:color w:val="2C2C2C"/>
          <w:sz w:val="24"/>
          <w:szCs w:val="24"/>
          <w:lang w:eastAsia="ru-RU"/>
        </w:rPr>
        <w:t xml:space="preserve"> заявления и прилагаемых к нему документов.</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88. Результатом административной процедуры по приему и регистрации заявления и документов является направление (выдача</w:t>
      </w:r>
      <w:proofErr w:type="gramStart"/>
      <w:r>
        <w:rPr>
          <w:rFonts w:ascii="Times New Roman" w:eastAsia="Times New Roman" w:hAnsi="Times New Roman" w:cs="Times New Roman"/>
          <w:color w:val="2C2C2C"/>
          <w:sz w:val="24"/>
          <w:szCs w:val="24"/>
          <w:lang w:eastAsia="ru-RU"/>
        </w:rPr>
        <w:t>)р</w:t>
      </w:r>
      <w:proofErr w:type="gramEnd"/>
      <w:r>
        <w:rPr>
          <w:rFonts w:ascii="Times New Roman" w:eastAsia="Times New Roman" w:hAnsi="Times New Roman" w:cs="Times New Roman"/>
          <w:color w:val="2C2C2C"/>
          <w:sz w:val="24"/>
          <w:szCs w:val="24"/>
          <w:lang w:eastAsia="ru-RU"/>
        </w:rPr>
        <w:t>асписки в получении от заявителя документов, либо уведомление об отказе в приеме документов.</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Глава23. ФОРМИРОВАНИЕ И НАПРАВЛЕНИЕ МЕЖВЕДОМСТВЕННЫХ ЗАПРОСОВ В ОРГАНЫ, УЧАСТВУЮЩИЕ В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89.Основанием для формирования и направления межведомственных запросов является зарегистрированные заявление и документы.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90. </w:t>
      </w:r>
      <w:proofErr w:type="gramStart"/>
      <w:r>
        <w:rPr>
          <w:rFonts w:ascii="Times New Roman" w:eastAsia="Times New Roman" w:hAnsi="Times New Roman" w:cs="Times New Roman"/>
          <w:color w:val="2C2C2C"/>
          <w:sz w:val="24"/>
          <w:szCs w:val="24"/>
          <w:lang w:eastAsia="ru-RU"/>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течение одного рабочего дня, следующего за днем регистрации поступившего заявления, должностное лицо уполномоченного </w:t>
      </w:r>
      <w:proofErr w:type="spellStart"/>
      <w:r>
        <w:rPr>
          <w:rFonts w:ascii="Times New Roman" w:eastAsia="Times New Roman" w:hAnsi="Times New Roman" w:cs="Times New Roman"/>
          <w:color w:val="2C2C2C"/>
          <w:sz w:val="24"/>
          <w:szCs w:val="24"/>
          <w:lang w:eastAsia="ru-RU"/>
        </w:rPr>
        <w:t>органа</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тветственное</w:t>
      </w:r>
      <w:proofErr w:type="spellEnd"/>
      <w:r>
        <w:rPr>
          <w:rFonts w:ascii="Times New Roman" w:eastAsia="Times New Roman" w:hAnsi="Times New Roman" w:cs="Times New Roman"/>
          <w:color w:val="2C2C2C"/>
          <w:sz w:val="24"/>
          <w:szCs w:val="24"/>
          <w:lang w:eastAsia="ru-RU"/>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proofErr w:type="spellStart"/>
      <w:r>
        <w:rPr>
          <w:rFonts w:ascii="Times New Roman" w:eastAsia="Times New Roman" w:hAnsi="Times New Roman" w:cs="Times New Roman"/>
          <w:color w:val="2C2C2C"/>
          <w:sz w:val="24"/>
          <w:szCs w:val="24"/>
          <w:lang w:eastAsia="ru-RU"/>
        </w:rPr>
        <w:t>документы,перечисленные</w:t>
      </w:r>
      <w:proofErr w:type="spellEnd"/>
      <w:r>
        <w:rPr>
          <w:rFonts w:ascii="Times New Roman" w:eastAsia="Times New Roman" w:hAnsi="Times New Roman" w:cs="Times New Roman"/>
          <w:color w:val="2C2C2C"/>
          <w:sz w:val="24"/>
          <w:szCs w:val="24"/>
          <w:lang w:eastAsia="ru-RU"/>
        </w:rPr>
        <w:t xml:space="preserve"> в пункте 37 настоящего административного регламента, в </w:t>
      </w:r>
      <w:proofErr w:type="spellStart"/>
      <w:r>
        <w:rPr>
          <w:rFonts w:ascii="Times New Roman" w:eastAsia="Times New Roman" w:hAnsi="Times New Roman" w:cs="Times New Roman"/>
          <w:color w:val="2C2C2C"/>
          <w:sz w:val="24"/>
          <w:szCs w:val="24"/>
          <w:lang w:eastAsia="ru-RU"/>
        </w:rPr>
        <w:t>случае,если</w:t>
      </w:r>
      <w:proofErr w:type="spellEnd"/>
      <w:r>
        <w:rPr>
          <w:rFonts w:ascii="Times New Roman" w:eastAsia="Times New Roman" w:hAnsi="Times New Roman" w:cs="Times New Roman"/>
          <w:color w:val="2C2C2C"/>
          <w:sz w:val="24"/>
          <w:szCs w:val="24"/>
          <w:lang w:eastAsia="ru-RU"/>
        </w:rPr>
        <w:t xml:space="preserve">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Pr>
          <w:rFonts w:ascii="Times New Roman" w:eastAsia="Times New Roman" w:hAnsi="Times New Roman" w:cs="Times New Roman"/>
          <w:color w:val="2C2C2C"/>
          <w:sz w:val="24"/>
          <w:szCs w:val="24"/>
          <w:lang w:eastAsia="ru-RU"/>
        </w:rPr>
        <w:lastRenderedPageBreak/>
        <w:t xml:space="preserve">соответствии с требованиями </w:t>
      </w:r>
      <w:hyperlink r:id="rId15" w:history="1">
        <w:r>
          <w:rPr>
            <w:rStyle w:val="a3"/>
            <w:sz w:val="24"/>
            <w:szCs w:val="24"/>
          </w:rPr>
          <w:t>статьи 7.2</w:t>
        </w:r>
      </w:hyperlink>
      <w:r>
        <w:rPr>
          <w:rFonts w:ascii="Times New Roman" w:eastAsia="Times New Roman" w:hAnsi="Times New Roman" w:cs="Times New Roman"/>
          <w:color w:val="2C2C2C"/>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94. В случае, если поступил ответ от органа об отсутствии документа и (или) информации, необходимых для проведения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Заявитель должен в течение 15 рабочих дней </w:t>
      </w:r>
      <w:proofErr w:type="gramStart"/>
      <w:r>
        <w:rPr>
          <w:rFonts w:ascii="Times New Roman" w:eastAsia="Times New Roman" w:hAnsi="Times New Roman" w:cs="Times New Roman"/>
          <w:color w:val="2C2C2C"/>
          <w:sz w:val="24"/>
          <w:szCs w:val="24"/>
          <w:lang w:eastAsia="ru-RU"/>
        </w:rPr>
        <w:t>предоставить документы</w:t>
      </w:r>
      <w:proofErr w:type="gramEnd"/>
      <w:r>
        <w:rPr>
          <w:rFonts w:ascii="Times New Roman" w:eastAsia="Times New Roman" w:hAnsi="Times New Roman" w:cs="Times New Roman"/>
          <w:color w:val="2C2C2C"/>
          <w:sz w:val="24"/>
          <w:szCs w:val="24"/>
          <w:lang w:eastAsia="ru-RU"/>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43настоящего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Решение об отказе в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заявителю отправляется не позднее 3 рабочих дней со дня принятия такого решения.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95. Результатом административной процедуры является получение документов, указанных в пункте 37 настоящего административного регламента.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97. Должностное лицо уполномоченного органа принимает решение о согласовании или об отказе в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 xml:space="preserve">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Решение об отказе в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 должно содержать основания для отказа в обязательной ссылкой на нарушение.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Решение об отказе в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 выдается (направляется) заявителю не позднее чем через 3 рабочих дня со дня принятия такого решения.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99. Уполномоченный орган не позднее чем через 3 рабочих дня со дня принятия решения о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случае представления заявления через МФЦ, </w:t>
      </w:r>
      <w:proofErr w:type="spellStart"/>
      <w:r>
        <w:rPr>
          <w:rFonts w:ascii="Times New Roman" w:eastAsia="Times New Roman" w:hAnsi="Times New Roman" w:cs="Times New Roman"/>
          <w:color w:val="2C2C2C"/>
          <w:sz w:val="24"/>
          <w:szCs w:val="24"/>
          <w:lang w:eastAsia="ru-RU"/>
        </w:rPr>
        <w:t>документ</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одтверждающий</w:t>
      </w:r>
      <w:proofErr w:type="spellEnd"/>
      <w:r>
        <w:rPr>
          <w:rFonts w:ascii="Times New Roman" w:eastAsia="Times New Roman" w:hAnsi="Times New Roman" w:cs="Times New Roman"/>
          <w:color w:val="2C2C2C"/>
          <w:sz w:val="24"/>
          <w:szCs w:val="24"/>
          <w:lang w:eastAsia="ru-RU"/>
        </w:rPr>
        <w:t xml:space="preserve"> принятие решения, направляется в МФЦ, если иной способ его получения не указан заявителем.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100. Результатом административной процедуры является принятие решений о согласовании или об отказе в согласовании переустройства </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или) перепланировки жилого помещения и направление его заявителю.</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bookmarkStart w:id="2" w:name="Par398"/>
      <w:bookmarkEnd w:id="2"/>
      <w:r>
        <w:rPr>
          <w:rFonts w:ascii="Times New Roman" w:eastAsia="Times New Roman" w:hAnsi="Times New Roman" w:cs="Times New Roman"/>
          <w:b/>
          <w:bCs/>
          <w:color w:val="2C2C2C"/>
          <w:sz w:val="24"/>
          <w:szCs w:val="24"/>
          <w:lang w:eastAsia="ru-RU"/>
        </w:rPr>
        <w:t>Глава 26. ЗАВЕРШЕНИЕ ПЕРЕУСТРОЙСТВА И (ИЛИ</w:t>
      </w:r>
      <w:proofErr w:type="gramStart"/>
      <w:r>
        <w:rPr>
          <w:rFonts w:ascii="Times New Roman" w:eastAsia="Times New Roman" w:hAnsi="Times New Roman" w:cs="Times New Roman"/>
          <w:b/>
          <w:bCs/>
          <w:color w:val="2C2C2C"/>
          <w:sz w:val="24"/>
          <w:szCs w:val="24"/>
          <w:lang w:eastAsia="ru-RU"/>
        </w:rPr>
        <w:t>)П</w:t>
      </w:r>
      <w:proofErr w:type="gramEnd"/>
      <w:r>
        <w:rPr>
          <w:rFonts w:ascii="Times New Roman" w:eastAsia="Times New Roman" w:hAnsi="Times New Roman" w:cs="Times New Roman"/>
          <w:b/>
          <w:bCs/>
          <w:color w:val="2C2C2C"/>
          <w:sz w:val="24"/>
          <w:szCs w:val="24"/>
          <w:lang w:eastAsia="ru-RU"/>
        </w:rPr>
        <w:t>ЕРЕПЛАНИРОВКИ ЖИЛОГО ПОМЕЩЕНИЯ И ПРИЕМКА РАБОТ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101.Решение о согласовании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ерепланировке жилого помещения является основанием для проведения переустройства и (или) перепланировки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102. 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104. В течение 10 календарных дней, а в </w:t>
      </w:r>
      <w:proofErr w:type="spellStart"/>
      <w:r>
        <w:rPr>
          <w:rFonts w:ascii="Times New Roman" w:eastAsia="Times New Roman" w:hAnsi="Times New Roman" w:cs="Times New Roman"/>
          <w:color w:val="2C2C2C"/>
          <w:sz w:val="24"/>
          <w:szCs w:val="24"/>
          <w:lang w:eastAsia="ru-RU"/>
        </w:rPr>
        <w:t>случае</w:t>
      </w:r>
      <w:proofErr w:type="gramStart"/>
      <w:r>
        <w:rPr>
          <w:rFonts w:ascii="Times New Roman" w:eastAsia="Times New Roman" w:hAnsi="Times New Roman" w:cs="Times New Roman"/>
          <w:color w:val="2C2C2C"/>
          <w:sz w:val="24"/>
          <w:szCs w:val="24"/>
          <w:lang w:eastAsia="ru-RU"/>
        </w:rPr>
        <w:t>,е</w:t>
      </w:r>
      <w:proofErr w:type="gramEnd"/>
      <w:r>
        <w:rPr>
          <w:rFonts w:ascii="Times New Roman" w:eastAsia="Times New Roman" w:hAnsi="Times New Roman" w:cs="Times New Roman"/>
          <w:color w:val="2C2C2C"/>
          <w:sz w:val="24"/>
          <w:szCs w:val="24"/>
          <w:lang w:eastAsia="ru-RU"/>
        </w:rPr>
        <w:t>сли</w:t>
      </w:r>
      <w:proofErr w:type="spellEnd"/>
      <w:r>
        <w:rPr>
          <w:rFonts w:ascii="Times New Roman" w:eastAsia="Times New Roman" w:hAnsi="Times New Roman" w:cs="Times New Roman"/>
          <w:color w:val="2C2C2C"/>
          <w:sz w:val="24"/>
          <w:szCs w:val="24"/>
          <w:lang w:eastAsia="ru-RU"/>
        </w:rPr>
        <w:t xml:space="preserve"> жилое помещение или дом, в котором оно находится, является памятником архитектуры, истории или культуры, в течение 15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105. Приемочная комиссия создается постановлением администрации Усть-Балейского муниципального образования.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106. Перед подписанием акта приемочная комиссия выезжает в переустраиваемое и (или) </w:t>
      </w:r>
      <w:proofErr w:type="spellStart"/>
      <w:r>
        <w:rPr>
          <w:rFonts w:ascii="Times New Roman" w:eastAsia="Times New Roman" w:hAnsi="Times New Roman" w:cs="Times New Roman"/>
          <w:color w:val="2C2C2C"/>
          <w:sz w:val="24"/>
          <w:szCs w:val="24"/>
          <w:lang w:eastAsia="ru-RU"/>
        </w:rPr>
        <w:t>перепланируемое</w:t>
      </w:r>
      <w:proofErr w:type="spellEnd"/>
      <w:r>
        <w:rPr>
          <w:rFonts w:ascii="Times New Roman" w:eastAsia="Times New Roman" w:hAnsi="Times New Roman" w:cs="Times New Roman"/>
          <w:color w:val="2C2C2C"/>
          <w:sz w:val="24"/>
          <w:szCs w:val="24"/>
          <w:lang w:eastAsia="ru-RU"/>
        </w:rPr>
        <w:t xml:space="preserve"> помещение и устанавливает соответствие проведенных работ проекту переустройства и (или) перепланировки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Время выезда приемочной комиссии в переустраиваемое и (или) </w:t>
      </w:r>
      <w:proofErr w:type="spellStart"/>
      <w:r>
        <w:rPr>
          <w:rFonts w:ascii="Times New Roman" w:eastAsia="Times New Roman" w:hAnsi="Times New Roman" w:cs="Times New Roman"/>
          <w:color w:val="2C2C2C"/>
          <w:sz w:val="24"/>
          <w:szCs w:val="24"/>
          <w:lang w:eastAsia="ru-RU"/>
        </w:rPr>
        <w:t>перепланируемое</w:t>
      </w:r>
      <w:proofErr w:type="spellEnd"/>
      <w:r>
        <w:rPr>
          <w:rFonts w:ascii="Times New Roman" w:eastAsia="Times New Roman" w:hAnsi="Times New Roman" w:cs="Times New Roman"/>
          <w:color w:val="2C2C2C"/>
          <w:sz w:val="24"/>
          <w:szCs w:val="24"/>
          <w:lang w:eastAsia="ru-RU"/>
        </w:rPr>
        <w:t xml:space="preserve"> жилое помещение согласовывается должностным лицом уполномоченного органа с заявителем.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107. Приемка работ по переустройству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 xml:space="preserve">ерепланировке жилого помещения, если такое жилое помещение или дом, в котором оно находится, является памятником архитектуры, истории или </w:t>
      </w:r>
      <w:proofErr w:type="spellStart"/>
      <w:r>
        <w:rPr>
          <w:rFonts w:ascii="Times New Roman" w:eastAsia="Times New Roman" w:hAnsi="Times New Roman" w:cs="Times New Roman"/>
          <w:color w:val="2C2C2C"/>
          <w:sz w:val="24"/>
          <w:szCs w:val="24"/>
          <w:lang w:eastAsia="ru-RU"/>
        </w:rPr>
        <w:t>культуры,осуществляется</w:t>
      </w:r>
      <w:proofErr w:type="spellEnd"/>
      <w:r>
        <w:rPr>
          <w:rFonts w:ascii="Times New Roman" w:eastAsia="Times New Roman" w:hAnsi="Times New Roman" w:cs="Times New Roman"/>
          <w:color w:val="2C2C2C"/>
          <w:sz w:val="24"/>
          <w:szCs w:val="24"/>
          <w:lang w:eastAsia="ru-RU"/>
        </w:rPr>
        <w:t xml:space="preserve"> с участием представителя государственного органа по охране объектов культурного наследия.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108. По результатам осмотра приемочная комиссия принимает одно из следующих решений: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о соответствии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 проектной документации и требованиям законодательства;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о нарушении при переустройстве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ерепланировке проектной документации и (или) требований законодательства.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109. Решение приемочной комиссии оформляется актом приемочной комиссии, подписывается всеми членами приемочной комиссии (приложение№ 6 к настоящему административному регламенту).</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3 календарных дней со дня подписания комиссией акта.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112. В случае соответствия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один экземпляр акта приемочной комиссии.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113. При получении акта приемочной комиссии заявитель расписывается в его получении в журнале регистрации уведомлений.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114. Результатом административной процедуры является выдача акта приемочной комиссии заявителю.</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Раздел IV. ФОРМЫ </w:t>
      </w:r>
      <w:proofErr w:type="gramStart"/>
      <w:r>
        <w:rPr>
          <w:rFonts w:ascii="Times New Roman" w:eastAsia="Times New Roman" w:hAnsi="Times New Roman" w:cs="Times New Roman"/>
          <w:b/>
          <w:bCs/>
          <w:color w:val="2C2C2C"/>
          <w:sz w:val="24"/>
          <w:szCs w:val="24"/>
          <w:lang w:eastAsia="ru-RU"/>
        </w:rPr>
        <w:t>КОНТРОЛЯ ЗА</w:t>
      </w:r>
      <w:proofErr w:type="gramEnd"/>
      <w:r>
        <w:rPr>
          <w:rFonts w:ascii="Times New Roman" w:eastAsia="Times New Roman" w:hAnsi="Times New Roman" w:cs="Times New Roman"/>
          <w:b/>
          <w:bCs/>
          <w:color w:val="2C2C2C"/>
          <w:sz w:val="24"/>
          <w:szCs w:val="24"/>
          <w:lang w:eastAsia="ru-RU"/>
        </w:rPr>
        <w:t xml:space="preserve"> ПРЕДОСТАВЛЕНИЕМ МУНИЦИПАЛЬНОЙ УСЛУГИ</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Глава27. ПОРЯДОК ОСУЩЕСТВЛЕНИЯ ТЕКУЩЕГО </w:t>
      </w:r>
      <w:proofErr w:type="gramStart"/>
      <w:r>
        <w:rPr>
          <w:rFonts w:ascii="Times New Roman" w:eastAsia="Times New Roman" w:hAnsi="Times New Roman" w:cs="Times New Roman"/>
          <w:b/>
          <w:bCs/>
          <w:color w:val="2C2C2C"/>
          <w:sz w:val="24"/>
          <w:szCs w:val="24"/>
          <w:lang w:eastAsia="ru-RU"/>
        </w:rPr>
        <w:t>КОНТРОЛЯ ЗА</w:t>
      </w:r>
      <w:proofErr w:type="gramEnd"/>
      <w:r>
        <w:rPr>
          <w:rFonts w:ascii="Times New Roman" w:eastAsia="Times New Roman" w:hAnsi="Times New Roman" w:cs="Times New Roman"/>
          <w:b/>
          <w:bCs/>
          <w:color w:val="2C2C2C"/>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115. Текущий </w:t>
      </w:r>
      <w:proofErr w:type="gramStart"/>
      <w:r>
        <w:rPr>
          <w:rFonts w:ascii="Times New Roman" w:eastAsia="Times New Roman" w:hAnsi="Times New Roman" w:cs="Times New Roman"/>
          <w:color w:val="2C2C2C"/>
          <w:sz w:val="24"/>
          <w:szCs w:val="24"/>
          <w:lang w:eastAsia="ru-RU"/>
        </w:rPr>
        <w:t>контроль за</w:t>
      </w:r>
      <w:proofErr w:type="gramEnd"/>
      <w:r>
        <w:rPr>
          <w:rFonts w:ascii="Times New Roman" w:eastAsia="Times New Roman" w:hAnsi="Times New Roman" w:cs="Times New Roman"/>
          <w:color w:val="2C2C2C"/>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116. Основными задачами текущего контроля являются: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обеспечение своевременного и качественного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выявление нарушений в сроках и качестве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выявление и устранение причин и условий, способствующих ненадлежащему предоставлению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принятие мер по надлежащему предоставлению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117. Текущий контроль осуществляется на постоянной основе.</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Глава28.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bCs/>
          <w:color w:val="2C2C2C"/>
          <w:sz w:val="24"/>
          <w:szCs w:val="24"/>
          <w:lang w:eastAsia="ru-RU"/>
        </w:rPr>
        <w:t>КОНТРОЛЯ ЗА</w:t>
      </w:r>
      <w:proofErr w:type="gramEnd"/>
      <w:r>
        <w:rPr>
          <w:rFonts w:ascii="Times New Roman" w:eastAsia="Times New Roman" w:hAnsi="Times New Roman" w:cs="Times New Roman"/>
          <w:b/>
          <w:bCs/>
          <w:color w:val="2C2C2C"/>
          <w:sz w:val="24"/>
          <w:szCs w:val="24"/>
          <w:lang w:eastAsia="ru-RU"/>
        </w:rPr>
        <w:t xml:space="preserve"> ПОЛНОТОЙ И КАЧЕСТВОМ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118. </w:t>
      </w:r>
      <w:proofErr w:type="gramStart"/>
      <w:r>
        <w:rPr>
          <w:rFonts w:ascii="Times New Roman" w:eastAsia="Times New Roman" w:hAnsi="Times New Roman" w:cs="Times New Roman"/>
          <w:color w:val="2C2C2C"/>
          <w:sz w:val="24"/>
          <w:szCs w:val="24"/>
          <w:lang w:eastAsia="ru-RU"/>
        </w:rPr>
        <w:t>Контроль за</w:t>
      </w:r>
      <w:proofErr w:type="gramEnd"/>
      <w:r>
        <w:rPr>
          <w:rFonts w:ascii="Times New Roman" w:eastAsia="Times New Roman" w:hAnsi="Times New Roman" w:cs="Times New Roman"/>
          <w:color w:val="2C2C2C"/>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119. Состав Комиссии утверждается актом уполномоченного органа, в </w:t>
      </w:r>
      <w:proofErr w:type="gramStart"/>
      <w:r>
        <w:rPr>
          <w:rFonts w:ascii="Times New Roman" w:eastAsia="Times New Roman" w:hAnsi="Times New Roman" w:cs="Times New Roman"/>
          <w:color w:val="2C2C2C"/>
          <w:sz w:val="24"/>
          <w:szCs w:val="24"/>
          <w:lang w:eastAsia="ru-RU"/>
        </w:rPr>
        <w:t>которую</w:t>
      </w:r>
      <w:proofErr w:type="gramEnd"/>
      <w:r>
        <w:rPr>
          <w:rFonts w:ascii="Times New Roman" w:eastAsia="Times New Roman" w:hAnsi="Times New Roman" w:cs="Times New Roman"/>
          <w:color w:val="2C2C2C"/>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w:t>
      </w:r>
      <w:r>
        <w:rPr>
          <w:rFonts w:ascii="Times New Roman" w:eastAsia="Times New Roman" w:hAnsi="Times New Roman" w:cs="Times New Roman"/>
          <w:color w:val="2C2C2C"/>
          <w:sz w:val="24"/>
          <w:szCs w:val="24"/>
          <w:lang w:eastAsia="ru-RU"/>
        </w:rPr>
        <w:lastRenderedPageBreak/>
        <w:t>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123. Заявитель уведомляется о результатах проверки в течение 10 дней со дня принятия соответствующего решения.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w:t>
      </w:r>
      <w:proofErr w:type="gramStart"/>
      <w:r>
        <w:rPr>
          <w:rFonts w:ascii="Times New Roman" w:eastAsia="Times New Roman" w:hAnsi="Times New Roman" w:cs="Times New Roman"/>
          <w:color w:val="2C2C2C"/>
          <w:sz w:val="24"/>
          <w:szCs w:val="24"/>
          <w:lang w:eastAsia="ru-RU"/>
        </w:rPr>
        <w:t>я(</w:t>
      </w:r>
      <w:proofErr w:type="gramEnd"/>
      <w:r>
        <w:rPr>
          <w:rFonts w:ascii="Times New Roman" w:eastAsia="Times New Roman" w:hAnsi="Times New Roman" w:cs="Times New Roman"/>
          <w:color w:val="2C2C2C"/>
          <w:sz w:val="24"/>
          <w:szCs w:val="24"/>
          <w:lang w:eastAsia="ru-RU"/>
        </w:rPr>
        <w:t>бездействие) должностных лиц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125. Плановые проверки осуществляются на основании полугодовых или годовых планов работы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29.ОТВЕТСТВЕННОСТЬ ДОЛЖНОСТНЫХ ЛИЦ АДМИНИСТРАЦИИ ЗА РЕШЕНИЯ И ДЕЙСТВИЯ (БЕЗДЕЙСТВИЕ)</w:t>
      </w:r>
      <w:proofErr w:type="gramStart"/>
      <w:r>
        <w:rPr>
          <w:rFonts w:ascii="Times New Roman" w:eastAsia="Times New Roman" w:hAnsi="Times New Roman" w:cs="Times New Roman"/>
          <w:b/>
          <w:bCs/>
          <w:color w:val="2C2C2C"/>
          <w:sz w:val="24"/>
          <w:szCs w:val="24"/>
          <w:lang w:eastAsia="ru-RU"/>
        </w:rPr>
        <w:t>,П</w:t>
      </w:r>
      <w:proofErr w:type="gramEnd"/>
      <w:r>
        <w:rPr>
          <w:rFonts w:ascii="Times New Roman" w:eastAsia="Times New Roman" w:hAnsi="Times New Roman" w:cs="Times New Roman"/>
          <w:b/>
          <w:bCs/>
          <w:color w:val="2C2C2C"/>
          <w:sz w:val="24"/>
          <w:szCs w:val="24"/>
          <w:lang w:eastAsia="ru-RU"/>
        </w:rPr>
        <w:t>РИНИМАЕМЫЕ (ОСУЩЕСТВЛЯЕМЫЕ) ИМИ В ХОДЕ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Глава30. ПОЛОЖЕНИЯ, ХАРАКТЕРИЗУЮЩИЕ ТРЕБОВАНИЯ К ПОРЯДКУ ИФОРМАМ </w:t>
      </w:r>
      <w:proofErr w:type="gramStart"/>
      <w:r>
        <w:rPr>
          <w:rFonts w:ascii="Times New Roman" w:eastAsia="Times New Roman" w:hAnsi="Times New Roman" w:cs="Times New Roman"/>
          <w:b/>
          <w:bCs/>
          <w:color w:val="2C2C2C"/>
          <w:sz w:val="24"/>
          <w:szCs w:val="24"/>
          <w:lang w:eastAsia="ru-RU"/>
        </w:rPr>
        <w:t>КОНТРОЛЯ ЗА</w:t>
      </w:r>
      <w:proofErr w:type="gramEnd"/>
      <w:r>
        <w:rPr>
          <w:rFonts w:ascii="Times New Roman" w:eastAsia="Times New Roman" w:hAnsi="Times New Roman" w:cs="Times New Roman"/>
          <w:b/>
          <w:bCs/>
          <w:color w:val="2C2C2C"/>
          <w:sz w:val="24"/>
          <w:szCs w:val="24"/>
          <w:lang w:eastAsia="ru-RU"/>
        </w:rPr>
        <w:t xml:space="preserve"> ПРЕДОСТАВЛЕНИЕМ МУНИЦИПАЛЬНОЙ УСЛУГИ, В ТОМ ЧИСЛЕ СО СТОРОНЫ ГРАЖДАН, ИХ ОБЪЕДИНЕНИЙ И ОРГАНИЗАЦИЕЙ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129. </w:t>
      </w:r>
      <w:proofErr w:type="gramStart"/>
      <w:r>
        <w:rPr>
          <w:rFonts w:ascii="Times New Roman" w:eastAsia="Times New Roman" w:hAnsi="Times New Roman" w:cs="Times New Roman"/>
          <w:color w:val="2C2C2C"/>
          <w:sz w:val="24"/>
          <w:szCs w:val="24"/>
          <w:lang w:eastAsia="ru-RU"/>
        </w:rPr>
        <w:t>Контроль за</w:t>
      </w:r>
      <w:proofErr w:type="gramEnd"/>
      <w:r>
        <w:rPr>
          <w:rFonts w:ascii="Times New Roman" w:eastAsia="Times New Roman" w:hAnsi="Times New Roman" w:cs="Times New Roman"/>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нарушения прав и законных интересов заявителей </w:t>
      </w:r>
      <w:proofErr w:type="spellStart"/>
      <w:r>
        <w:rPr>
          <w:rFonts w:ascii="Times New Roman" w:eastAsia="Times New Roman" w:hAnsi="Times New Roman" w:cs="Times New Roman"/>
          <w:color w:val="2C2C2C"/>
          <w:sz w:val="24"/>
          <w:szCs w:val="24"/>
          <w:lang w:eastAsia="ru-RU"/>
        </w:rPr>
        <w:t>решением</w:t>
      </w:r>
      <w:proofErr w:type="gramStart"/>
      <w:r>
        <w:rPr>
          <w:rFonts w:ascii="Times New Roman" w:eastAsia="Times New Roman" w:hAnsi="Times New Roman" w:cs="Times New Roman"/>
          <w:color w:val="2C2C2C"/>
          <w:sz w:val="24"/>
          <w:szCs w:val="24"/>
          <w:lang w:eastAsia="ru-RU"/>
        </w:rPr>
        <w:t>,д</w:t>
      </w:r>
      <w:proofErr w:type="gramEnd"/>
      <w:r>
        <w:rPr>
          <w:rFonts w:ascii="Times New Roman" w:eastAsia="Times New Roman" w:hAnsi="Times New Roman" w:cs="Times New Roman"/>
          <w:color w:val="2C2C2C"/>
          <w:sz w:val="24"/>
          <w:szCs w:val="24"/>
          <w:lang w:eastAsia="ru-RU"/>
        </w:rPr>
        <w:t>ействием</w:t>
      </w:r>
      <w:proofErr w:type="spellEnd"/>
      <w:r>
        <w:rPr>
          <w:rFonts w:ascii="Times New Roman" w:eastAsia="Times New Roman" w:hAnsi="Times New Roman" w:cs="Times New Roman"/>
          <w:color w:val="2C2C2C"/>
          <w:sz w:val="24"/>
          <w:szCs w:val="24"/>
          <w:lang w:eastAsia="ru-RU"/>
        </w:rPr>
        <w:t xml:space="preserve"> (бездействием) Правительства Иркутской области, уполномоченного органа, его должностных лиц;</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130. Информацию, указанную в пункте 129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131. Срок рассмотрения обращений со стороны граждан, их объединений и организаций составляет 30 рабочих дней с момента их регистрации.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132. </w:t>
      </w:r>
      <w:proofErr w:type="gramStart"/>
      <w:r>
        <w:rPr>
          <w:rFonts w:ascii="Times New Roman" w:eastAsia="Times New Roman" w:hAnsi="Times New Roman" w:cs="Times New Roman"/>
          <w:color w:val="2C2C2C"/>
          <w:sz w:val="24"/>
          <w:szCs w:val="24"/>
          <w:lang w:eastAsia="ru-RU"/>
        </w:rPr>
        <w:t>Контроль за</w:t>
      </w:r>
      <w:proofErr w:type="gramEnd"/>
      <w:r>
        <w:rPr>
          <w:rFonts w:ascii="Times New Roman" w:eastAsia="Times New Roman" w:hAnsi="Times New Roman" w:cs="Times New Roman"/>
          <w:color w:val="2C2C2C"/>
          <w:sz w:val="24"/>
          <w:szCs w:val="24"/>
          <w:lang w:eastAsia="ru-RU"/>
        </w:rPr>
        <w:t xml:space="preserve"> предоставлением муниципальной услуги осуществляется в соответствии с действующим законодательством.</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spellStart"/>
      <w:r>
        <w:rPr>
          <w:rFonts w:ascii="Times New Roman" w:eastAsia="Times New Roman" w:hAnsi="Times New Roman" w:cs="Times New Roman"/>
          <w:b/>
          <w:bCs/>
          <w:color w:val="2C2C2C"/>
          <w:sz w:val="24"/>
          <w:szCs w:val="24"/>
          <w:lang w:eastAsia="ru-RU"/>
        </w:rPr>
        <w:t>Раздел</w:t>
      </w:r>
      <w:proofErr w:type="gramStart"/>
      <w:r>
        <w:rPr>
          <w:rFonts w:ascii="Times New Roman" w:eastAsia="Times New Roman" w:hAnsi="Times New Roman" w:cs="Times New Roman"/>
          <w:b/>
          <w:bCs/>
          <w:color w:val="2C2C2C"/>
          <w:sz w:val="24"/>
          <w:szCs w:val="24"/>
          <w:lang w:eastAsia="ru-RU"/>
        </w:rPr>
        <w:t>V</w:t>
      </w:r>
      <w:proofErr w:type="spellEnd"/>
      <w:proofErr w:type="gramEnd"/>
      <w:r>
        <w:rPr>
          <w:rFonts w:ascii="Times New Roman" w:eastAsia="Times New Roman" w:hAnsi="Times New Roman" w:cs="Times New Roman"/>
          <w:b/>
          <w:bCs/>
          <w:color w:val="2C2C2C"/>
          <w:sz w:val="24"/>
          <w:szCs w:val="24"/>
          <w:lang w:eastAsia="ru-RU"/>
        </w:rPr>
        <w:t>. ДОСУДЕБНЫЙ (ВНЕСУДЕБНЫЙ) ПОРЯДОК ОБЖАЛОВАНИЯ РЕШЕНИЙ И ДЕЙСТВИ</w:t>
      </w:r>
      <w:proofErr w:type="gramStart"/>
      <w:r>
        <w:rPr>
          <w:rFonts w:ascii="Times New Roman" w:eastAsia="Times New Roman" w:hAnsi="Times New Roman" w:cs="Times New Roman"/>
          <w:b/>
          <w:bCs/>
          <w:color w:val="2C2C2C"/>
          <w:sz w:val="24"/>
          <w:szCs w:val="24"/>
          <w:lang w:eastAsia="ru-RU"/>
        </w:rPr>
        <w:t>Й(</w:t>
      </w:r>
      <w:proofErr w:type="gramEnd"/>
      <w:r>
        <w:rPr>
          <w:rFonts w:ascii="Times New Roman" w:eastAsia="Times New Roman" w:hAnsi="Times New Roman" w:cs="Times New Roman"/>
          <w:b/>
          <w:bCs/>
          <w:color w:val="2C2C2C"/>
          <w:sz w:val="24"/>
          <w:szCs w:val="24"/>
          <w:lang w:eastAsia="ru-RU"/>
        </w:rPr>
        <w:t>БЕЗДЕЙСТВИЯ) ОРГАНА, ПРЕДОСТАВЛЯЮЩЕГО МУНИЦИПАЛЬНУЮ УСЛУГУ, А ТАКЖЕ ДОЛЖНОСТНЫХ ЛИЦ, МУНИЦИПАЛЬНЫХ СЛУЖАЩИХ</w:t>
      </w:r>
    </w:p>
    <w:p w:rsidR="00EF3244" w:rsidRDefault="00EF3244" w:rsidP="00EF3244">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Глава31. ОБЖАЛОВАНИЕ РЕШЕНИЙ И ДЕЙСТВИЙ (БЕЗДЕЙСТВИЯ) УПОЛНОМОЧЕННОГО ОРГАНА, А ТАКЖЕ ДОЛЖНОСТНЫХ ЛИЦ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133. Предметом досудебного (внесудебного) обжалования заявителями или их представителями (далее – заинтересованные лица) являются решения и действи</w:t>
      </w:r>
      <w:proofErr w:type="gramStart"/>
      <w:r>
        <w:rPr>
          <w:rFonts w:ascii="Times New Roman" w:eastAsia="Times New Roman" w:hAnsi="Times New Roman" w:cs="Times New Roman"/>
          <w:color w:val="2C2C2C"/>
          <w:sz w:val="24"/>
          <w:szCs w:val="24"/>
          <w:lang w:eastAsia="ru-RU"/>
        </w:rPr>
        <w:t>я(</w:t>
      </w:r>
      <w:proofErr w:type="gramEnd"/>
      <w:r>
        <w:rPr>
          <w:rFonts w:ascii="Times New Roman" w:eastAsia="Times New Roman" w:hAnsi="Times New Roman" w:cs="Times New Roman"/>
          <w:color w:val="2C2C2C"/>
          <w:sz w:val="24"/>
          <w:szCs w:val="24"/>
          <w:lang w:eastAsia="ru-RU"/>
        </w:rPr>
        <w:t>бездействие) уполномоченного органа, а также должностных лиц уполномоченного органа, связанные с предоставлением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134. С целью обжалования решений и действий (бездействия</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135. Информацию о порядке подачи и рассмотрения жалобы заинтересованные лица могут получить:</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 стендах, расположенных в помещениях, занимаемых уполномоченным органом;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б) на официальном сайте уполномоченного органа в информационно-телекоммуникационной сети «Интернет» </w:t>
      </w:r>
      <w:hyperlink r:id="rId16" w:history="1">
        <w:r>
          <w:rPr>
            <w:rStyle w:val="a3"/>
            <w:sz w:val="24"/>
            <w:szCs w:val="24"/>
          </w:rPr>
          <w:t>www.</w:t>
        </w:r>
        <w:r>
          <w:rPr>
            <w:rStyle w:val="a3"/>
            <w:sz w:val="24"/>
            <w:szCs w:val="24"/>
            <w:lang w:val="en-US"/>
          </w:rPr>
          <w:t>ust</w:t>
        </w:r>
        <w:r>
          <w:rPr>
            <w:rStyle w:val="a3"/>
            <w:sz w:val="24"/>
            <w:szCs w:val="24"/>
          </w:rPr>
          <w:t>-</w:t>
        </w:r>
        <w:r>
          <w:rPr>
            <w:rStyle w:val="a3"/>
            <w:sz w:val="24"/>
            <w:szCs w:val="24"/>
            <w:lang w:val="en-US"/>
          </w:rPr>
          <w:t>baleimo</w:t>
        </w:r>
        <w:r>
          <w:rPr>
            <w:rStyle w:val="a3"/>
            <w:sz w:val="24"/>
            <w:szCs w:val="24"/>
          </w:rPr>
          <w:t>@</w:t>
        </w:r>
        <w:r>
          <w:rPr>
            <w:rStyle w:val="a3"/>
            <w:sz w:val="24"/>
            <w:szCs w:val="24"/>
            <w:lang w:val="en-US"/>
          </w:rPr>
          <w:t>mail</w:t>
        </w:r>
        <w:r>
          <w:rPr>
            <w:rStyle w:val="a3"/>
            <w:sz w:val="24"/>
            <w:szCs w:val="24"/>
          </w:rPr>
          <w:t>.</w:t>
        </w:r>
        <w:r>
          <w:rPr>
            <w:rStyle w:val="a3"/>
            <w:sz w:val="24"/>
            <w:szCs w:val="24"/>
            <w:lang w:val="en-US"/>
          </w:rPr>
          <w:t>r</w:t>
        </w:r>
        <w:r>
          <w:rPr>
            <w:rStyle w:val="a3"/>
            <w:sz w:val="24"/>
            <w:szCs w:val="24"/>
          </w:rPr>
          <w:t>u</w:t>
        </w:r>
      </w:hyperlink>
      <w:r>
        <w:rPr>
          <w:rFonts w:ascii="Times New Roman" w:eastAsia="Times New Roman" w:hAnsi="Times New Roman" w:cs="Times New Roman"/>
          <w:color w:val="2C2C2C"/>
          <w:sz w:val="24"/>
          <w:szCs w:val="24"/>
          <w:lang w:eastAsia="ru-RU"/>
        </w:rPr>
        <w:t>;</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посредством Портала.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Заинтересованное лицо может обратиться с жалобой, в том числе в следующих случаях:</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нарушение срока регистрации заявления заявителя о предоставлении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нарушение срока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 настоящим административным регламентом для предоставления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 для предоставления муниципальной услуги, у заявителя;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 а также настоящим административным регламентом;</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proofErr w:type="spellStart"/>
      <w:r>
        <w:rPr>
          <w:rFonts w:ascii="Times New Roman" w:eastAsia="Times New Roman" w:hAnsi="Times New Roman" w:cs="Times New Roman"/>
          <w:color w:val="2C2C2C"/>
          <w:sz w:val="24"/>
          <w:szCs w:val="24"/>
          <w:lang w:eastAsia="ru-RU"/>
        </w:rPr>
        <w:t>Федерации</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ормативными</w:t>
      </w:r>
      <w:proofErr w:type="spellEnd"/>
      <w:r>
        <w:rPr>
          <w:rFonts w:ascii="Times New Roman" w:eastAsia="Times New Roman" w:hAnsi="Times New Roman" w:cs="Times New Roman"/>
          <w:color w:val="2C2C2C"/>
          <w:sz w:val="24"/>
          <w:szCs w:val="24"/>
          <w:lang w:eastAsia="ru-RU"/>
        </w:rPr>
        <w:t xml:space="preserve"> правовыми актами Иркутской области, актами органа местного самоуправления Усть-Балейского  муниципального образования;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136. Жалоба может быть подана в письменной форме на бумажном </w:t>
      </w:r>
      <w:proofErr w:type="spellStart"/>
      <w:r>
        <w:rPr>
          <w:rFonts w:ascii="Times New Roman" w:eastAsia="Times New Roman" w:hAnsi="Times New Roman" w:cs="Times New Roman"/>
          <w:color w:val="2C2C2C"/>
          <w:sz w:val="24"/>
          <w:szCs w:val="24"/>
          <w:lang w:eastAsia="ru-RU"/>
        </w:rPr>
        <w:t>носителе</w:t>
      </w:r>
      <w:proofErr w:type="gramStart"/>
      <w:r>
        <w:rPr>
          <w:rFonts w:ascii="Times New Roman" w:eastAsia="Times New Roman" w:hAnsi="Times New Roman" w:cs="Times New Roman"/>
          <w:color w:val="2C2C2C"/>
          <w:sz w:val="24"/>
          <w:szCs w:val="24"/>
          <w:lang w:eastAsia="ru-RU"/>
        </w:rPr>
        <w:t>,в</w:t>
      </w:r>
      <w:proofErr w:type="spellEnd"/>
      <w:proofErr w:type="gramEnd"/>
      <w:r>
        <w:rPr>
          <w:rFonts w:ascii="Times New Roman" w:eastAsia="Times New Roman" w:hAnsi="Times New Roman" w:cs="Times New Roman"/>
          <w:color w:val="2C2C2C"/>
          <w:sz w:val="24"/>
          <w:szCs w:val="24"/>
          <w:lang w:eastAsia="ru-RU"/>
        </w:rPr>
        <w:t xml:space="preserve"> электронной форме одним из следующих способов:</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лично по адресу: 664532, Иркутская область, Иркутский район, деревня Зорино-Быково ул. Заречная № 15; телефон: (3952) 496-631, факс: (3952) 496-633;</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через организации федеральной почтовой связи;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с использованием информационно-телекоммуникационной </w:t>
      </w:r>
      <w:proofErr w:type="spellStart"/>
      <w:r>
        <w:rPr>
          <w:rFonts w:ascii="Times New Roman" w:eastAsia="Times New Roman" w:hAnsi="Times New Roman" w:cs="Times New Roman"/>
          <w:color w:val="2C2C2C"/>
          <w:sz w:val="24"/>
          <w:szCs w:val="24"/>
          <w:lang w:eastAsia="ru-RU"/>
        </w:rPr>
        <w:t>сет</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Интернет</w:t>
      </w:r>
      <w:proofErr w:type="spellEnd"/>
      <w:r>
        <w:rPr>
          <w:rFonts w:ascii="Times New Roman" w:eastAsia="Times New Roman" w:hAnsi="Times New Roman" w:cs="Times New Roman"/>
          <w:color w:val="2C2C2C"/>
          <w:sz w:val="24"/>
          <w:szCs w:val="24"/>
          <w:lang w:eastAsia="ru-RU"/>
        </w:rPr>
        <w:t>»:</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электронная почта: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baleimo</w:t>
      </w:r>
      <w:proofErr w:type="spellEnd"/>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val="en-US" w:eastAsia="ru-RU"/>
        </w:rPr>
        <w:t>mail</w:t>
      </w:r>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ru</w:t>
      </w:r>
      <w:proofErr w:type="spell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официальный сайт уполномоченного органа: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mo</w:t>
      </w:r>
      <w:proofErr w:type="spellEnd"/>
      <w:r>
        <w:rPr>
          <w:rFonts w:ascii="Times New Roman" w:eastAsia="Times New Roman" w:hAnsi="Times New Roman" w:cs="Times New Roman"/>
          <w:color w:val="2C2C2C"/>
          <w:sz w:val="24"/>
          <w:szCs w:val="24"/>
          <w:lang w:eastAsia="ru-RU"/>
        </w:rPr>
        <w:t>;</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через МФЦ;</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Прием жалоб осуществляется в соответствии с графиком приема заявителей.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138.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Усть-Балейское муниципального образования, в случае его отсутствия </w:t>
      </w:r>
      <w:proofErr w:type="gramStart"/>
      <w:r>
        <w:rPr>
          <w:rFonts w:ascii="Times New Roman" w:eastAsia="Times New Roman" w:hAnsi="Times New Roman" w:cs="Times New Roman"/>
          <w:color w:val="2C2C2C"/>
          <w:sz w:val="24"/>
          <w:szCs w:val="24"/>
          <w:lang w:eastAsia="ru-RU"/>
        </w:rPr>
        <w:t>–з</w:t>
      </w:r>
      <w:proofErr w:type="gramEnd"/>
      <w:r>
        <w:rPr>
          <w:rFonts w:ascii="Times New Roman" w:eastAsia="Times New Roman" w:hAnsi="Times New Roman" w:cs="Times New Roman"/>
          <w:color w:val="2C2C2C"/>
          <w:sz w:val="24"/>
          <w:szCs w:val="24"/>
          <w:lang w:eastAsia="ru-RU"/>
        </w:rPr>
        <w:t>аместитель главы администрации.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139.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(3952) 496-631</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140. При личном приеме обратившееся заинтересованное лицо предъявляет документ, удостоверяющий его личность.</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141. Жалоба должна содержать:</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наименование органа, предоставляющего муниципальную </w:t>
      </w:r>
      <w:proofErr w:type="spellStart"/>
      <w:r>
        <w:rPr>
          <w:rFonts w:ascii="Times New Roman" w:eastAsia="Times New Roman" w:hAnsi="Times New Roman" w:cs="Times New Roman"/>
          <w:color w:val="2C2C2C"/>
          <w:sz w:val="24"/>
          <w:szCs w:val="24"/>
          <w:lang w:eastAsia="ru-RU"/>
        </w:rPr>
        <w:t>услугу</w:t>
      </w:r>
      <w:proofErr w:type="gramStart"/>
      <w:r>
        <w:rPr>
          <w:rFonts w:ascii="Times New Roman" w:eastAsia="Times New Roman" w:hAnsi="Times New Roman" w:cs="Times New Roman"/>
          <w:color w:val="2C2C2C"/>
          <w:sz w:val="24"/>
          <w:szCs w:val="24"/>
          <w:lang w:eastAsia="ru-RU"/>
        </w:rPr>
        <w:t>,д</w:t>
      </w:r>
      <w:proofErr w:type="gramEnd"/>
      <w:r>
        <w:rPr>
          <w:rFonts w:ascii="Times New Roman" w:eastAsia="Times New Roman" w:hAnsi="Times New Roman" w:cs="Times New Roman"/>
          <w:color w:val="2C2C2C"/>
          <w:sz w:val="24"/>
          <w:szCs w:val="24"/>
          <w:lang w:eastAsia="ru-RU"/>
        </w:rPr>
        <w:t>олжностного</w:t>
      </w:r>
      <w:proofErr w:type="spellEnd"/>
      <w:r>
        <w:rPr>
          <w:rFonts w:ascii="Times New Roman" w:eastAsia="Times New Roman" w:hAnsi="Times New Roman" w:cs="Times New Roman"/>
          <w:color w:val="2C2C2C"/>
          <w:sz w:val="24"/>
          <w:szCs w:val="24"/>
          <w:lang w:eastAsia="ru-RU"/>
        </w:rPr>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сведения об обжалуемых решениях и действиях (бездействии</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полномоченного органа, должностного лица уполномоченного органа;</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г) доводы, на основании которых заинтересованное лицо </w:t>
      </w:r>
      <w:proofErr w:type="gramStart"/>
      <w:r>
        <w:rPr>
          <w:rFonts w:ascii="Times New Roman" w:eastAsia="Times New Roman" w:hAnsi="Times New Roman" w:cs="Times New Roman"/>
          <w:color w:val="2C2C2C"/>
          <w:sz w:val="24"/>
          <w:szCs w:val="24"/>
          <w:lang w:eastAsia="ru-RU"/>
        </w:rPr>
        <w:t>не согласно</w:t>
      </w:r>
      <w:proofErr w:type="gramEnd"/>
      <w:r>
        <w:rPr>
          <w:rFonts w:ascii="Times New Roman" w:eastAsia="Times New Roman" w:hAnsi="Times New Roman" w:cs="Times New Roman"/>
          <w:color w:val="2C2C2C"/>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142. При рассмотрении жалобы: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а) обеспечивается объективное, всестороннее и своевременное рассмотрение жалоб, в случае необходимости – с участием заинтересованного </w:t>
      </w:r>
      <w:proofErr w:type="spellStart"/>
      <w:r>
        <w:rPr>
          <w:rFonts w:ascii="Times New Roman" w:eastAsia="Times New Roman" w:hAnsi="Times New Roman" w:cs="Times New Roman"/>
          <w:color w:val="2C2C2C"/>
          <w:sz w:val="24"/>
          <w:szCs w:val="24"/>
          <w:lang w:eastAsia="ru-RU"/>
        </w:rPr>
        <w:t>лица</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аправившего</w:t>
      </w:r>
      <w:proofErr w:type="spellEnd"/>
      <w:r>
        <w:rPr>
          <w:rFonts w:ascii="Times New Roman" w:eastAsia="Times New Roman" w:hAnsi="Times New Roman" w:cs="Times New Roman"/>
          <w:color w:val="2C2C2C"/>
          <w:sz w:val="24"/>
          <w:szCs w:val="24"/>
          <w:lang w:eastAsia="ru-RU"/>
        </w:rPr>
        <w:t xml:space="preserve"> жалобу;</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Жалоба, поступившая в уполномоченный орган, подлежит рассмотрению в течение15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течение5 рабочих дней со дня ее регистрации.</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144. Основания приостановления рассмотрения жалобы, направленной в уполномоченный орган, не предусмотрены.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145. Случаи, в которых ответ на жалобу не дается: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отсутствие возможности прочитать какую-либо часть текста </w:t>
      </w:r>
      <w:proofErr w:type="spellStart"/>
      <w:r>
        <w:rPr>
          <w:rFonts w:ascii="Times New Roman" w:eastAsia="Times New Roman" w:hAnsi="Times New Roman" w:cs="Times New Roman"/>
          <w:color w:val="2C2C2C"/>
          <w:sz w:val="24"/>
          <w:szCs w:val="24"/>
          <w:lang w:eastAsia="ru-RU"/>
        </w:rPr>
        <w:t>жалобы</w:t>
      </w:r>
      <w:proofErr w:type="gramStart"/>
      <w:r>
        <w:rPr>
          <w:rFonts w:ascii="Times New Roman" w:eastAsia="Times New Roman" w:hAnsi="Times New Roman" w:cs="Times New Roman"/>
          <w:color w:val="2C2C2C"/>
          <w:sz w:val="24"/>
          <w:szCs w:val="24"/>
          <w:lang w:eastAsia="ru-RU"/>
        </w:rPr>
        <w:t>,ф</w:t>
      </w:r>
      <w:proofErr w:type="gramEnd"/>
      <w:r>
        <w:rPr>
          <w:rFonts w:ascii="Times New Roman" w:eastAsia="Times New Roman" w:hAnsi="Times New Roman" w:cs="Times New Roman"/>
          <w:color w:val="2C2C2C"/>
          <w:sz w:val="24"/>
          <w:szCs w:val="24"/>
          <w:lang w:eastAsia="ru-RU"/>
        </w:rPr>
        <w:t>амилию</w:t>
      </w:r>
      <w:proofErr w:type="spellEnd"/>
      <w:r>
        <w:rPr>
          <w:rFonts w:ascii="Times New Roman" w:eastAsia="Times New Roman" w:hAnsi="Times New Roman" w:cs="Times New Roman"/>
          <w:color w:val="2C2C2C"/>
          <w:sz w:val="24"/>
          <w:szCs w:val="24"/>
          <w:lang w:eastAsia="ru-RU"/>
        </w:rPr>
        <w:t>, имя и отчество (если имеется) и (или) почтовый адрес заинтересованного лица, указанные в жалобе.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146. По результатам рассмотрения жалобы уполномоченный орган принимает одно из следующих решений: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удовлетворяет жалобу, в том числе в форме отмены принятого </w:t>
      </w:r>
      <w:proofErr w:type="spellStart"/>
      <w:r>
        <w:rPr>
          <w:rFonts w:ascii="Times New Roman" w:eastAsia="Times New Roman" w:hAnsi="Times New Roman" w:cs="Times New Roman"/>
          <w:color w:val="2C2C2C"/>
          <w:sz w:val="24"/>
          <w:szCs w:val="24"/>
          <w:lang w:eastAsia="ru-RU"/>
        </w:rPr>
        <w:t>решения</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справления</w:t>
      </w:r>
      <w:proofErr w:type="spellEnd"/>
      <w:r>
        <w:rPr>
          <w:rFonts w:ascii="Times New Roman" w:eastAsia="Times New Roman" w:hAnsi="Times New Roman" w:cs="Times New Roman"/>
          <w:color w:val="2C2C2C"/>
          <w:sz w:val="24"/>
          <w:szCs w:val="24"/>
          <w:lang w:eastAsia="ru-RU"/>
        </w:rPr>
        <w:t xml:space="preserve"> допущенных должностными лицами уполномоченного органа опечаток и ошибок в выданных в результате предоставления муниципальной услуги </w:t>
      </w:r>
      <w:proofErr w:type="spellStart"/>
      <w:r>
        <w:rPr>
          <w:rFonts w:ascii="Times New Roman" w:eastAsia="Times New Roman" w:hAnsi="Times New Roman" w:cs="Times New Roman"/>
          <w:color w:val="2C2C2C"/>
          <w:sz w:val="24"/>
          <w:szCs w:val="24"/>
          <w:lang w:eastAsia="ru-RU"/>
        </w:rPr>
        <w:t>документах,возврата</w:t>
      </w:r>
      <w:proofErr w:type="spellEnd"/>
      <w:r>
        <w:rPr>
          <w:rFonts w:ascii="Times New Roman" w:eastAsia="Times New Roman" w:hAnsi="Times New Roman" w:cs="Times New Roman"/>
          <w:color w:val="2C2C2C"/>
          <w:sz w:val="24"/>
          <w:szCs w:val="24"/>
          <w:lang w:eastAsia="ru-RU"/>
        </w:rPr>
        <w:t xml:space="preserve">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отказывает в удовлетворении жалобы.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148. В ответе по результатам рассмотрения жалобы указываются: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наименование органа, предоставляющего муниципальную </w:t>
      </w:r>
      <w:proofErr w:type="spellStart"/>
      <w:r>
        <w:rPr>
          <w:rFonts w:ascii="Times New Roman" w:eastAsia="Times New Roman" w:hAnsi="Times New Roman" w:cs="Times New Roman"/>
          <w:color w:val="2C2C2C"/>
          <w:sz w:val="24"/>
          <w:szCs w:val="24"/>
          <w:lang w:eastAsia="ru-RU"/>
        </w:rPr>
        <w:t>услугу</w:t>
      </w:r>
      <w:proofErr w:type="gramStart"/>
      <w:r>
        <w:rPr>
          <w:rFonts w:ascii="Times New Roman" w:eastAsia="Times New Roman" w:hAnsi="Times New Roman" w:cs="Times New Roman"/>
          <w:color w:val="2C2C2C"/>
          <w:sz w:val="24"/>
          <w:szCs w:val="24"/>
          <w:lang w:eastAsia="ru-RU"/>
        </w:rPr>
        <w:t>,р</w:t>
      </w:r>
      <w:proofErr w:type="gramEnd"/>
      <w:r>
        <w:rPr>
          <w:rFonts w:ascii="Times New Roman" w:eastAsia="Times New Roman" w:hAnsi="Times New Roman" w:cs="Times New Roman"/>
          <w:color w:val="2C2C2C"/>
          <w:sz w:val="24"/>
          <w:szCs w:val="24"/>
          <w:lang w:eastAsia="ru-RU"/>
        </w:rPr>
        <w:t>ассмотревшего</w:t>
      </w:r>
      <w:proofErr w:type="spellEnd"/>
      <w:r>
        <w:rPr>
          <w:rFonts w:ascii="Times New Roman" w:eastAsia="Times New Roman" w:hAnsi="Times New Roman" w:cs="Times New Roman"/>
          <w:color w:val="2C2C2C"/>
          <w:sz w:val="24"/>
          <w:szCs w:val="24"/>
          <w:lang w:eastAsia="ru-RU"/>
        </w:rPr>
        <w:t xml:space="preserve"> жалобу, должность, фамилия, имя и (если имеется) отчество его должностного лица, принявшего решение по жалобе;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фамилия, имя и (если имеется) отчество заинтересованного </w:t>
      </w:r>
      <w:proofErr w:type="spellStart"/>
      <w:r>
        <w:rPr>
          <w:rFonts w:ascii="Times New Roman" w:eastAsia="Times New Roman" w:hAnsi="Times New Roman" w:cs="Times New Roman"/>
          <w:color w:val="2C2C2C"/>
          <w:sz w:val="24"/>
          <w:szCs w:val="24"/>
          <w:lang w:eastAsia="ru-RU"/>
        </w:rPr>
        <w:t>лица</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одавшего</w:t>
      </w:r>
      <w:proofErr w:type="spellEnd"/>
      <w:r>
        <w:rPr>
          <w:rFonts w:ascii="Times New Roman" w:eastAsia="Times New Roman" w:hAnsi="Times New Roman" w:cs="Times New Roman"/>
          <w:color w:val="2C2C2C"/>
          <w:sz w:val="24"/>
          <w:szCs w:val="24"/>
          <w:lang w:eastAsia="ru-RU"/>
        </w:rPr>
        <w:t xml:space="preserve"> жалобу;</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основания для принятия решения по жалобе;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принятое по жалобе решение;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 сведения о порядке обжалования принятого по жалобе решения.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149. Основаниями отказа в удовлетворении жалобы являются: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подача жалобы лицом, полномочия которого не подтверждены в </w:t>
      </w:r>
      <w:proofErr w:type="spellStart"/>
      <w:r>
        <w:rPr>
          <w:rFonts w:ascii="Times New Roman" w:eastAsia="Times New Roman" w:hAnsi="Times New Roman" w:cs="Times New Roman"/>
          <w:color w:val="2C2C2C"/>
          <w:sz w:val="24"/>
          <w:szCs w:val="24"/>
          <w:lang w:eastAsia="ru-RU"/>
        </w:rPr>
        <w:t>порядке</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становленном</w:t>
      </w:r>
      <w:proofErr w:type="spellEnd"/>
      <w:r>
        <w:rPr>
          <w:rFonts w:ascii="Times New Roman" w:eastAsia="Times New Roman" w:hAnsi="Times New Roman" w:cs="Times New Roman"/>
          <w:color w:val="2C2C2C"/>
          <w:sz w:val="24"/>
          <w:szCs w:val="24"/>
          <w:lang w:eastAsia="ru-RU"/>
        </w:rPr>
        <w:t xml:space="preserve"> законодательством Российской Федерации;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150. Решение, принятое по результатам рассмотрения жалобы, может быть обжаловано в порядке, установленном законодательством.</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spellStart"/>
      <w:r>
        <w:rPr>
          <w:rFonts w:ascii="Times New Roman" w:eastAsia="Times New Roman" w:hAnsi="Times New Roman" w:cs="Times New Roman"/>
          <w:color w:val="2C2C2C"/>
          <w:sz w:val="24"/>
          <w:szCs w:val="24"/>
          <w:lang w:eastAsia="ru-RU"/>
        </w:rPr>
        <w:t>жалоб</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езамедлительно</w:t>
      </w:r>
      <w:proofErr w:type="spellEnd"/>
      <w:r>
        <w:rPr>
          <w:rFonts w:ascii="Times New Roman" w:eastAsia="Times New Roman" w:hAnsi="Times New Roman" w:cs="Times New Roman"/>
          <w:color w:val="2C2C2C"/>
          <w:sz w:val="24"/>
          <w:szCs w:val="24"/>
          <w:lang w:eastAsia="ru-RU"/>
        </w:rPr>
        <w:t xml:space="preserve"> направляет имеющиеся материалы в органы прокуратуры.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152. Способами информирования заинтересованных лиц о порядке подачи и рассмотрения жалобы являются: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личное обращение заинтересованных лиц в уполномоченный орган;</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через организации федеральной почтовой связи;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 помощью средств электронной связи (направление письма на адрес электронной почты уполномоченный орган);</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г) с помощью телефонной и факсимильной связи.</w:t>
      </w:r>
    </w:p>
    <w:p w:rsidR="00EF3244" w:rsidRDefault="00EF3244" w:rsidP="00EF3244">
      <w:pPr>
        <w:shd w:val="clear" w:color="auto" w:fill="FFFFFF"/>
        <w:spacing w:after="0" w:line="240" w:lineRule="auto"/>
        <w:jc w:val="right"/>
        <w:rPr>
          <w:rFonts w:ascii="Times New Roman" w:eastAsia="Times New Roman" w:hAnsi="Times New Roman" w:cs="Times New Roman"/>
          <w:i/>
          <w:iCs/>
          <w:color w:val="2C2C2C"/>
          <w:sz w:val="24"/>
          <w:szCs w:val="24"/>
          <w:lang w:eastAsia="ru-RU"/>
        </w:rPr>
      </w:pPr>
      <w:r>
        <w:rPr>
          <w:rFonts w:ascii="Times New Roman" w:eastAsia="Times New Roman" w:hAnsi="Times New Roman" w:cs="Times New Roman"/>
          <w:i/>
          <w:iCs/>
          <w:color w:val="2C2C2C"/>
          <w:sz w:val="24"/>
          <w:szCs w:val="24"/>
          <w:lang w:eastAsia="ru-RU"/>
        </w:rPr>
        <w:t>Глава Усть-Балейского муниципального образования      В.В. Тирских</w:t>
      </w:r>
    </w:p>
    <w:p w:rsidR="00EF3244" w:rsidRDefault="00EF3244" w:rsidP="00EF3244">
      <w:pPr>
        <w:shd w:val="clear" w:color="auto" w:fill="FFFFFF"/>
        <w:spacing w:after="0" w:line="240" w:lineRule="auto"/>
        <w:jc w:val="right"/>
        <w:rPr>
          <w:rFonts w:ascii="Times New Roman" w:eastAsia="Times New Roman" w:hAnsi="Times New Roman" w:cs="Times New Roman"/>
          <w:color w:val="2C2C2C"/>
          <w:sz w:val="24"/>
          <w:szCs w:val="24"/>
          <w:lang w:eastAsia="ru-RU"/>
        </w:rPr>
      </w:pPr>
    </w:p>
    <w:p w:rsidR="00EF3244" w:rsidRDefault="00EF3244" w:rsidP="00EF3244">
      <w:pPr>
        <w:shd w:val="clear" w:color="auto" w:fill="FFFFFF"/>
        <w:spacing w:after="0" w:line="240" w:lineRule="auto"/>
        <w:jc w:val="right"/>
        <w:rPr>
          <w:rFonts w:ascii="Times New Roman" w:eastAsia="Times New Roman" w:hAnsi="Times New Roman" w:cs="Times New Roman"/>
          <w:color w:val="2C2C2C"/>
          <w:sz w:val="24"/>
          <w:szCs w:val="24"/>
          <w:lang w:eastAsia="ru-RU"/>
        </w:rPr>
      </w:pPr>
    </w:p>
    <w:p w:rsidR="00EF3244" w:rsidRDefault="00EF3244" w:rsidP="00EF3244">
      <w:pPr>
        <w:shd w:val="clear" w:color="auto" w:fill="FFFFFF"/>
        <w:spacing w:after="0" w:line="240" w:lineRule="auto"/>
        <w:jc w:val="right"/>
        <w:rPr>
          <w:rFonts w:ascii="Times New Roman" w:eastAsia="Times New Roman" w:hAnsi="Times New Roman" w:cs="Times New Roman"/>
          <w:color w:val="2C2C2C"/>
          <w:sz w:val="24"/>
          <w:szCs w:val="24"/>
          <w:lang w:eastAsia="ru-RU"/>
        </w:rPr>
      </w:pPr>
    </w:p>
    <w:p w:rsidR="00EF3244" w:rsidRDefault="00EF3244" w:rsidP="00EF3244">
      <w:pPr>
        <w:shd w:val="clear" w:color="auto" w:fill="FFFFFF"/>
        <w:spacing w:after="0" w:line="240" w:lineRule="auto"/>
        <w:jc w:val="right"/>
        <w:rPr>
          <w:rFonts w:ascii="Times New Roman" w:eastAsia="Times New Roman" w:hAnsi="Times New Roman" w:cs="Times New Roman"/>
          <w:color w:val="2C2C2C"/>
          <w:sz w:val="24"/>
          <w:szCs w:val="24"/>
          <w:lang w:eastAsia="ru-RU"/>
        </w:rPr>
      </w:pPr>
    </w:p>
    <w:p w:rsidR="00EF3244" w:rsidRDefault="00EF3244" w:rsidP="00EF3244">
      <w:pPr>
        <w:shd w:val="clear" w:color="auto" w:fill="FFFFFF"/>
        <w:spacing w:after="0" w:line="240" w:lineRule="auto"/>
        <w:jc w:val="right"/>
        <w:rPr>
          <w:rFonts w:ascii="Times New Roman" w:eastAsia="Times New Roman" w:hAnsi="Times New Roman" w:cs="Times New Roman"/>
          <w:color w:val="2C2C2C"/>
          <w:sz w:val="24"/>
          <w:szCs w:val="24"/>
          <w:lang w:eastAsia="ru-RU"/>
        </w:rPr>
      </w:pPr>
    </w:p>
    <w:p w:rsidR="00EF3244" w:rsidRDefault="00EF3244" w:rsidP="00EF3244">
      <w:pPr>
        <w:shd w:val="clear" w:color="auto" w:fill="FFFFFF"/>
        <w:spacing w:after="0" w:line="240" w:lineRule="auto"/>
        <w:jc w:val="right"/>
        <w:rPr>
          <w:rFonts w:ascii="Times New Roman" w:eastAsia="Times New Roman" w:hAnsi="Times New Roman" w:cs="Times New Roman"/>
          <w:color w:val="2C2C2C"/>
          <w:sz w:val="24"/>
          <w:szCs w:val="24"/>
          <w:lang w:eastAsia="ru-RU"/>
        </w:rPr>
      </w:pPr>
    </w:p>
    <w:p w:rsidR="00EF3244" w:rsidRDefault="00EF3244" w:rsidP="00EF3244">
      <w:pPr>
        <w:shd w:val="clear" w:color="auto" w:fill="FFFFFF"/>
        <w:spacing w:after="0"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Приложение №1</w:t>
      </w:r>
    </w:p>
    <w:p w:rsidR="00EF3244" w:rsidRDefault="00EF3244" w:rsidP="00EF3244">
      <w:pPr>
        <w:shd w:val="clear" w:color="auto" w:fill="FFFFFF"/>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к Административному регламенту </w:t>
      </w:r>
    </w:p>
    <w:p w:rsidR="00EF3244" w:rsidRDefault="00EF3244" w:rsidP="00EF3244">
      <w:pPr>
        <w:shd w:val="clear" w:color="auto" w:fill="FFFFFF"/>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«Прием заявлений и выдача документов о согласовании переустройства </w:t>
      </w:r>
    </w:p>
    <w:p w:rsidR="00EF3244" w:rsidRDefault="00EF3244" w:rsidP="00EF3244">
      <w:pPr>
        <w:shd w:val="clear" w:color="auto" w:fill="FFFFFF"/>
        <w:spacing w:before="100" w:beforeAutospacing="1" w:after="96" w:line="240" w:lineRule="auto"/>
        <w:jc w:val="right"/>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 xml:space="preserve">или) перепланировки жилого помещения, расположенных </w:t>
      </w:r>
    </w:p>
    <w:p w:rsidR="00EF3244" w:rsidRDefault="00EF3244" w:rsidP="00EF3244">
      <w:pPr>
        <w:shd w:val="clear" w:color="auto" w:fill="FFFFFF"/>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 территории Усть-Балейского  муниципального образования»</w:t>
      </w:r>
    </w:p>
    <w:p w:rsidR="00EF3244" w:rsidRDefault="00EF3244" w:rsidP="00EF3244">
      <w:pPr>
        <w:shd w:val="clear" w:color="auto" w:fill="FFFFFF"/>
        <w:spacing w:before="720" w:after="600"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Заявление</w:t>
      </w:r>
    </w:p>
    <w:p w:rsidR="00EF3244" w:rsidRDefault="00EF3244" w:rsidP="00EF3244">
      <w:pPr>
        <w:shd w:val="clear" w:color="auto" w:fill="FFFFFF"/>
        <w:spacing w:before="100" w:beforeAutospacing="1" w:after="96" w:line="240" w:lineRule="auto"/>
        <w:ind w:left="5553"/>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w:t>
      </w:r>
    </w:p>
    <w:p w:rsidR="00EF3244" w:rsidRDefault="00EF3244" w:rsidP="00EF3244">
      <w:pPr>
        <w:pBdr>
          <w:top w:val="single" w:sz="4" w:space="1" w:color="auto"/>
        </w:pBdr>
        <w:shd w:val="clear" w:color="auto" w:fill="FFFFFF"/>
        <w:spacing w:before="100" w:beforeAutospacing="1" w:after="96" w:line="240" w:lineRule="auto"/>
        <w:ind w:left="5837"/>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(наименование органа местного самоуправления</w:t>
      </w:r>
      <w:proofErr w:type="gramEnd"/>
    </w:p>
    <w:p w:rsidR="00EF3244" w:rsidRDefault="00EF3244" w:rsidP="00EF3244">
      <w:pPr>
        <w:pBdr>
          <w:top w:val="single" w:sz="4" w:space="1" w:color="auto"/>
        </w:pBdr>
        <w:shd w:val="clear" w:color="auto" w:fill="FFFFFF"/>
        <w:spacing w:before="100" w:beforeAutospacing="1" w:after="96" w:line="240" w:lineRule="auto"/>
        <w:ind w:left="5553"/>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муниципального образования)</w:t>
      </w:r>
    </w:p>
    <w:p w:rsidR="00EF3244" w:rsidRDefault="00EF3244" w:rsidP="00EF3244">
      <w:pPr>
        <w:shd w:val="clear" w:color="auto" w:fill="FFFFFF"/>
        <w:spacing w:before="600" w:after="360"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Заявление</w:t>
      </w:r>
      <w:r>
        <w:rPr>
          <w:rFonts w:ascii="Times New Roman" w:eastAsia="Times New Roman" w:hAnsi="Times New Roman" w:cs="Times New Roman"/>
          <w:color w:val="2C2C2C"/>
          <w:sz w:val="24"/>
          <w:szCs w:val="24"/>
          <w:lang w:eastAsia="ru-RU"/>
        </w:rPr>
        <w:br/>
        <w:t>о переустройстве и (или) перепланировке жилого помещения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от </w:t>
      </w:r>
    </w:p>
    <w:p w:rsidR="00EF3244" w:rsidRDefault="00EF3244" w:rsidP="00EF3244">
      <w:pPr>
        <w:pBdr>
          <w:top w:val="single" w:sz="4" w:space="1" w:color="auto"/>
        </w:pBdr>
        <w:shd w:val="clear" w:color="auto" w:fill="FFFFFF"/>
        <w:spacing w:before="100" w:beforeAutospacing="1" w:after="96" w:line="240" w:lineRule="auto"/>
        <w:ind w:left="790"/>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(указывается наниматель, либо арендатор, либо собственник жилого помещения, либо собственники</w:t>
      </w:r>
      <w:proofErr w:type="gramEnd"/>
    </w:p>
    <w:p w:rsidR="00EF3244" w:rsidRDefault="00EF3244" w:rsidP="00EF3244">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жилого помещения, находящегося в общей собственности двух и более лиц, в случае, если ни один</w:t>
      </w:r>
    </w:p>
    <w:p w:rsidR="00EF3244" w:rsidRDefault="00EF3244" w:rsidP="00EF3244">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из собственников либо иных лиц не </w:t>
      </w:r>
      <w:proofErr w:type="gramStart"/>
      <w:r>
        <w:rPr>
          <w:rFonts w:ascii="Times New Roman" w:eastAsia="Times New Roman" w:hAnsi="Times New Roman" w:cs="Times New Roman"/>
          <w:color w:val="2C2C2C"/>
          <w:sz w:val="24"/>
          <w:szCs w:val="24"/>
          <w:lang w:eastAsia="ru-RU"/>
        </w:rPr>
        <w:t>уполномочен</w:t>
      </w:r>
      <w:proofErr w:type="gramEnd"/>
      <w:r>
        <w:rPr>
          <w:rFonts w:ascii="Times New Roman" w:eastAsia="Times New Roman" w:hAnsi="Times New Roman" w:cs="Times New Roman"/>
          <w:color w:val="2C2C2C"/>
          <w:sz w:val="24"/>
          <w:szCs w:val="24"/>
          <w:lang w:eastAsia="ru-RU"/>
        </w:rPr>
        <w:t xml:space="preserve"> в установленном порядке представлять их интересы)</w:t>
      </w:r>
    </w:p>
    <w:p w:rsidR="00EF3244" w:rsidRDefault="00EF3244" w:rsidP="00EF3244">
      <w:pPr>
        <w:shd w:val="clear" w:color="auto" w:fill="FFFFFF"/>
        <w:spacing w:after="0" w:line="240" w:lineRule="auto"/>
        <w:rPr>
          <w:rFonts w:ascii="Times New Roman" w:eastAsia="Times New Roman" w:hAnsi="Times New Roman" w:cs="Times New Roman"/>
          <w:color w:val="2C2C2C"/>
          <w:sz w:val="24"/>
          <w:szCs w:val="24"/>
          <w:lang w:eastAsia="ru-RU"/>
        </w:rPr>
      </w:pPr>
    </w:p>
    <w:p w:rsidR="00EF3244" w:rsidRDefault="00EF3244" w:rsidP="00EF3244">
      <w:pPr>
        <w:shd w:val="clear" w:color="auto" w:fill="FFFFFF"/>
        <w:spacing w:before="240" w:after="0" w:line="240" w:lineRule="auto"/>
        <w:ind w:left="17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Примечание. Для физических лиц указываются: </w:t>
      </w:r>
      <w:proofErr w:type="spellStart"/>
      <w:r>
        <w:rPr>
          <w:rFonts w:ascii="Times New Roman" w:eastAsia="Times New Roman" w:hAnsi="Times New Roman" w:cs="Times New Roman"/>
          <w:color w:val="2C2C2C"/>
          <w:sz w:val="24"/>
          <w:szCs w:val="24"/>
          <w:lang w:eastAsia="ru-RU"/>
        </w:rPr>
        <w:t>фамилия</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мя</w:t>
      </w:r>
      <w:proofErr w:type="spellEnd"/>
      <w:r>
        <w:rPr>
          <w:rFonts w:ascii="Times New Roman" w:eastAsia="Times New Roman" w:hAnsi="Times New Roman" w:cs="Times New Roman"/>
          <w:color w:val="2C2C2C"/>
          <w:sz w:val="24"/>
          <w:szCs w:val="24"/>
          <w:lang w:eastAsia="ru-RU"/>
        </w:rPr>
        <w:t xml:space="preserve">,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w:t>
      </w:r>
      <w:proofErr w:type="spellStart"/>
      <w:r>
        <w:rPr>
          <w:rFonts w:ascii="Times New Roman" w:eastAsia="Times New Roman" w:hAnsi="Times New Roman" w:cs="Times New Roman"/>
          <w:color w:val="2C2C2C"/>
          <w:sz w:val="24"/>
          <w:szCs w:val="24"/>
          <w:lang w:eastAsia="ru-RU"/>
        </w:rPr>
        <w:t>доверенности,которая</w:t>
      </w:r>
      <w:proofErr w:type="spellEnd"/>
      <w:r>
        <w:rPr>
          <w:rFonts w:ascii="Times New Roman" w:eastAsia="Times New Roman" w:hAnsi="Times New Roman" w:cs="Times New Roman"/>
          <w:color w:val="2C2C2C"/>
          <w:sz w:val="24"/>
          <w:szCs w:val="24"/>
          <w:lang w:eastAsia="ru-RU"/>
        </w:rPr>
        <w:t xml:space="preserve"> прилагается к заявлению.</w:t>
      </w:r>
    </w:p>
    <w:p w:rsidR="00EF3244" w:rsidRDefault="00EF3244" w:rsidP="00EF3244">
      <w:pPr>
        <w:shd w:val="clear" w:color="auto" w:fill="FFFFFF"/>
        <w:spacing w:before="100" w:beforeAutospacing="1" w:after="96" w:line="240" w:lineRule="auto"/>
        <w:ind w:left="17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F3244" w:rsidRDefault="00EF3244" w:rsidP="00EF3244">
      <w:pPr>
        <w:shd w:val="clear" w:color="auto" w:fill="FFFFFF"/>
        <w:spacing w:before="360"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Место нахождения жилого помещения: </w:t>
      </w:r>
    </w:p>
    <w:p w:rsidR="00EF3244" w:rsidRDefault="00EF3244" w:rsidP="00EF3244">
      <w:pPr>
        <w:pBdr>
          <w:top w:val="single" w:sz="4" w:space="1" w:color="auto"/>
        </w:pBdr>
        <w:shd w:val="clear" w:color="auto" w:fill="FFFFFF"/>
        <w:spacing w:before="100" w:beforeAutospacing="1" w:after="96" w:line="240" w:lineRule="auto"/>
        <w:ind w:left="4589"/>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(указывается полный адрес: субъект Российской Федерации,</w:t>
      </w:r>
      <w:proofErr w:type="gramEnd"/>
    </w:p>
    <w:p w:rsidR="00EF3244" w:rsidRDefault="00EF3244" w:rsidP="00EF3244">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муниципальное образование, </w:t>
      </w:r>
      <w:proofErr w:type="spellStart"/>
      <w:r>
        <w:rPr>
          <w:rFonts w:ascii="Times New Roman" w:eastAsia="Times New Roman" w:hAnsi="Times New Roman" w:cs="Times New Roman"/>
          <w:color w:val="2C2C2C"/>
          <w:sz w:val="20"/>
          <w:szCs w:val="20"/>
          <w:lang w:eastAsia="ru-RU"/>
        </w:rPr>
        <w:t>поселение</w:t>
      </w:r>
      <w:proofErr w:type="gramStart"/>
      <w:r>
        <w:rPr>
          <w:rFonts w:ascii="Times New Roman" w:eastAsia="Times New Roman" w:hAnsi="Times New Roman" w:cs="Times New Roman"/>
          <w:color w:val="2C2C2C"/>
          <w:sz w:val="20"/>
          <w:szCs w:val="20"/>
          <w:lang w:eastAsia="ru-RU"/>
        </w:rPr>
        <w:t>,у</w:t>
      </w:r>
      <w:proofErr w:type="gramEnd"/>
      <w:r>
        <w:rPr>
          <w:rFonts w:ascii="Times New Roman" w:eastAsia="Times New Roman" w:hAnsi="Times New Roman" w:cs="Times New Roman"/>
          <w:color w:val="2C2C2C"/>
          <w:sz w:val="20"/>
          <w:szCs w:val="20"/>
          <w:lang w:eastAsia="ru-RU"/>
        </w:rPr>
        <w:t>лица</w:t>
      </w:r>
      <w:proofErr w:type="spellEnd"/>
      <w:r>
        <w:rPr>
          <w:rFonts w:ascii="Times New Roman" w:eastAsia="Times New Roman" w:hAnsi="Times New Roman" w:cs="Times New Roman"/>
          <w:color w:val="2C2C2C"/>
          <w:sz w:val="20"/>
          <w:szCs w:val="20"/>
          <w:lang w:eastAsia="ru-RU"/>
        </w:rPr>
        <w:t>, дом, корпус, строение,</w:t>
      </w:r>
    </w:p>
    <w:p w:rsidR="00EF3244" w:rsidRDefault="00EF3244" w:rsidP="00EF3244">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квартира (комната), подъезд, этаж)</w:t>
      </w:r>
    </w:p>
    <w:p w:rsidR="00EF3244" w:rsidRDefault="00EF3244" w:rsidP="00EF3244">
      <w:pPr>
        <w:keepNext/>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Собственни</w:t>
      </w:r>
      <w:proofErr w:type="gramStart"/>
      <w:r>
        <w:rPr>
          <w:rFonts w:ascii="Times New Roman" w:eastAsia="Times New Roman" w:hAnsi="Times New Roman" w:cs="Times New Roman"/>
          <w:color w:val="2C2C2C"/>
          <w:sz w:val="24"/>
          <w:szCs w:val="24"/>
          <w:lang w:eastAsia="ru-RU"/>
        </w:rPr>
        <w:t>к(</w:t>
      </w:r>
      <w:proofErr w:type="gramEnd"/>
      <w:r>
        <w:rPr>
          <w:rFonts w:ascii="Times New Roman" w:eastAsia="Times New Roman" w:hAnsi="Times New Roman" w:cs="Times New Roman"/>
          <w:color w:val="2C2C2C"/>
          <w:sz w:val="24"/>
          <w:szCs w:val="24"/>
          <w:lang w:eastAsia="ru-RU"/>
        </w:rPr>
        <w:t xml:space="preserve">и) жилого помещения: </w:t>
      </w:r>
    </w:p>
    <w:p w:rsidR="00EF3244" w:rsidRDefault="00EF3244" w:rsidP="00EF3244">
      <w:pPr>
        <w:shd w:val="clear" w:color="auto" w:fill="FFFFFF"/>
        <w:spacing w:before="360"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Прошу разрешить </w:t>
      </w:r>
    </w:p>
    <w:p w:rsidR="00EF3244" w:rsidRDefault="00EF3244" w:rsidP="00EF3244">
      <w:pPr>
        <w:pBdr>
          <w:top w:val="single" w:sz="4" w:space="1" w:color="auto"/>
        </w:pBdr>
        <w:shd w:val="clear" w:color="auto" w:fill="FFFFFF"/>
        <w:spacing w:before="100" w:beforeAutospacing="1" w:after="96" w:line="240" w:lineRule="auto"/>
        <w:ind w:left="3002"/>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(переустройство, </w:t>
      </w:r>
      <w:proofErr w:type="spellStart"/>
      <w:r>
        <w:rPr>
          <w:rFonts w:ascii="Times New Roman" w:eastAsia="Times New Roman" w:hAnsi="Times New Roman" w:cs="Times New Roman"/>
          <w:color w:val="2C2C2C"/>
          <w:sz w:val="20"/>
          <w:szCs w:val="20"/>
          <w:lang w:eastAsia="ru-RU"/>
        </w:rPr>
        <w:t>перепланировку</w:t>
      </w:r>
      <w:proofErr w:type="gramStart"/>
      <w:r>
        <w:rPr>
          <w:rFonts w:ascii="Times New Roman" w:eastAsia="Times New Roman" w:hAnsi="Times New Roman" w:cs="Times New Roman"/>
          <w:color w:val="2C2C2C"/>
          <w:sz w:val="20"/>
          <w:szCs w:val="20"/>
          <w:lang w:eastAsia="ru-RU"/>
        </w:rPr>
        <w:t>,п</w:t>
      </w:r>
      <w:proofErr w:type="gramEnd"/>
      <w:r>
        <w:rPr>
          <w:rFonts w:ascii="Times New Roman" w:eastAsia="Times New Roman" w:hAnsi="Times New Roman" w:cs="Times New Roman"/>
          <w:color w:val="2C2C2C"/>
          <w:sz w:val="20"/>
          <w:szCs w:val="20"/>
          <w:lang w:eastAsia="ru-RU"/>
        </w:rPr>
        <w:t>ереустройство</w:t>
      </w:r>
      <w:proofErr w:type="spellEnd"/>
      <w:r>
        <w:rPr>
          <w:rFonts w:ascii="Times New Roman" w:eastAsia="Times New Roman" w:hAnsi="Times New Roman" w:cs="Times New Roman"/>
          <w:color w:val="2C2C2C"/>
          <w:sz w:val="20"/>
          <w:szCs w:val="20"/>
          <w:lang w:eastAsia="ru-RU"/>
        </w:rPr>
        <w:t xml:space="preserve"> и перепланировку –</w:t>
      </w:r>
      <w:r>
        <w:rPr>
          <w:rFonts w:ascii="Times New Roman" w:eastAsia="Times New Roman" w:hAnsi="Times New Roman" w:cs="Times New Roman"/>
          <w:color w:val="2C2C2C"/>
          <w:sz w:val="20"/>
          <w:szCs w:val="20"/>
          <w:lang w:eastAsia="ru-RU"/>
        </w:rPr>
        <w:br/>
        <w:t>нужное указать)</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жилого помещения, занимаемого на основании </w:t>
      </w:r>
    </w:p>
    <w:p w:rsidR="00EF3244" w:rsidRDefault="00EF3244" w:rsidP="00EF3244">
      <w:pPr>
        <w:pBdr>
          <w:top w:val="single" w:sz="4" w:space="1" w:color="auto"/>
        </w:pBdr>
        <w:shd w:val="clear" w:color="auto" w:fill="FFFFFF"/>
        <w:spacing w:before="100" w:beforeAutospacing="1" w:after="96" w:line="240" w:lineRule="auto"/>
        <w:ind w:left="5412"/>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(права собственности, договора найма,</w:t>
      </w:r>
      <w:proofErr w:type="gramEnd"/>
    </w:p>
    <w:p w:rsidR="00EF3244" w:rsidRDefault="00EF3244" w:rsidP="00EF3244">
      <w:pPr>
        <w:shd w:val="clear" w:color="auto" w:fill="FFFFFF"/>
        <w:tabs>
          <w:tab w:val="left" w:pos="9837"/>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ab/>
        <w:t>,</w:t>
      </w:r>
    </w:p>
    <w:p w:rsidR="00EF3244" w:rsidRDefault="00EF3244" w:rsidP="00EF3244">
      <w:pPr>
        <w:pBdr>
          <w:top w:val="single" w:sz="4" w:space="1" w:color="auto"/>
        </w:pBdr>
        <w:shd w:val="clear" w:color="auto" w:fill="FFFFFF"/>
        <w:spacing w:before="100" w:beforeAutospacing="1" w:after="96" w:line="240" w:lineRule="auto"/>
        <w:ind w:right="563"/>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договора аренды – </w:t>
      </w:r>
      <w:proofErr w:type="gramStart"/>
      <w:r>
        <w:rPr>
          <w:rFonts w:ascii="Times New Roman" w:eastAsia="Times New Roman" w:hAnsi="Times New Roman" w:cs="Times New Roman"/>
          <w:color w:val="2C2C2C"/>
          <w:sz w:val="20"/>
          <w:szCs w:val="20"/>
          <w:lang w:eastAsia="ru-RU"/>
        </w:rPr>
        <w:t>нужное</w:t>
      </w:r>
      <w:proofErr w:type="gramEnd"/>
      <w:r>
        <w:rPr>
          <w:rFonts w:ascii="Times New Roman" w:eastAsia="Times New Roman" w:hAnsi="Times New Roman" w:cs="Times New Roman"/>
          <w:color w:val="2C2C2C"/>
          <w:sz w:val="20"/>
          <w:szCs w:val="20"/>
          <w:lang w:eastAsia="ru-RU"/>
        </w:rPr>
        <w:t xml:space="preserve"> указать)</w:t>
      </w:r>
    </w:p>
    <w:p w:rsidR="00EF3244" w:rsidRDefault="00EF3244" w:rsidP="00EF3244">
      <w:pPr>
        <w:shd w:val="clear" w:color="auto" w:fill="FFFFFF"/>
        <w:spacing w:before="100" w:beforeAutospacing="1" w:line="240" w:lineRule="auto"/>
        <w:ind w:left="308"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согласно прилагаемому проекту (проектной документации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70"/>
        <w:gridCol w:w="285"/>
        <w:gridCol w:w="1935"/>
        <w:gridCol w:w="540"/>
        <w:gridCol w:w="285"/>
        <w:gridCol w:w="425"/>
        <w:gridCol w:w="1590"/>
        <w:gridCol w:w="76"/>
        <w:gridCol w:w="510"/>
        <w:gridCol w:w="450"/>
        <w:gridCol w:w="855"/>
        <w:gridCol w:w="600"/>
        <w:gridCol w:w="600"/>
        <w:gridCol w:w="540"/>
        <w:gridCol w:w="285"/>
        <w:gridCol w:w="225"/>
        <w:gridCol w:w="200"/>
      </w:tblGrid>
      <w:tr w:rsidR="00EF3244" w:rsidTr="00EF3244">
        <w:tc>
          <w:tcPr>
            <w:tcW w:w="6124" w:type="dxa"/>
            <w:gridSpan w:val="8"/>
            <w:vAlign w:val="bottom"/>
            <w:hideMark/>
          </w:tcPr>
          <w:p w:rsidR="00EF3244" w:rsidRDefault="00EF3244">
            <w:pPr>
              <w:spacing w:before="100" w:beforeAutospacing="1" w:after="96" w:line="240" w:lineRule="auto"/>
              <w:ind w:left="-142"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Срок производства ремонтно-строительных работ </w:t>
            </w:r>
            <w:proofErr w:type="gramStart"/>
            <w:r>
              <w:rPr>
                <w:rFonts w:ascii="Times New Roman" w:eastAsia="Times New Roman" w:hAnsi="Times New Roman" w:cs="Times New Roman"/>
                <w:color w:val="2C2C2C"/>
                <w:sz w:val="24"/>
                <w:szCs w:val="24"/>
                <w:lang w:eastAsia="ru-RU"/>
              </w:rPr>
              <w:t>с</w:t>
            </w:r>
            <w:proofErr w:type="gramEnd"/>
            <w:r>
              <w:rPr>
                <w:rFonts w:ascii="Times New Roman" w:eastAsia="Times New Roman" w:hAnsi="Times New Roman" w:cs="Times New Roman"/>
                <w:color w:val="2C2C2C"/>
                <w:sz w:val="24"/>
                <w:szCs w:val="24"/>
                <w:lang w:eastAsia="ru-RU"/>
              </w:rPr>
              <w:t xml:space="preserve"> "</w:t>
            </w:r>
          </w:p>
        </w:tc>
        <w:tc>
          <w:tcPr>
            <w:tcW w:w="567" w:type="dxa"/>
            <w:gridSpan w:val="2"/>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before="100" w:beforeAutospacing="1" w:after="96" w:line="240" w:lineRule="auto"/>
              <w:ind w:left="-142"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1928" w:type="dxa"/>
            <w:gridSpan w:val="3"/>
            <w:tcBorders>
              <w:top w:val="nil"/>
              <w:left w:val="nil"/>
              <w:bottom w:val="single" w:sz="4" w:space="0" w:color="auto"/>
              <w:right w:val="nil"/>
            </w:tcBorders>
            <w:vAlign w:val="bottom"/>
            <w:hideMark/>
          </w:tcPr>
          <w:p w:rsidR="00EF3244" w:rsidRDefault="00EF3244">
            <w:pPr>
              <w:spacing w:after="0"/>
            </w:pPr>
          </w:p>
        </w:tc>
        <w:tc>
          <w:tcPr>
            <w:tcW w:w="537" w:type="dxa"/>
            <w:vAlign w:val="bottom"/>
            <w:hideMark/>
          </w:tcPr>
          <w:p w:rsidR="00EF3244" w:rsidRDefault="00EF3244">
            <w:pPr>
              <w:spacing w:before="100" w:beforeAutospacing="1" w:after="96" w:line="240" w:lineRule="auto"/>
              <w:ind w:left="-142" w:hanging="27"/>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200</w:t>
            </w:r>
          </w:p>
        </w:tc>
        <w:tc>
          <w:tcPr>
            <w:tcW w:w="283" w:type="dxa"/>
            <w:tcBorders>
              <w:top w:val="nil"/>
              <w:left w:val="nil"/>
              <w:bottom w:val="single" w:sz="4" w:space="0" w:color="auto"/>
              <w:right w:val="nil"/>
            </w:tcBorders>
            <w:vAlign w:val="bottom"/>
            <w:hideMark/>
          </w:tcPr>
          <w:p w:rsidR="00EF3244" w:rsidRDefault="00EF3244">
            <w:pPr>
              <w:spacing w:after="0"/>
            </w:pPr>
          </w:p>
        </w:tc>
        <w:tc>
          <w:tcPr>
            <w:tcW w:w="425" w:type="dxa"/>
            <w:gridSpan w:val="2"/>
            <w:vAlign w:val="bottom"/>
            <w:hideMark/>
          </w:tcPr>
          <w:p w:rsidR="00EF3244" w:rsidRDefault="00EF3244">
            <w:pPr>
              <w:spacing w:before="100" w:beforeAutospacing="1" w:after="96" w:line="240" w:lineRule="auto"/>
              <w:ind w:left="-142" w:hanging="2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w:t>
            </w:r>
          </w:p>
        </w:tc>
      </w:tr>
      <w:tr w:rsidR="00EF3244" w:rsidTr="00EF3244">
        <w:trPr>
          <w:gridAfter w:val="11"/>
          <w:wAfter w:w="5614" w:type="dxa"/>
        </w:trPr>
        <w:tc>
          <w:tcPr>
            <w:tcW w:w="510" w:type="dxa"/>
            <w:vAlign w:val="bottom"/>
            <w:hideMark/>
          </w:tcPr>
          <w:p w:rsidR="00EF3244" w:rsidRDefault="00EF3244">
            <w:pPr>
              <w:spacing w:before="100" w:beforeAutospacing="1" w:after="96" w:line="240" w:lineRule="auto"/>
              <w:ind w:left="-142"/>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 "</w:t>
            </w:r>
          </w:p>
        </w:tc>
        <w:tc>
          <w:tcPr>
            <w:tcW w:w="567" w:type="dxa"/>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before="100" w:beforeAutospacing="1" w:after="96" w:line="240" w:lineRule="auto"/>
              <w:ind w:left="-142"/>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1928" w:type="dxa"/>
            <w:tcBorders>
              <w:top w:val="nil"/>
              <w:left w:val="nil"/>
              <w:bottom w:val="single" w:sz="4" w:space="0" w:color="auto"/>
              <w:right w:val="nil"/>
            </w:tcBorders>
            <w:vAlign w:val="bottom"/>
            <w:hideMark/>
          </w:tcPr>
          <w:p w:rsidR="00EF3244" w:rsidRDefault="00EF3244">
            <w:pPr>
              <w:spacing w:after="0"/>
            </w:pPr>
          </w:p>
        </w:tc>
        <w:tc>
          <w:tcPr>
            <w:tcW w:w="537" w:type="dxa"/>
            <w:vAlign w:val="bottom"/>
            <w:hideMark/>
          </w:tcPr>
          <w:p w:rsidR="00EF3244" w:rsidRDefault="00EF3244">
            <w:pPr>
              <w:spacing w:before="100" w:beforeAutospacing="1" w:after="96" w:line="240" w:lineRule="auto"/>
              <w:ind w:left="-142"/>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200</w:t>
            </w:r>
          </w:p>
        </w:tc>
        <w:tc>
          <w:tcPr>
            <w:tcW w:w="283" w:type="dxa"/>
            <w:tcBorders>
              <w:top w:val="nil"/>
              <w:left w:val="nil"/>
              <w:bottom w:val="single" w:sz="4" w:space="0" w:color="auto"/>
              <w:right w:val="nil"/>
            </w:tcBorders>
            <w:vAlign w:val="bottom"/>
            <w:hideMark/>
          </w:tcPr>
          <w:p w:rsidR="00EF3244" w:rsidRDefault="00EF3244">
            <w:pPr>
              <w:spacing w:after="0"/>
            </w:pPr>
          </w:p>
        </w:tc>
        <w:tc>
          <w:tcPr>
            <w:tcW w:w="425" w:type="dxa"/>
            <w:vAlign w:val="bottom"/>
            <w:hideMark/>
          </w:tcPr>
          <w:p w:rsidR="00EF3244" w:rsidRDefault="00EF3244">
            <w:pPr>
              <w:spacing w:before="100" w:beforeAutospacing="1" w:after="96" w:line="240" w:lineRule="auto"/>
              <w:ind w:left="-142"/>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w:t>
            </w:r>
          </w:p>
        </w:tc>
      </w:tr>
      <w:tr w:rsidR="00EF3244" w:rsidTr="00EF3244">
        <w:trPr>
          <w:gridAfter w:val="1"/>
          <w:wAfter w:w="196" w:type="dxa"/>
        </w:trPr>
        <w:tc>
          <w:tcPr>
            <w:tcW w:w="6180" w:type="dxa"/>
            <w:gridSpan w:val="9"/>
            <w:vAlign w:val="bottom"/>
            <w:hideMark/>
          </w:tcPr>
          <w:p w:rsidR="00EF3244" w:rsidRDefault="00EF3244">
            <w:pPr>
              <w:spacing w:before="100" w:beforeAutospacing="1" w:after="96" w:line="240" w:lineRule="auto"/>
              <w:ind w:left="-142"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Режим производства ремонтно-строительных работ </w:t>
            </w:r>
            <w:proofErr w:type="gramStart"/>
            <w:r>
              <w:rPr>
                <w:rFonts w:ascii="Times New Roman" w:eastAsia="Times New Roman" w:hAnsi="Times New Roman" w:cs="Times New Roman"/>
                <w:color w:val="2C2C2C"/>
                <w:sz w:val="24"/>
                <w:szCs w:val="24"/>
                <w:lang w:eastAsia="ru-RU"/>
              </w:rPr>
              <w:t>с</w:t>
            </w:r>
            <w:proofErr w:type="gramEnd"/>
          </w:p>
        </w:tc>
        <w:tc>
          <w:tcPr>
            <w:tcW w:w="1645" w:type="dxa"/>
            <w:gridSpan w:val="3"/>
            <w:tcBorders>
              <w:top w:val="nil"/>
              <w:left w:val="nil"/>
              <w:bottom w:val="single" w:sz="4" w:space="0" w:color="auto"/>
              <w:right w:val="nil"/>
            </w:tcBorders>
            <w:vAlign w:val="bottom"/>
            <w:hideMark/>
          </w:tcPr>
          <w:p w:rsidR="00EF3244" w:rsidRDefault="00EF3244">
            <w:pPr>
              <w:spacing w:after="0"/>
            </w:pPr>
          </w:p>
        </w:tc>
        <w:tc>
          <w:tcPr>
            <w:tcW w:w="480" w:type="dxa"/>
            <w:vAlign w:val="bottom"/>
            <w:hideMark/>
          </w:tcPr>
          <w:p w:rsidR="00EF3244" w:rsidRDefault="00EF3244">
            <w:pPr>
              <w:spacing w:before="100" w:beforeAutospacing="1" w:after="96" w:line="240" w:lineRule="auto"/>
              <w:ind w:left="-142" w:firstLine="426"/>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w:t>
            </w:r>
          </w:p>
        </w:tc>
        <w:tc>
          <w:tcPr>
            <w:tcW w:w="1646" w:type="dxa"/>
            <w:gridSpan w:val="4"/>
            <w:tcBorders>
              <w:top w:val="nil"/>
              <w:left w:val="nil"/>
              <w:bottom w:val="single" w:sz="4" w:space="0" w:color="auto"/>
              <w:right w:val="nil"/>
            </w:tcBorders>
            <w:vAlign w:val="bottom"/>
            <w:hideMark/>
          </w:tcPr>
          <w:p w:rsidR="00EF3244" w:rsidRDefault="00EF3244">
            <w:pPr>
              <w:spacing w:after="0"/>
            </w:pPr>
          </w:p>
        </w:tc>
      </w:tr>
      <w:tr w:rsidR="00EF3244" w:rsidTr="00EF3244">
        <w:tc>
          <w:tcPr>
            <w:tcW w:w="510" w:type="dxa"/>
            <w:vAlign w:val="center"/>
            <w:hideMark/>
          </w:tcPr>
          <w:p w:rsidR="00EF3244" w:rsidRDefault="00EF3244">
            <w:pPr>
              <w:spacing w:after="0"/>
            </w:pPr>
          </w:p>
        </w:tc>
        <w:tc>
          <w:tcPr>
            <w:tcW w:w="570" w:type="dxa"/>
            <w:vAlign w:val="center"/>
            <w:hideMark/>
          </w:tcPr>
          <w:p w:rsidR="00EF3244" w:rsidRDefault="00EF3244">
            <w:pPr>
              <w:spacing w:after="0"/>
            </w:pPr>
          </w:p>
        </w:tc>
        <w:tc>
          <w:tcPr>
            <w:tcW w:w="285" w:type="dxa"/>
            <w:vAlign w:val="center"/>
            <w:hideMark/>
          </w:tcPr>
          <w:p w:rsidR="00EF3244" w:rsidRDefault="00EF3244">
            <w:pPr>
              <w:spacing w:after="0"/>
            </w:pPr>
          </w:p>
        </w:tc>
        <w:tc>
          <w:tcPr>
            <w:tcW w:w="1935" w:type="dxa"/>
            <w:vAlign w:val="center"/>
            <w:hideMark/>
          </w:tcPr>
          <w:p w:rsidR="00EF3244" w:rsidRDefault="00EF3244">
            <w:pPr>
              <w:spacing w:after="0"/>
            </w:pPr>
          </w:p>
        </w:tc>
        <w:tc>
          <w:tcPr>
            <w:tcW w:w="540" w:type="dxa"/>
            <w:vAlign w:val="center"/>
            <w:hideMark/>
          </w:tcPr>
          <w:p w:rsidR="00EF3244" w:rsidRDefault="00EF3244">
            <w:pPr>
              <w:spacing w:after="0"/>
            </w:pPr>
          </w:p>
        </w:tc>
        <w:tc>
          <w:tcPr>
            <w:tcW w:w="285" w:type="dxa"/>
            <w:vAlign w:val="center"/>
            <w:hideMark/>
          </w:tcPr>
          <w:p w:rsidR="00EF3244" w:rsidRDefault="00EF3244">
            <w:pPr>
              <w:spacing w:after="0"/>
            </w:pPr>
          </w:p>
        </w:tc>
        <w:tc>
          <w:tcPr>
            <w:tcW w:w="420" w:type="dxa"/>
            <w:vAlign w:val="center"/>
            <w:hideMark/>
          </w:tcPr>
          <w:p w:rsidR="00EF3244" w:rsidRDefault="00EF3244">
            <w:pPr>
              <w:spacing w:after="0"/>
            </w:pPr>
          </w:p>
        </w:tc>
        <w:tc>
          <w:tcPr>
            <w:tcW w:w="1590" w:type="dxa"/>
            <w:vAlign w:val="center"/>
            <w:hideMark/>
          </w:tcPr>
          <w:p w:rsidR="00EF3244" w:rsidRDefault="00EF3244">
            <w:pPr>
              <w:spacing w:after="0"/>
            </w:pPr>
          </w:p>
        </w:tc>
        <w:tc>
          <w:tcPr>
            <w:tcW w:w="60" w:type="dxa"/>
            <w:vAlign w:val="center"/>
            <w:hideMark/>
          </w:tcPr>
          <w:p w:rsidR="00EF3244" w:rsidRDefault="00EF3244">
            <w:pPr>
              <w:spacing w:after="0"/>
            </w:pPr>
          </w:p>
        </w:tc>
        <w:tc>
          <w:tcPr>
            <w:tcW w:w="510" w:type="dxa"/>
            <w:vAlign w:val="center"/>
            <w:hideMark/>
          </w:tcPr>
          <w:p w:rsidR="00EF3244" w:rsidRDefault="00EF3244">
            <w:pPr>
              <w:spacing w:after="0"/>
            </w:pPr>
          </w:p>
        </w:tc>
        <w:tc>
          <w:tcPr>
            <w:tcW w:w="450" w:type="dxa"/>
            <w:vAlign w:val="center"/>
            <w:hideMark/>
          </w:tcPr>
          <w:p w:rsidR="00EF3244" w:rsidRDefault="00EF3244">
            <w:pPr>
              <w:spacing w:after="0"/>
            </w:pPr>
          </w:p>
        </w:tc>
        <w:tc>
          <w:tcPr>
            <w:tcW w:w="855" w:type="dxa"/>
            <w:vAlign w:val="center"/>
            <w:hideMark/>
          </w:tcPr>
          <w:p w:rsidR="00EF3244" w:rsidRDefault="00EF3244">
            <w:pPr>
              <w:spacing w:after="0"/>
            </w:pPr>
          </w:p>
        </w:tc>
        <w:tc>
          <w:tcPr>
            <w:tcW w:w="600" w:type="dxa"/>
            <w:vAlign w:val="center"/>
            <w:hideMark/>
          </w:tcPr>
          <w:p w:rsidR="00EF3244" w:rsidRDefault="00EF3244">
            <w:pPr>
              <w:spacing w:after="0"/>
            </w:pPr>
          </w:p>
        </w:tc>
        <w:tc>
          <w:tcPr>
            <w:tcW w:w="600" w:type="dxa"/>
            <w:vAlign w:val="center"/>
            <w:hideMark/>
          </w:tcPr>
          <w:p w:rsidR="00EF3244" w:rsidRDefault="00EF3244">
            <w:pPr>
              <w:spacing w:after="0"/>
            </w:pPr>
          </w:p>
        </w:tc>
        <w:tc>
          <w:tcPr>
            <w:tcW w:w="540" w:type="dxa"/>
            <w:vAlign w:val="center"/>
            <w:hideMark/>
          </w:tcPr>
          <w:p w:rsidR="00EF3244" w:rsidRDefault="00EF3244">
            <w:pPr>
              <w:spacing w:after="0"/>
            </w:pPr>
          </w:p>
        </w:tc>
        <w:tc>
          <w:tcPr>
            <w:tcW w:w="285" w:type="dxa"/>
            <w:vAlign w:val="center"/>
            <w:hideMark/>
          </w:tcPr>
          <w:p w:rsidR="00EF3244" w:rsidRDefault="00EF3244">
            <w:pPr>
              <w:spacing w:after="0"/>
            </w:pPr>
          </w:p>
        </w:tc>
        <w:tc>
          <w:tcPr>
            <w:tcW w:w="225" w:type="dxa"/>
            <w:vAlign w:val="center"/>
            <w:hideMark/>
          </w:tcPr>
          <w:p w:rsidR="00EF3244" w:rsidRDefault="00EF3244">
            <w:pPr>
              <w:spacing w:after="0"/>
            </w:pPr>
          </w:p>
        </w:tc>
        <w:tc>
          <w:tcPr>
            <w:tcW w:w="195" w:type="dxa"/>
            <w:vAlign w:val="center"/>
            <w:hideMark/>
          </w:tcPr>
          <w:p w:rsidR="00EF3244" w:rsidRDefault="00EF3244">
            <w:pPr>
              <w:spacing w:after="0"/>
            </w:pPr>
          </w:p>
        </w:tc>
      </w:tr>
    </w:tbl>
    <w:p w:rsidR="00EF3244" w:rsidRDefault="00EF3244" w:rsidP="00EF3244">
      <w:pPr>
        <w:shd w:val="clear" w:color="auto" w:fill="FFFFFF"/>
        <w:tabs>
          <w:tab w:val="center" w:pos="2127"/>
          <w:tab w:val="left" w:pos="3544"/>
        </w:tabs>
        <w:spacing w:before="100" w:beforeAutospacing="1" w:after="96" w:line="240" w:lineRule="auto"/>
        <w:ind w:left="308"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часов в </w:t>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t>дни.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Обязуюсь:</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осуществить ремонтно-строительные работы в соответствии с проектом (проектной документацией);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осуществить работы в установленные сроки и с соблюдением согласованного режима проведения работ.</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 ____________________ </w:t>
      </w: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 №_________</w:t>
      </w:r>
    </w:p>
    <w:p w:rsidR="00EF3244" w:rsidRDefault="00EF3244" w:rsidP="00EF3244">
      <w:pPr>
        <w:shd w:val="clear" w:color="auto" w:fill="FFFFFF"/>
        <w:spacing w:line="240" w:lineRule="auto"/>
        <w:rPr>
          <w:rFonts w:ascii="Times New Roman" w:eastAsia="Times New Roman" w:hAnsi="Times New Roman" w:cs="Times New Roman"/>
          <w:color w:val="2C2C2C"/>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EF3244" w:rsidTr="00EF3244">
        <w:tc>
          <w:tcPr>
            <w:tcW w:w="595" w:type="dxa"/>
            <w:tcBorders>
              <w:top w:val="single" w:sz="4" w:space="0" w:color="auto"/>
              <w:left w:val="single" w:sz="4" w:space="0" w:color="auto"/>
              <w:bottom w:val="single" w:sz="4" w:space="0" w:color="auto"/>
              <w:right w:val="single" w:sz="4" w:space="0" w:color="auto"/>
            </w:tcBorders>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eastAsia="ru-RU"/>
              </w:rPr>
              <w:br/>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/п</w:t>
            </w:r>
          </w:p>
        </w:tc>
        <w:tc>
          <w:tcPr>
            <w:tcW w:w="2977" w:type="dxa"/>
            <w:tcBorders>
              <w:top w:val="single" w:sz="4" w:space="0" w:color="auto"/>
              <w:left w:val="single" w:sz="4" w:space="0" w:color="auto"/>
              <w:bottom w:val="single" w:sz="4" w:space="0" w:color="auto"/>
              <w:right w:val="single" w:sz="4" w:space="0" w:color="auto"/>
            </w:tcBorders>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Отметка о нотариальном </w:t>
            </w:r>
            <w:proofErr w:type="gramStart"/>
            <w:r>
              <w:rPr>
                <w:rFonts w:ascii="Times New Roman" w:eastAsia="Times New Roman" w:hAnsi="Times New Roman" w:cs="Times New Roman"/>
                <w:color w:val="2C2C2C"/>
                <w:sz w:val="24"/>
                <w:szCs w:val="24"/>
                <w:lang w:eastAsia="ru-RU"/>
              </w:rPr>
              <w:t>заверении подписей</w:t>
            </w:r>
            <w:proofErr w:type="gramEnd"/>
            <w:r>
              <w:rPr>
                <w:rFonts w:ascii="Times New Roman" w:eastAsia="Times New Roman" w:hAnsi="Times New Roman" w:cs="Times New Roman"/>
                <w:color w:val="2C2C2C"/>
                <w:sz w:val="24"/>
                <w:szCs w:val="24"/>
                <w:lang w:eastAsia="ru-RU"/>
              </w:rPr>
              <w:t xml:space="preserve"> лиц</w:t>
            </w:r>
          </w:p>
        </w:tc>
      </w:tr>
      <w:tr w:rsidR="00EF3244" w:rsidTr="00EF3244">
        <w:tc>
          <w:tcPr>
            <w:tcW w:w="595" w:type="dxa"/>
            <w:tcBorders>
              <w:top w:val="single" w:sz="4" w:space="0" w:color="auto"/>
              <w:left w:val="single" w:sz="4" w:space="0" w:color="auto"/>
              <w:bottom w:val="single" w:sz="4" w:space="0" w:color="auto"/>
              <w:right w:val="single" w:sz="4" w:space="0" w:color="auto"/>
            </w:tcBorders>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w:t>
            </w:r>
          </w:p>
        </w:tc>
      </w:tr>
      <w:tr w:rsidR="00EF3244" w:rsidTr="00EF3244">
        <w:tc>
          <w:tcPr>
            <w:tcW w:w="595"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2977"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1800"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2027"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r>
      <w:tr w:rsidR="00EF3244" w:rsidTr="00EF3244">
        <w:tc>
          <w:tcPr>
            <w:tcW w:w="595"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2977"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1800"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2027"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r>
      <w:tr w:rsidR="00EF3244" w:rsidTr="00EF3244">
        <w:tc>
          <w:tcPr>
            <w:tcW w:w="595"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2977"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1800"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c>
          <w:tcPr>
            <w:tcW w:w="2027" w:type="dxa"/>
            <w:tcBorders>
              <w:top w:val="single" w:sz="4" w:space="0" w:color="auto"/>
              <w:left w:val="single" w:sz="4" w:space="0" w:color="auto"/>
              <w:bottom w:val="single" w:sz="4" w:space="0" w:color="auto"/>
              <w:right w:val="single" w:sz="4" w:space="0" w:color="auto"/>
            </w:tcBorders>
            <w:hideMark/>
          </w:tcPr>
          <w:p w:rsidR="00EF3244" w:rsidRDefault="00EF3244">
            <w:pPr>
              <w:spacing w:after="0"/>
            </w:pPr>
          </w:p>
        </w:tc>
      </w:tr>
    </w:tbl>
    <w:p w:rsidR="00EF3244" w:rsidRDefault="00EF3244" w:rsidP="00EF3244">
      <w:pPr>
        <w:shd w:val="clear" w:color="auto" w:fill="FFFFFF"/>
        <w:spacing w:before="240"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________________</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w:t>
      </w:r>
      <w:proofErr w:type="spellStart"/>
      <w:r>
        <w:rPr>
          <w:rFonts w:ascii="Times New Roman" w:eastAsia="Times New Roman" w:hAnsi="Times New Roman" w:cs="Times New Roman"/>
          <w:color w:val="2C2C2C"/>
          <w:sz w:val="20"/>
          <w:szCs w:val="20"/>
          <w:lang w:eastAsia="ru-RU"/>
        </w:rPr>
        <w:t>нотариально</w:t>
      </w:r>
      <w:proofErr w:type="gramStart"/>
      <w:r>
        <w:rPr>
          <w:rFonts w:ascii="Times New Roman" w:eastAsia="Times New Roman" w:hAnsi="Times New Roman" w:cs="Times New Roman"/>
          <w:color w:val="2C2C2C"/>
          <w:sz w:val="20"/>
          <w:szCs w:val="20"/>
          <w:lang w:eastAsia="ru-RU"/>
        </w:rPr>
        <w:t>,с</w:t>
      </w:r>
      <w:proofErr w:type="spellEnd"/>
      <w:proofErr w:type="gramEnd"/>
      <w:r>
        <w:rPr>
          <w:rFonts w:ascii="Times New Roman" w:eastAsia="Times New Roman" w:hAnsi="Times New Roman" w:cs="Times New Roman"/>
          <w:color w:val="2C2C2C"/>
          <w:sz w:val="20"/>
          <w:szCs w:val="20"/>
          <w:lang w:eastAsia="ru-RU"/>
        </w:rPr>
        <w:t xml:space="preserve"> проставлением отметки об этом в графе 5.</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К заявлению прилагаются следующие документы:</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 </w:t>
      </w:r>
    </w:p>
    <w:p w:rsidR="00EF3244" w:rsidRDefault="00EF3244" w:rsidP="00EF3244">
      <w:pPr>
        <w:pBdr>
          <w:top w:val="single" w:sz="4" w:space="1" w:color="auto"/>
        </w:pBdr>
        <w:shd w:val="clear" w:color="auto" w:fill="FFFFFF"/>
        <w:spacing w:before="100" w:beforeAutospacing="1" w:line="240" w:lineRule="auto"/>
        <w:ind w:left="734"/>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EF3244" w:rsidTr="00EF3244">
        <w:tc>
          <w:tcPr>
            <w:tcW w:w="7399" w:type="dxa"/>
            <w:tcBorders>
              <w:top w:val="nil"/>
              <w:left w:val="nil"/>
              <w:bottom w:val="single" w:sz="4" w:space="0" w:color="auto"/>
              <w:right w:val="nil"/>
            </w:tcBorders>
            <w:vAlign w:val="bottom"/>
            <w:hideMark/>
          </w:tcPr>
          <w:p w:rsidR="00EF3244" w:rsidRDefault="00EF3244"/>
        </w:tc>
        <w:tc>
          <w:tcPr>
            <w:tcW w:w="426"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w:t>
            </w:r>
          </w:p>
        </w:tc>
        <w:tc>
          <w:tcPr>
            <w:tcW w:w="850" w:type="dxa"/>
            <w:tcBorders>
              <w:top w:val="nil"/>
              <w:left w:val="nil"/>
              <w:bottom w:val="single" w:sz="4" w:space="0" w:color="auto"/>
              <w:right w:val="nil"/>
            </w:tcBorders>
            <w:vAlign w:val="bottom"/>
            <w:hideMark/>
          </w:tcPr>
          <w:p w:rsidR="00EF3244" w:rsidRDefault="00EF3244">
            <w:pPr>
              <w:spacing w:after="0"/>
            </w:pPr>
          </w:p>
        </w:tc>
        <w:tc>
          <w:tcPr>
            <w:tcW w:w="992" w:type="dxa"/>
            <w:vAlign w:val="bottom"/>
            <w:hideMark/>
          </w:tcPr>
          <w:p w:rsidR="00EF3244" w:rsidRDefault="00EF3244">
            <w:pPr>
              <w:spacing w:before="100" w:beforeAutospacing="1" w:after="96" w:line="240" w:lineRule="auto"/>
              <w:ind w:left="5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листах</w:t>
            </w:r>
            <w:proofErr w:type="gramEnd"/>
            <w:r>
              <w:rPr>
                <w:rFonts w:ascii="Times New Roman" w:eastAsia="Times New Roman" w:hAnsi="Times New Roman" w:cs="Times New Roman"/>
                <w:color w:val="2C2C2C"/>
                <w:sz w:val="24"/>
                <w:szCs w:val="24"/>
                <w:lang w:eastAsia="ru-RU"/>
              </w:rPr>
              <w:t>;</w:t>
            </w:r>
          </w:p>
        </w:tc>
      </w:tr>
      <w:tr w:rsidR="00EF3244" w:rsidTr="00EF3244">
        <w:tc>
          <w:tcPr>
            <w:tcW w:w="7399"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proofErr w:type="spellStart"/>
            <w:proofErr w:type="gramStart"/>
            <w:r>
              <w:rPr>
                <w:rFonts w:ascii="Times New Roman" w:eastAsia="Times New Roman" w:hAnsi="Times New Roman" w:cs="Times New Roman"/>
                <w:color w:val="2C2C2C"/>
                <w:sz w:val="20"/>
                <w:szCs w:val="20"/>
                <w:lang w:eastAsia="ru-RU"/>
              </w:rPr>
              <w:t>перепланируемое</w:t>
            </w:r>
            <w:proofErr w:type="spellEnd"/>
            <w:r>
              <w:rPr>
                <w:rFonts w:ascii="Times New Roman" w:eastAsia="Times New Roman" w:hAnsi="Times New Roman" w:cs="Times New Roman"/>
                <w:color w:val="2C2C2C"/>
                <w:sz w:val="20"/>
                <w:szCs w:val="20"/>
                <w:lang w:eastAsia="ru-RU"/>
              </w:rPr>
              <w:t xml:space="preserve"> жилое помещение (с отметкой: подлинник или нотариально заверенная копия))</w:t>
            </w:r>
            <w:proofErr w:type="gramEnd"/>
          </w:p>
        </w:tc>
        <w:tc>
          <w:tcPr>
            <w:tcW w:w="426" w:type="dxa"/>
            <w:vAlign w:val="bottom"/>
            <w:hideMark/>
          </w:tcPr>
          <w:p w:rsidR="00EF3244" w:rsidRDefault="00EF3244">
            <w:pPr>
              <w:spacing w:after="0"/>
            </w:pPr>
          </w:p>
        </w:tc>
        <w:tc>
          <w:tcPr>
            <w:tcW w:w="850" w:type="dxa"/>
            <w:vAlign w:val="bottom"/>
            <w:hideMark/>
          </w:tcPr>
          <w:p w:rsidR="00EF3244" w:rsidRDefault="00EF3244">
            <w:pPr>
              <w:spacing w:after="0"/>
            </w:pPr>
          </w:p>
        </w:tc>
        <w:tc>
          <w:tcPr>
            <w:tcW w:w="992" w:type="dxa"/>
            <w:vAlign w:val="bottom"/>
            <w:hideMark/>
          </w:tcPr>
          <w:p w:rsidR="00EF3244" w:rsidRDefault="00EF3244">
            <w:pPr>
              <w:spacing w:after="0"/>
            </w:pPr>
          </w:p>
        </w:tc>
      </w:tr>
    </w:tbl>
    <w:p w:rsidR="00EF3244" w:rsidRDefault="00EF3244" w:rsidP="00EF3244">
      <w:pPr>
        <w:shd w:val="clear" w:color="auto" w:fill="FFFFFF"/>
        <w:tabs>
          <w:tab w:val="center" w:pos="1985"/>
          <w:tab w:val="left" w:pos="2552"/>
        </w:tabs>
        <w:spacing w:before="100" w:beforeAutospacing="1" w:after="96" w:line="240" w:lineRule="auto"/>
        <w:ind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 проект (проектная документация) переустройства и (или) перепланировки жилого помещения на </w:t>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t>листах;</w:t>
      </w:r>
    </w:p>
    <w:p w:rsidR="00EF3244" w:rsidRDefault="00EF3244" w:rsidP="00EF3244">
      <w:pPr>
        <w:shd w:val="clear" w:color="auto" w:fill="FFFFFF"/>
        <w:tabs>
          <w:tab w:val="center" w:pos="797"/>
          <w:tab w:val="left" w:pos="1276"/>
        </w:tabs>
        <w:spacing w:before="100" w:beforeAutospacing="1" w:after="96" w:line="240" w:lineRule="auto"/>
        <w:ind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3) технический паспорт переустраиваемого и (или) </w:t>
      </w:r>
      <w:proofErr w:type="spellStart"/>
      <w:r>
        <w:rPr>
          <w:rFonts w:ascii="Times New Roman" w:eastAsia="Times New Roman" w:hAnsi="Times New Roman" w:cs="Times New Roman"/>
          <w:color w:val="2C2C2C"/>
          <w:sz w:val="24"/>
          <w:szCs w:val="24"/>
          <w:lang w:eastAsia="ru-RU"/>
        </w:rPr>
        <w:t>перепланируемого</w:t>
      </w:r>
      <w:proofErr w:type="spellEnd"/>
      <w:r>
        <w:rPr>
          <w:rFonts w:ascii="Times New Roman" w:eastAsia="Times New Roman" w:hAnsi="Times New Roman" w:cs="Times New Roman"/>
          <w:color w:val="2C2C2C"/>
          <w:sz w:val="24"/>
          <w:szCs w:val="24"/>
          <w:lang w:eastAsia="ru-RU"/>
        </w:rPr>
        <w:t xml:space="preserve"> жилого помещения</w:t>
      </w:r>
      <w:r>
        <w:rPr>
          <w:rFonts w:ascii="Times New Roman" w:eastAsia="Times New Roman" w:hAnsi="Times New Roman" w:cs="Times New Roman"/>
          <w:color w:val="2C2C2C"/>
          <w:sz w:val="24"/>
          <w:szCs w:val="24"/>
          <w:lang w:eastAsia="ru-RU"/>
        </w:rPr>
        <w:br/>
        <w:t xml:space="preserve">на </w:t>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t>листах;</w:t>
      </w:r>
    </w:p>
    <w:p w:rsidR="00EF3244" w:rsidRDefault="00EF3244" w:rsidP="00EF3244">
      <w:pPr>
        <w:shd w:val="clear" w:color="auto" w:fill="FFFFFF"/>
        <w:tabs>
          <w:tab w:val="center" w:pos="4584"/>
          <w:tab w:val="left" w:pos="5103"/>
          <w:tab w:val="left" w:pos="5954"/>
        </w:tabs>
        <w:spacing w:before="100" w:beforeAutospacing="1" w:after="96" w:line="240" w:lineRule="auto"/>
        <w:ind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4) заключение органа по охране памятников </w:t>
      </w:r>
      <w:proofErr w:type="spellStart"/>
      <w:r>
        <w:rPr>
          <w:rFonts w:ascii="Times New Roman" w:eastAsia="Times New Roman" w:hAnsi="Times New Roman" w:cs="Times New Roman"/>
          <w:color w:val="2C2C2C"/>
          <w:sz w:val="24"/>
          <w:szCs w:val="24"/>
          <w:lang w:eastAsia="ru-RU"/>
        </w:rPr>
        <w:t>архитектуры</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стории</w:t>
      </w:r>
      <w:proofErr w:type="spellEnd"/>
      <w:r>
        <w:rPr>
          <w:rFonts w:ascii="Times New Roman" w:eastAsia="Times New Roman" w:hAnsi="Times New Roman" w:cs="Times New Roman"/>
          <w:color w:val="2C2C2C"/>
          <w:sz w:val="24"/>
          <w:szCs w:val="24"/>
          <w:lang w:eastAsia="ru-RU"/>
        </w:rPr>
        <w:t xml:space="preserve"> и культуры о допустимости проведения переустройства и (или) перепланировки жилого помещения (представляется в случаях, если такое жилое помещение или </w:t>
      </w:r>
      <w:proofErr w:type="spellStart"/>
      <w:r>
        <w:rPr>
          <w:rFonts w:ascii="Times New Roman" w:eastAsia="Times New Roman" w:hAnsi="Times New Roman" w:cs="Times New Roman"/>
          <w:color w:val="2C2C2C"/>
          <w:sz w:val="24"/>
          <w:szCs w:val="24"/>
          <w:lang w:eastAsia="ru-RU"/>
        </w:rPr>
        <w:t>дом,в</w:t>
      </w:r>
      <w:proofErr w:type="spellEnd"/>
      <w:r>
        <w:rPr>
          <w:rFonts w:ascii="Times New Roman" w:eastAsia="Times New Roman" w:hAnsi="Times New Roman" w:cs="Times New Roman"/>
          <w:color w:val="2C2C2C"/>
          <w:sz w:val="24"/>
          <w:szCs w:val="24"/>
          <w:lang w:eastAsia="ru-RU"/>
        </w:rPr>
        <w:t xml:space="preserve"> котором оно находится, является памятником архитектуры, истории или культуры)на </w:t>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t>листах;</w:t>
      </w:r>
    </w:p>
    <w:p w:rsidR="00EF3244" w:rsidRDefault="00EF3244" w:rsidP="00EF3244">
      <w:pPr>
        <w:shd w:val="clear" w:color="auto" w:fill="FFFFFF"/>
        <w:tabs>
          <w:tab w:val="center" w:pos="769"/>
          <w:tab w:val="left" w:pos="1276"/>
        </w:tabs>
        <w:spacing w:before="100" w:beforeAutospacing="1" w:after="96" w:line="240" w:lineRule="auto"/>
        <w:ind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5) документы, подтверждающие согласие временно отсутствующих членов семьи</w:t>
      </w:r>
      <w:r>
        <w:rPr>
          <w:rFonts w:ascii="Times New Roman" w:eastAsia="Times New Roman" w:hAnsi="Times New Roman" w:cs="Times New Roman"/>
          <w:color w:val="2C2C2C"/>
          <w:sz w:val="24"/>
          <w:szCs w:val="24"/>
          <w:lang w:eastAsia="ru-RU"/>
        </w:rPr>
        <w:br/>
        <w:t>нанимателя на переустройство и (или) перепланировку жилого помещения,</w:t>
      </w:r>
      <w:r>
        <w:rPr>
          <w:rFonts w:ascii="Times New Roman" w:eastAsia="Times New Roman" w:hAnsi="Times New Roman" w:cs="Times New Roman"/>
          <w:color w:val="2C2C2C"/>
          <w:sz w:val="24"/>
          <w:szCs w:val="24"/>
          <w:lang w:eastAsia="ru-RU"/>
        </w:rPr>
        <w:br/>
        <w:t xml:space="preserve">на </w:t>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t>листа</w:t>
      </w:r>
      <w:proofErr w:type="gramStart"/>
      <w:r>
        <w:rPr>
          <w:rFonts w:ascii="Times New Roman" w:eastAsia="Times New Roman" w:hAnsi="Times New Roman" w:cs="Times New Roman"/>
          <w:color w:val="2C2C2C"/>
          <w:sz w:val="24"/>
          <w:szCs w:val="24"/>
          <w:lang w:eastAsia="ru-RU"/>
        </w:rPr>
        <w:t>х(</w:t>
      </w:r>
      <w:proofErr w:type="gramEnd"/>
      <w:r>
        <w:rPr>
          <w:rFonts w:ascii="Times New Roman" w:eastAsia="Times New Roman" w:hAnsi="Times New Roman" w:cs="Times New Roman"/>
          <w:color w:val="2C2C2C"/>
          <w:sz w:val="24"/>
          <w:szCs w:val="24"/>
          <w:lang w:eastAsia="ru-RU"/>
        </w:rPr>
        <w:t>при необходимости);</w:t>
      </w:r>
    </w:p>
    <w:p w:rsidR="00EF3244" w:rsidRDefault="00EF3244" w:rsidP="00EF3244">
      <w:pPr>
        <w:shd w:val="clear" w:color="auto" w:fill="FFFFFF"/>
        <w:spacing w:before="100" w:beforeAutospacing="1" w:after="96" w:line="240" w:lineRule="auto"/>
        <w:ind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6)иные документы: </w:t>
      </w:r>
    </w:p>
    <w:p w:rsidR="00EF3244" w:rsidRDefault="00EF3244" w:rsidP="00EF3244">
      <w:pPr>
        <w:pBdr>
          <w:top w:val="single" w:sz="4" w:space="1" w:color="auto"/>
        </w:pBdr>
        <w:shd w:val="clear" w:color="auto" w:fill="FFFFFF"/>
        <w:spacing w:before="100" w:beforeAutospacing="1" w:after="96" w:line="240" w:lineRule="auto"/>
        <w:ind w:left="2577"/>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(доверенности, выписки из уставов и др.)</w:t>
      </w:r>
    </w:p>
    <w:p w:rsidR="00EF3244" w:rsidRDefault="00EF3244" w:rsidP="00EF3244">
      <w:pPr>
        <w:shd w:val="clear" w:color="auto" w:fill="FFFFFF"/>
        <w:spacing w:before="240"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Подписи </w:t>
      </w:r>
      <w:proofErr w:type="spellStart"/>
      <w:r>
        <w:rPr>
          <w:rFonts w:ascii="Times New Roman" w:eastAsia="Times New Roman" w:hAnsi="Times New Roman" w:cs="Times New Roman"/>
          <w:color w:val="2C2C2C"/>
          <w:sz w:val="24"/>
          <w:szCs w:val="24"/>
          <w:lang w:eastAsia="ru-RU"/>
        </w:rPr>
        <w:t>лиц</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одавших</w:t>
      </w:r>
      <w:proofErr w:type="spellEnd"/>
      <w:r>
        <w:rPr>
          <w:rFonts w:ascii="Times New Roman" w:eastAsia="Times New Roman" w:hAnsi="Times New Roman" w:cs="Times New Roman"/>
          <w:color w:val="2C2C2C"/>
          <w:sz w:val="24"/>
          <w:szCs w:val="24"/>
          <w:lang w:eastAsia="ru-RU"/>
        </w:rPr>
        <w:t xml:space="preserve">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F3244" w:rsidTr="00EF3244">
        <w:tc>
          <w:tcPr>
            <w:tcW w:w="170"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w:t>
            </w:r>
          </w:p>
        </w:tc>
        <w:tc>
          <w:tcPr>
            <w:tcW w:w="567" w:type="dxa"/>
            <w:tcBorders>
              <w:top w:val="nil"/>
              <w:left w:val="nil"/>
              <w:bottom w:val="single" w:sz="4" w:space="0" w:color="auto"/>
              <w:right w:val="nil"/>
            </w:tcBorders>
            <w:vAlign w:val="bottom"/>
            <w:hideMark/>
          </w:tcPr>
          <w:p w:rsidR="00EF3244" w:rsidRDefault="00EF3244">
            <w:pPr>
              <w:spacing w:after="0"/>
            </w:pPr>
          </w:p>
        </w:tc>
        <w:tc>
          <w:tcPr>
            <w:tcW w:w="284"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w:t>
            </w:r>
          </w:p>
        </w:tc>
        <w:tc>
          <w:tcPr>
            <w:tcW w:w="1842" w:type="dxa"/>
            <w:tcBorders>
              <w:top w:val="nil"/>
              <w:left w:val="nil"/>
              <w:bottom w:val="single" w:sz="4" w:space="0" w:color="auto"/>
              <w:right w:val="nil"/>
            </w:tcBorders>
            <w:vAlign w:val="bottom"/>
            <w:hideMark/>
          </w:tcPr>
          <w:p w:rsidR="00EF3244" w:rsidRDefault="00EF3244">
            <w:pPr>
              <w:spacing w:after="0"/>
            </w:pPr>
          </w:p>
        </w:tc>
        <w:tc>
          <w:tcPr>
            <w:tcW w:w="56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200</w:t>
            </w:r>
          </w:p>
        </w:tc>
        <w:tc>
          <w:tcPr>
            <w:tcW w:w="284" w:type="dxa"/>
            <w:tcBorders>
              <w:top w:val="nil"/>
              <w:left w:val="nil"/>
              <w:bottom w:val="single" w:sz="4" w:space="0" w:color="auto"/>
              <w:right w:val="nil"/>
            </w:tcBorders>
            <w:vAlign w:val="bottom"/>
            <w:hideMark/>
          </w:tcPr>
          <w:p w:rsidR="00EF3244" w:rsidRDefault="00EF3244">
            <w:pPr>
              <w:spacing w:after="0"/>
            </w:pPr>
          </w:p>
        </w:tc>
        <w:tc>
          <w:tcPr>
            <w:tcW w:w="850" w:type="dxa"/>
            <w:vAlign w:val="bottom"/>
            <w:hideMark/>
          </w:tcPr>
          <w:p w:rsidR="00EF3244" w:rsidRDefault="00EF3244">
            <w:pPr>
              <w:spacing w:before="100" w:beforeAutospacing="1" w:after="96" w:line="240" w:lineRule="auto"/>
              <w:ind w:left="5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г</w:t>
            </w:r>
            <w:proofErr w:type="gramEnd"/>
            <w:r>
              <w:rPr>
                <w:rFonts w:ascii="Times New Roman" w:eastAsia="Times New Roman" w:hAnsi="Times New Roman" w:cs="Times New Roman"/>
                <w:color w:val="2C2C2C"/>
                <w:sz w:val="20"/>
                <w:szCs w:val="20"/>
                <w:lang w:eastAsia="ru-RU"/>
              </w:rPr>
              <w:t>.</w:t>
            </w:r>
          </w:p>
        </w:tc>
        <w:tc>
          <w:tcPr>
            <w:tcW w:w="1964" w:type="dxa"/>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after="0"/>
            </w:pPr>
          </w:p>
        </w:tc>
        <w:tc>
          <w:tcPr>
            <w:tcW w:w="3140" w:type="dxa"/>
            <w:tcBorders>
              <w:top w:val="nil"/>
              <w:left w:val="nil"/>
              <w:bottom w:val="single" w:sz="4" w:space="0" w:color="auto"/>
              <w:right w:val="nil"/>
            </w:tcBorders>
            <w:vAlign w:val="bottom"/>
            <w:hideMark/>
          </w:tcPr>
          <w:p w:rsidR="00EF3244" w:rsidRDefault="00EF3244">
            <w:pPr>
              <w:spacing w:after="0"/>
            </w:pPr>
          </w:p>
        </w:tc>
      </w:tr>
      <w:tr w:rsidR="00EF3244" w:rsidTr="00EF3244">
        <w:tc>
          <w:tcPr>
            <w:tcW w:w="170" w:type="dxa"/>
            <w:vAlign w:val="bottom"/>
            <w:hideMark/>
          </w:tcPr>
          <w:p w:rsidR="00EF3244" w:rsidRDefault="00EF3244">
            <w:pPr>
              <w:spacing w:after="0"/>
            </w:pPr>
          </w:p>
        </w:tc>
        <w:tc>
          <w:tcPr>
            <w:tcW w:w="567" w:type="dxa"/>
            <w:vAlign w:val="bottom"/>
            <w:hideMark/>
          </w:tcPr>
          <w:p w:rsidR="00EF3244" w:rsidRDefault="00EF3244">
            <w:pPr>
              <w:spacing w:after="0"/>
            </w:pPr>
          </w:p>
        </w:tc>
        <w:tc>
          <w:tcPr>
            <w:tcW w:w="284" w:type="dxa"/>
            <w:vAlign w:val="bottom"/>
            <w:hideMark/>
          </w:tcPr>
          <w:p w:rsidR="00EF3244" w:rsidRDefault="00EF3244">
            <w:pPr>
              <w:spacing w:after="0"/>
            </w:pPr>
          </w:p>
        </w:tc>
        <w:tc>
          <w:tcPr>
            <w:tcW w:w="1842"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(дата)</w:t>
            </w:r>
          </w:p>
        </w:tc>
        <w:tc>
          <w:tcPr>
            <w:tcW w:w="567" w:type="dxa"/>
            <w:vAlign w:val="bottom"/>
            <w:hideMark/>
          </w:tcPr>
          <w:p w:rsidR="00EF3244" w:rsidRDefault="00EF3244">
            <w:pPr>
              <w:spacing w:after="0"/>
            </w:pPr>
          </w:p>
        </w:tc>
        <w:tc>
          <w:tcPr>
            <w:tcW w:w="284" w:type="dxa"/>
            <w:vAlign w:val="bottom"/>
            <w:hideMark/>
          </w:tcPr>
          <w:p w:rsidR="00EF3244" w:rsidRDefault="00EF3244">
            <w:pPr>
              <w:spacing w:after="0"/>
            </w:pPr>
          </w:p>
        </w:tc>
        <w:tc>
          <w:tcPr>
            <w:tcW w:w="850" w:type="dxa"/>
            <w:vAlign w:val="bottom"/>
            <w:hideMark/>
          </w:tcPr>
          <w:p w:rsidR="00EF3244" w:rsidRDefault="00EF3244">
            <w:pPr>
              <w:spacing w:after="0"/>
            </w:pPr>
          </w:p>
        </w:tc>
        <w:tc>
          <w:tcPr>
            <w:tcW w:w="1964"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(подпись заявителя)</w:t>
            </w:r>
          </w:p>
        </w:tc>
        <w:tc>
          <w:tcPr>
            <w:tcW w:w="283" w:type="dxa"/>
            <w:vAlign w:val="bottom"/>
            <w:hideMark/>
          </w:tcPr>
          <w:p w:rsidR="00EF3244" w:rsidRDefault="00EF3244">
            <w:pPr>
              <w:spacing w:after="0"/>
            </w:pPr>
          </w:p>
        </w:tc>
        <w:tc>
          <w:tcPr>
            <w:tcW w:w="3140"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(расшифровка подписи заявителя)</w:t>
            </w:r>
          </w:p>
        </w:tc>
      </w:tr>
    </w:tbl>
    <w:p w:rsidR="00EF3244" w:rsidRDefault="00EF3244" w:rsidP="00EF3244">
      <w:pPr>
        <w:shd w:val="clear" w:color="auto" w:fill="FFFFFF"/>
        <w:spacing w:line="240" w:lineRule="auto"/>
        <w:rPr>
          <w:rFonts w:ascii="Times New Roman" w:eastAsia="Times New Roman" w:hAnsi="Times New Roman" w:cs="Times New Roman"/>
          <w:vanish/>
          <w:color w:val="2C2C2C"/>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F3244" w:rsidTr="00EF3244">
        <w:tc>
          <w:tcPr>
            <w:tcW w:w="170"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w:t>
            </w:r>
          </w:p>
        </w:tc>
        <w:tc>
          <w:tcPr>
            <w:tcW w:w="567" w:type="dxa"/>
            <w:tcBorders>
              <w:top w:val="nil"/>
              <w:left w:val="nil"/>
              <w:bottom w:val="single" w:sz="4" w:space="0" w:color="auto"/>
              <w:right w:val="nil"/>
            </w:tcBorders>
            <w:vAlign w:val="bottom"/>
            <w:hideMark/>
          </w:tcPr>
          <w:p w:rsidR="00EF3244" w:rsidRDefault="00EF3244">
            <w:pPr>
              <w:spacing w:after="0"/>
            </w:pPr>
          </w:p>
        </w:tc>
        <w:tc>
          <w:tcPr>
            <w:tcW w:w="284"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w:t>
            </w:r>
          </w:p>
        </w:tc>
        <w:tc>
          <w:tcPr>
            <w:tcW w:w="1842" w:type="dxa"/>
            <w:tcBorders>
              <w:top w:val="nil"/>
              <w:left w:val="nil"/>
              <w:bottom w:val="single" w:sz="4" w:space="0" w:color="auto"/>
              <w:right w:val="nil"/>
            </w:tcBorders>
            <w:vAlign w:val="bottom"/>
            <w:hideMark/>
          </w:tcPr>
          <w:p w:rsidR="00EF3244" w:rsidRDefault="00EF3244">
            <w:pPr>
              <w:spacing w:after="0"/>
            </w:pPr>
          </w:p>
        </w:tc>
        <w:tc>
          <w:tcPr>
            <w:tcW w:w="56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200</w:t>
            </w:r>
          </w:p>
        </w:tc>
        <w:tc>
          <w:tcPr>
            <w:tcW w:w="284" w:type="dxa"/>
            <w:tcBorders>
              <w:top w:val="nil"/>
              <w:left w:val="nil"/>
              <w:bottom w:val="single" w:sz="4" w:space="0" w:color="auto"/>
              <w:right w:val="nil"/>
            </w:tcBorders>
            <w:vAlign w:val="bottom"/>
            <w:hideMark/>
          </w:tcPr>
          <w:p w:rsidR="00EF3244" w:rsidRDefault="00EF3244">
            <w:pPr>
              <w:spacing w:after="0"/>
            </w:pPr>
          </w:p>
        </w:tc>
        <w:tc>
          <w:tcPr>
            <w:tcW w:w="850" w:type="dxa"/>
            <w:vAlign w:val="bottom"/>
            <w:hideMark/>
          </w:tcPr>
          <w:p w:rsidR="00EF3244" w:rsidRDefault="00EF3244">
            <w:pPr>
              <w:spacing w:before="100" w:beforeAutospacing="1" w:after="96" w:line="240" w:lineRule="auto"/>
              <w:ind w:left="5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г</w:t>
            </w:r>
            <w:proofErr w:type="gramEnd"/>
            <w:r>
              <w:rPr>
                <w:rFonts w:ascii="Times New Roman" w:eastAsia="Times New Roman" w:hAnsi="Times New Roman" w:cs="Times New Roman"/>
                <w:color w:val="2C2C2C"/>
                <w:sz w:val="20"/>
                <w:szCs w:val="20"/>
                <w:lang w:eastAsia="ru-RU"/>
              </w:rPr>
              <w:t>.</w:t>
            </w:r>
          </w:p>
        </w:tc>
        <w:tc>
          <w:tcPr>
            <w:tcW w:w="1964" w:type="dxa"/>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after="0"/>
            </w:pPr>
          </w:p>
        </w:tc>
        <w:tc>
          <w:tcPr>
            <w:tcW w:w="3140" w:type="dxa"/>
            <w:tcBorders>
              <w:top w:val="nil"/>
              <w:left w:val="nil"/>
              <w:bottom w:val="single" w:sz="4" w:space="0" w:color="auto"/>
              <w:right w:val="nil"/>
            </w:tcBorders>
            <w:vAlign w:val="bottom"/>
            <w:hideMark/>
          </w:tcPr>
          <w:p w:rsidR="00EF3244" w:rsidRDefault="00EF3244">
            <w:pPr>
              <w:spacing w:after="0"/>
            </w:pPr>
          </w:p>
        </w:tc>
      </w:tr>
      <w:tr w:rsidR="00EF3244" w:rsidTr="00EF3244">
        <w:tc>
          <w:tcPr>
            <w:tcW w:w="170" w:type="dxa"/>
            <w:vAlign w:val="bottom"/>
            <w:hideMark/>
          </w:tcPr>
          <w:p w:rsidR="00EF3244" w:rsidRDefault="00EF3244">
            <w:pPr>
              <w:spacing w:after="0"/>
            </w:pPr>
          </w:p>
        </w:tc>
        <w:tc>
          <w:tcPr>
            <w:tcW w:w="567" w:type="dxa"/>
            <w:vAlign w:val="bottom"/>
            <w:hideMark/>
          </w:tcPr>
          <w:p w:rsidR="00EF3244" w:rsidRDefault="00EF3244">
            <w:pPr>
              <w:spacing w:after="0"/>
            </w:pPr>
          </w:p>
        </w:tc>
        <w:tc>
          <w:tcPr>
            <w:tcW w:w="284" w:type="dxa"/>
            <w:vAlign w:val="bottom"/>
            <w:hideMark/>
          </w:tcPr>
          <w:p w:rsidR="00EF3244" w:rsidRDefault="00EF3244">
            <w:pPr>
              <w:spacing w:after="0"/>
            </w:pPr>
          </w:p>
        </w:tc>
        <w:tc>
          <w:tcPr>
            <w:tcW w:w="1842"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(дата)</w:t>
            </w:r>
          </w:p>
        </w:tc>
        <w:tc>
          <w:tcPr>
            <w:tcW w:w="567" w:type="dxa"/>
            <w:vAlign w:val="bottom"/>
            <w:hideMark/>
          </w:tcPr>
          <w:p w:rsidR="00EF3244" w:rsidRDefault="00EF3244">
            <w:pPr>
              <w:spacing w:after="0"/>
            </w:pPr>
          </w:p>
        </w:tc>
        <w:tc>
          <w:tcPr>
            <w:tcW w:w="284" w:type="dxa"/>
            <w:vAlign w:val="bottom"/>
            <w:hideMark/>
          </w:tcPr>
          <w:p w:rsidR="00EF3244" w:rsidRDefault="00EF3244">
            <w:pPr>
              <w:spacing w:after="0"/>
            </w:pPr>
          </w:p>
        </w:tc>
        <w:tc>
          <w:tcPr>
            <w:tcW w:w="850" w:type="dxa"/>
            <w:vAlign w:val="bottom"/>
            <w:hideMark/>
          </w:tcPr>
          <w:p w:rsidR="00EF3244" w:rsidRDefault="00EF3244">
            <w:pPr>
              <w:spacing w:after="0"/>
            </w:pPr>
          </w:p>
        </w:tc>
        <w:tc>
          <w:tcPr>
            <w:tcW w:w="1964"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(подпись заявителя)</w:t>
            </w:r>
          </w:p>
        </w:tc>
        <w:tc>
          <w:tcPr>
            <w:tcW w:w="283" w:type="dxa"/>
            <w:vAlign w:val="bottom"/>
            <w:hideMark/>
          </w:tcPr>
          <w:p w:rsidR="00EF3244" w:rsidRDefault="00EF3244">
            <w:pPr>
              <w:spacing w:after="0"/>
            </w:pPr>
          </w:p>
        </w:tc>
        <w:tc>
          <w:tcPr>
            <w:tcW w:w="3140"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(расшифровка подписи заявителя)</w:t>
            </w:r>
          </w:p>
        </w:tc>
      </w:tr>
    </w:tbl>
    <w:p w:rsidR="00EF3244" w:rsidRDefault="00EF3244" w:rsidP="00EF3244">
      <w:pPr>
        <w:shd w:val="clear" w:color="auto" w:fill="FFFFFF"/>
        <w:spacing w:line="240" w:lineRule="auto"/>
        <w:rPr>
          <w:rFonts w:ascii="Times New Roman" w:eastAsia="Times New Roman" w:hAnsi="Times New Roman" w:cs="Times New Roman"/>
          <w:vanish/>
          <w:color w:val="2C2C2C"/>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F3244" w:rsidTr="00EF3244">
        <w:tc>
          <w:tcPr>
            <w:tcW w:w="170"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w:t>
            </w:r>
          </w:p>
        </w:tc>
        <w:tc>
          <w:tcPr>
            <w:tcW w:w="567" w:type="dxa"/>
            <w:tcBorders>
              <w:top w:val="nil"/>
              <w:left w:val="nil"/>
              <w:bottom w:val="single" w:sz="4" w:space="0" w:color="auto"/>
              <w:right w:val="nil"/>
            </w:tcBorders>
            <w:vAlign w:val="bottom"/>
            <w:hideMark/>
          </w:tcPr>
          <w:p w:rsidR="00EF3244" w:rsidRDefault="00EF3244">
            <w:pPr>
              <w:spacing w:after="0"/>
            </w:pPr>
          </w:p>
        </w:tc>
        <w:tc>
          <w:tcPr>
            <w:tcW w:w="284"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w:t>
            </w:r>
          </w:p>
        </w:tc>
        <w:tc>
          <w:tcPr>
            <w:tcW w:w="1842" w:type="dxa"/>
            <w:tcBorders>
              <w:top w:val="nil"/>
              <w:left w:val="nil"/>
              <w:bottom w:val="single" w:sz="4" w:space="0" w:color="auto"/>
              <w:right w:val="nil"/>
            </w:tcBorders>
            <w:vAlign w:val="bottom"/>
            <w:hideMark/>
          </w:tcPr>
          <w:p w:rsidR="00EF3244" w:rsidRDefault="00EF3244">
            <w:pPr>
              <w:spacing w:after="0"/>
            </w:pPr>
          </w:p>
        </w:tc>
        <w:tc>
          <w:tcPr>
            <w:tcW w:w="56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200</w:t>
            </w:r>
          </w:p>
        </w:tc>
        <w:tc>
          <w:tcPr>
            <w:tcW w:w="284" w:type="dxa"/>
            <w:tcBorders>
              <w:top w:val="nil"/>
              <w:left w:val="nil"/>
              <w:bottom w:val="single" w:sz="4" w:space="0" w:color="auto"/>
              <w:right w:val="nil"/>
            </w:tcBorders>
            <w:vAlign w:val="bottom"/>
            <w:hideMark/>
          </w:tcPr>
          <w:p w:rsidR="00EF3244" w:rsidRDefault="00EF3244">
            <w:pPr>
              <w:spacing w:after="0"/>
            </w:pPr>
          </w:p>
        </w:tc>
        <w:tc>
          <w:tcPr>
            <w:tcW w:w="850" w:type="dxa"/>
            <w:vAlign w:val="bottom"/>
            <w:hideMark/>
          </w:tcPr>
          <w:p w:rsidR="00EF3244" w:rsidRDefault="00EF3244">
            <w:pPr>
              <w:spacing w:before="100" w:beforeAutospacing="1" w:after="96" w:line="240" w:lineRule="auto"/>
              <w:ind w:left="5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г</w:t>
            </w:r>
            <w:proofErr w:type="gramEnd"/>
            <w:r>
              <w:rPr>
                <w:rFonts w:ascii="Times New Roman" w:eastAsia="Times New Roman" w:hAnsi="Times New Roman" w:cs="Times New Roman"/>
                <w:color w:val="2C2C2C"/>
                <w:sz w:val="20"/>
                <w:szCs w:val="20"/>
                <w:lang w:eastAsia="ru-RU"/>
              </w:rPr>
              <w:t>.</w:t>
            </w:r>
          </w:p>
        </w:tc>
        <w:tc>
          <w:tcPr>
            <w:tcW w:w="1964" w:type="dxa"/>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after="0"/>
            </w:pPr>
          </w:p>
        </w:tc>
        <w:tc>
          <w:tcPr>
            <w:tcW w:w="3140" w:type="dxa"/>
            <w:tcBorders>
              <w:top w:val="nil"/>
              <w:left w:val="nil"/>
              <w:bottom w:val="single" w:sz="4" w:space="0" w:color="auto"/>
              <w:right w:val="nil"/>
            </w:tcBorders>
            <w:vAlign w:val="bottom"/>
            <w:hideMark/>
          </w:tcPr>
          <w:p w:rsidR="00EF3244" w:rsidRDefault="00EF3244">
            <w:pPr>
              <w:spacing w:after="0"/>
            </w:pPr>
          </w:p>
        </w:tc>
      </w:tr>
      <w:tr w:rsidR="00EF3244" w:rsidTr="00EF3244">
        <w:tc>
          <w:tcPr>
            <w:tcW w:w="170" w:type="dxa"/>
            <w:vAlign w:val="bottom"/>
            <w:hideMark/>
          </w:tcPr>
          <w:p w:rsidR="00EF3244" w:rsidRDefault="00EF3244">
            <w:pPr>
              <w:spacing w:after="0"/>
            </w:pPr>
          </w:p>
        </w:tc>
        <w:tc>
          <w:tcPr>
            <w:tcW w:w="567" w:type="dxa"/>
            <w:vAlign w:val="bottom"/>
            <w:hideMark/>
          </w:tcPr>
          <w:p w:rsidR="00EF3244" w:rsidRDefault="00EF3244">
            <w:pPr>
              <w:spacing w:after="0"/>
            </w:pPr>
          </w:p>
        </w:tc>
        <w:tc>
          <w:tcPr>
            <w:tcW w:w="284" w:type="dxa"/>
            <w:vAlign w:val="bottom"/>
            <w:hideMark/>
          </w:tcPr>
          <w:p w:rsidR="00EF3244" w:rsidRDefault="00EF3244">
            <w:pPr>
              <w:spacing w:after="0"/>
            </w:pPr>
          </w:p>
        </w:tc>
        <w:tc>
          <w:tcPr>
            <w:tcW w:w="1842"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(дата)</w:t>
            </w:r>
          </w:p>
        </w:tc>
        <w:tc>
          <w:tcPr>
            <w:tcW w:w="567" w:type="dxa"/>
            <w:vAlign w:val="bottom"/>
            <w:hideMark/>
          </w:tcPr>
          <w:p w:rsidR="00EF3244" w:rsidRDefault="00EF3244">
            <w:pPr>
              <w:spacing w:after="0"/>
            </w:pPr>
          </w:p>
        </w:tc>
        <w:tc>
          <w:tcPr>
            <w:tcW w:w="284" w:type="dxa"/>
            <w:vAlign w:val="bottom"/>
            <w:hideMark/>
          </w:tcPr>
          <w:p w:rsidR="00EF3244" w:rsidRDefault="00EF3244">
            <w:pPr>
              <w:spacing w:after="0"/>
            </w:pPr>
          </w:p>
        </w:tc>
        <w:tc>
          <w:tcPr>
            <w:tcW w:w="850" w:type="dxa"/>
            <w:vAlign w:val="bottom"/>
            <w:hideMark/>
          </w:tcPr>
          <w:p w:rsidR="00EF3244" w:rsidRDefault="00EF3244">
            <w:pPr>
              <w:spacing w:after="0"/>
            </w:pPr>
          </w:p>
        </w:tc>
        <w:tc>
          <w:tcPr>
            <w:tcW w:w="1964"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(подпись заявителя)</w:t>
            </w:r>
          </w:p>
        </w:tc>
        <w:tc>
          <w:tcPr>
            <w:tcW w:w="283" w:type="dxa"/>
            <w:vAlign w:val="bottom"/>
            <w:hideMark/>
          </w:tcPr>
          <w:p w:rsidR="00EF3244" w:rsidRDefault="00EF3244">
            <w:pPr>
              <w:spacing w:after="0"/>
            </w:pPr>
          </w:p>
        </w:tc>
        <w:tc>
          <w:tcPr>
            <w:tcW w:w="3140"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(расшифровка подписи заявителя)</w:t>
            </w:r>
          </w:p>
        </w:tc>
      </w:tr>
    </w:tbl>
    <w:p w:rsidR="00EF3244" w:rsidRDefault="00EF3244" w:rsidP="00EF3244">
      <w:pPr>
        <w:shd w:val="clear" w:color="auto" w:fill="FFFFFF"/>
        <w:spacing w:line="240" w:lineRule="auto"/>
        <w:rPr>
          <w:rFonts w:ascii="Times New Roman" w:eastAsia="Times New Roman" w:hAnsi="Times New Roman" w:cs="Times New Roman"/>
          <w:vanish/>
          <w:color w:val="2C2C2C"/>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F3244" w:rsidTr="00EF3244">
        <w:tc>
          <w:tcPr>
            <w:tcW w:w="170"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w:t>
            </w:r>
          </w:p>
        </w:tc>
        <w:tc>
          <w:tcPr>
            <w:tcW w:w="567" w:type="dxa"/>
            <w:tcBorders>
              <w:top w:val="nil"/>
              <w:left w:val="nil"/>
              <w:bottom w:val="single" w:sz="4" w:space="0" w:color="auto"/>
              <w:right w:val="nil"/>
            </w:tcBorders>
            <w:vAlign w:val="bottom"/>
            <w:hideMark/>
          </w:tcPr>
          <w:p w:rsidR="00EF3244" w:rsidRDefault="00EF3244">
            <w:pPr>
              <w:spacing w:after="0"/>
            </w:pPr>
          </w:p>
        </w:tc>
        <w:tc>
          <w:tcPr>
            <w:tcW w:w="284"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w:t>
            </w:r>
          </w:p>
        </w:tc>
        <w:tc>
          <w:tcPr>
            <w:tcW w:w="1842" w:type="dxa"/>
            <w:tcBorders>
              <w:top w:val="nil"/>
              <w:left w:val="nil"/>
              <w:bottom w:val="single" w:sz="4" w:space="0" w:color="auto"/>
              <w:right w:val="nil"/>
            </w:tcBorders>
            <w:vAlign w:val="bottom"/>
            <w:hideMark/>
          </w:tcPr>
          <w:p w:rsidR="00EF3244" w:rsidRDefault="00EF3244">
            <w:pPr>
              <w:spacing w:after="0"/>
            </w:pPr>
          </w:p>
        </w:tc>
        <w:tc>
          <w:tcPr>
            <w:tcW w:w="56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200</w:t>
            </w:r>
          </w:p>
        </w:tc>
        <w:tc>
          <w:tcPr>
            <w:tcW w:w="284" w:type="dxa"/>
            <w:tcBorders>
              <w:top w:val="nil"/>
              <w:left w:val="nil"/>
              <w:bottom w:val="single" w:sz="4" w:space="0" w:color="auto"/>
              <w:right w:val="nil"/>
            </w:tcBorders>
            <w:vAlign w:val="bottom"/>
            <w:hideMark/>
          </w:tcPr>
          <w:p w:rsidR="00EF3244" w:rsidRDefault="00EF3244">
            <w:pPr>
              <w:spacing w:after="0"/>
            </w:pPr>
          </w:p>
        </w:tc>
        <w:tc>
          <w:tcPr>
            <w:tcW w:w="850" w:type="dxa"/>
            <w:vAlign w:val="bottom"/>
            <w:hideMark/>
          </w:tcPr>
          <w:p w:rsidR="00EF3244" w:rsidRDefault="00EF3244">
            <w:pPr>
              <w:spacing w:before="100" w:beforeAutospacing="1" w:after="96" w:line="240" w:lineRule="auto"/>
              <w:ind w:left="5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г</w:t>
            </w:r>
            <w:proofErr w:type="gramEnd"/>
            <w:r>
              <w:rPr>
                <w:rFonts w:ascii="Times New Roman" w:eastAsia="Times New Roman" w:hAnsi="Times New Roman" w:cs="Times New Roman"/>
                <w:color w:val="2C2C2C"/>
                <w:sz w:val="20"/>
                <w:szCs w:val="20"/>
                <w:lang w:eastAsia="ru-RU"/>
              </w:rPr>
              <w:t>.</w:t>
            </w:r>
          </w:p>
        </w:tc>
        <w:tc>
          <w:tcPr>
            <w:tcW w:w="1964" w:type="dxa"/>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after="0"/>
            </w:pPr>
          </w:p>
        </w:tc>
        <w:tc>
          <w:tcPr>
            <w:tcW w:w="3140" w:type="dxa"/>
            <w:tcBorders>
              <w:top w:val="nil"/>
              <w:left w:val="nil"/>
              <w:bottom w:val="single" w:sz="4" w:space="0" w:color="auto"/>
              <w:right w:val="nil"/>
            </w:tcBorders>
            <w:vAlign w:val="bottom"/>
            <w:hideMark/>
          </w:tcPr>
          <w:p w:rsidR="00EF3244" w:rsidRDefault="00EF3244">
            <w:pPr>
              <w:spacing w:after="0"/>
            </w:pPr>
          </w:p>
        </w:tc>
      </w:tr>
      <w:tr w:rsidR="00EF3244" w:rsidTr="00EF3244">
        <w:tc>
          <w:tcPr>
            <w:tcW w:w="170" w:type="dxa"/>
            <w:vAlign w:val="bottom"/>
            <w:hideMark/>
          </w:tcPr>
          <w:p w:rsidR="00EF3244" w:rsidRDefault="00EF3244">
            <w:pPr>
              <w:spacing w:after="0"/>
            </w:pPr>
          </w:p>
        </w:tc>
        <w:tc>
          <w:tcPr>
            <w:tcW w:w="567" w:type="dxa"/>
            <w:vAlign w:val="bottom"/>
            <w:hideMark/>
          </w:tcPr>
          <w:p w:rsidR="00EF3244" w:rsidRDefault="00EF3244">
            <w:pPr>
              <w:spacing w:after="0"/>
            </w:pPr>
          </w:p>
        </w:tc>
        <w:tc>
          <w:tcPr>
            <w:tcW w:w="284" w:type="dxa"/>
            <w:vAlign w:val="bottom"/>
            <w:hideMark/>
          </w:tcPr>
          <w:p w:rsidR="00EF3244" w:rsidRDefault="00EF3244">
            <w:pPr>
              <w:spacing w:after="0"/>
            </w:pPr>
          </w:p>
        </w:tc>
        <w:tc>
          <w:tcPr>
            <w:tcW w:w="1842"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(дата)</w:t>
            </w:r>
          </w:p>
        </w:tc>
        <w:tc>
          <w:tcPr>
            <w:tcW w:w="567" w:type="dxa"/>
            <w:vAlign w:val="bottom"/>
            <w:hideMark/>
          </w:tcPr>
          <w:p w:rsidR="00EF3244" w:rsidRDefault="00EF3244">
            <w:pPr>
              <w:spacing w:after="0"/>
            </w:pPr>
          </w:p>
        </w:tc>
        <w:tc>
          <w:tcPr>
            <w:tcW w:w="284" w:type="dxa"/>
            <w:vAlign w:val="bottom"/>
            <w:hideMark/>
          </w:tcPr>
          <w:p w:rsidR="00EF3244" w:rsidRDefault="00EF3244">
            <w:pPr>
              <w:spacing w:after="0"/>
            </w:pPr>
          </w:p>
        </w:tc>
        <w:tc>
          <w:tcPr>
            <w:tcW w:w="850" w:type="dxa"/>
            <w:vAlign w:val="bottom"/>
            <w:hideMark/>
          </w:tcPr>
          <w:p w:rsidR="00EF3244" w:rsidRDefault="00EF3244">
            <w:pPr>
              <w:spacing w:after="0"/>
            </w:pPr>
          </w:p>
        </w:tc>
        <w:tc>
          <w:tcPr>
            <w:tcW w:w="1964"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(подпись заявителя)</w:t>
            </w:r>
          </w:p>
        </w:tc>
        <w:tc>
          <w:tcPr>
            <w:tcW w:w="283" w:type="dxa"/>
            <w:vAlign w:val="bottom"/>
            <w:hideMark/>
          </w:tcPr>
          <w:p w:rsidR="00EF3244" w:rsidRDefault="00EF3244">
            <w:pPr>
              <w:spacing w:after="0"/>
            </w:pPr>
          </w:p>
        </w:tc>
        <w:tc>
          <w:tcPr>
            <w:tcW w:w="3140"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(расшифровка подписи заявителя)</w:t>
            </w:r>
          </w:p>
        </w:tc>
      </w:tr>
    </w:tbl>
    <w:p w:rsidR="00EF3244" w:rsidRDefault="00EF3244" w:rsidP="00EF3244">
      <w:pPr>
        <w:shd w:val="clear" w:color="auto" w:fill="FFFFFF"/>
        <w:spacing w:before="120"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________________</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F3244" w:rsidRDefault="00EF3244" w:rsidP="00EF3244">
      <w:pPr>
        <w:shd w:val="clear" w:color="auto" w:fill="FFFFFF"/>
        <w:spacing w:before="100" w:beforeAutospacing="1" w:after="480"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F3244" w:rsidTr="00EF3244">
        <w:tc>
          <w:tcPr>
            <w:tcW w:w="4281" w:type="dxa"/>
            <w:vAlign w:val="bottom"/>
            <w:hideMark/>
          </w:tcPr>
          <w:p w:rsidR="00EF3244" w:rsidRDefault="00EF3244">
            <w:pPr>
              <w:tabs>
                <w:tab w:val="left" w:pos="4082"/>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Документы представлены на приеме</w:t>
            </w:r>
            <w:r>
              <w:rPr>
                <w:rFonts w:ascii="Times New Roman" w:eastAsia="Times New Roman" w:hAnsi="Times New Roman" w:cs="Times New Roman"/>
                <w:color w:val="2C2C2C"/>
                <w:sz w:val="24"/>
                <w:szCs w:val="24"/>
                <w:lang w:eastAsia="ru-RU"/>
              </w:rPr>
              <w:tab/>
              <w:t>"</w:t>
            </w:r>
          </w:p>
        </w:tc>
        <w:tc>
          <w:tcPr>
            <w:tcW w:w="567" w:type="dxa"/>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1928" w:type="dxa"/>
            <w:tcBorders>
              <w:top w:val="nil"/>
              <w:left w:val="nil"/>
              <w:bottom w:val="single" w:sz="4" w:space="0" w:color="auto"/>
              <w:right w:val="nil"/>
            </w:tcBorders>
            <w:vAlign w:val="bottom"/>
            <w:hideMark/>
          </w:tcPr>
          <w:p w:rsidR="00EF3244" w:rsidRDefault="00EF3244">
            <w:pPr>
              <w:spacing w:after="0"/>
            </w:pPr>
          </w:p>
        </w:tc>
        <w:tc>
          <w:tcPr>
            <w:tcW w:w="53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200</w:t>
            </w:r>
          </w:p>
        </w:tc>
        <w:tc>
          <w:tcPr>
            <w:tcW w:w="283" w:type="dxa"/>
            <w:tcBorders>
              <w:top w:val="nil"/>
              <w:left w:val="nil"/>
              <w:bottom w:val="single" w:sz="4" w:space="0" w:color="auto"/>
              <w:right w:val="nil"/>
            </w:tcBorders>
            <w:vAlign w:val="bottom"/>
            <w:hideMark/>
          </w:tcPr>
          <w:p w:rsidR="00EF3244" w:rsidRDefault="00EF3244">
            <w:pPr>
              <w:spacing w:after="0"/>
            </w:pPr>
          </w:p>
        </w:tc>
        <w:tc>
          <w:tcPr>
            <w:tcW w:w="371" w:type="dxa"/>
            <w:vAlign w:val="bottom"/>
            <w:hideMark/>
          </w:tcPr>
          <w:p w:rsidR="00EF3244" w:rsidRDefault="00EF3244">
            <w:pPr>
              <w:spacing w:before="100" w:beforeAutospacing="1" w:after="96" w:line="240" w:lineRule="auto"/>
              <w:ind w:left="5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w:t>
            </w:r>
          </w:p>
        </w:tc>
      </w:tr>
    </w:tbl>
    <w:p w:rsidR="00EF3244" w:rsidRDefault="00EF3244" w:rsidP="00EF3244">
      <w:pPr>
        <w:shd w:val="clear" w:color="auto" w:fill="FFFFFF"/>
        <w:spacing w:before="240"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Входящий номер регистрации заявления </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F3244" w:rsidTr="00EF3244">
        <w:tc>
          <w:tcPr>
            <w:tcW w:w="4281" w:type="dxa"/>
            <w:vAlign w:val="bottom"/>
            <w:hideMark/>
          </w:tcPr>
          <w:p w:rsidR="00EF3244" w:rsidRDefault="00EF3244">
            <w:pPr>
              <w:tabs>
                <w:tab w:val="left" w:pos="4082"/>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Выдана расписка в получении</w:t>
            </w:r>
            <w:r>
              <w:rPr>
                <w:rFonts w:ascii="Times New Roman" w:eastAsia="Times New Roman" w:hAnsi="Times New Roman" w:cs="Times New Roman"/>
                <w:color w:val="2C2C2C"/>
                <w:sz w:val="24"/>
                <w:szCs w:val="24"/>
                <w:lang w:eastAsia="ru-RU"/>
              </w:rPr>
              <w:br/>
              <w:t>документов</w:t>
            </w:r>
            <w:r>
              <w:rPr>
                <w:rFonts w:ascii="Times New Roman" w:eastAsia="Times New Roman" w:hAnsi="Times New Roman" w:cs="Times New Roman"/>
                <w:color w:val="2C2C2C"/>
                <w:sz w:val="24"/>
                <w:szCs w:val="24"/>
                <w:lang w:eastAsia="ru-RU"/>
              </w:rPr>
              <w:tab/>
              <w:t>"</w:t>
            </w:r>
          </w:p>
        </w:tc>
        <w:tc>
          <w:tcPr>
            <w:tcW w:w="567" w:type="dxa"/>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1928" w:type="dxa"/>
            <w:tcBorders>
              <w:top w:val="nil"/>
              <w:left w:val="nil"/>
              <w:bottom w:val="single" w:sz="4" w:space="0" w:color="auto"/>
              <w:right w:val="nil"/>
            </w:tcBorders>
            <w:vAlign w:val="bottom"/>
            <w:hideMark/>
          </w:tcPr>
          <w:p w:rsidR="00EF3244" w:rsidRDefault="00EF3244">
            <w:pPr>
              <w:spacing w:after="0"/>
            </w:pPr>
          </w:p>
        </w:tc>
        <w:tc>
          <w:tcPr>
            <w:tcW w:w="53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200</w:t>
            </w:r>
          </w:p>
        </w:tc>
        <w:tc>
          <w:tcPr>
            <w:tcW w:w="283" w:type="dxa"/>
            <w:tcBorders>
              <w:top w:val="nil"/>
              <w:left w:val="nil"/>
              <w:bottom w:val="single" w:sz="4" w:space="0" w:color="auto"/>
              <w:right w:val="nil"/>
            </w:tcBorders>
            <w:vAlign w:val="bottom"/>
            <w:hideMark/>
          </w:tcPr>
          <w:p w:rsidR="00EF3244" w:rsidRDefault="00EF3244">
            <w:pPr>
              <w:spacing w:after="0"/>
            </w:pPr>
          </w:p>
        </w:tc>
        <w:tc>
          <w:tcPr>
            <w:tcW w:w="371" w:type="dxa"/>
            <w:vAlign w:val="bottom"/>
            <w:hideMark/>
          </w:tcPr>
          <w:p w:rsidR="00EF3244" w:rsidRDefault="00EF3244">
            <w:pPr>
              <w:spacing w:before="100" w:beforeAutospacing="1" w:after="96" w:line="240" w:lineRule="auto"/>
              <w:ind w:left="5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w:t>
            </w:r>
          </w:p>
        </w:tc>
      </w:tr>
    </w:tbl>
    <w:p w:rsidR="00EF3244" w:rsidRDefault="00EF3244" w:rsidP="00EF3244">
      <w:pPr>
        <w:shd w:val="clear" w:color="auto" w:fill="FFFFFF"/>
        <w:spacing w:before="100" w:beforeAutospacing="1" w:line="240" w:lineRule="auto"/>
        <w:ind w:left="456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F3244" w:rsidTr="00EF3244">
        <w:tc>
          <w:tcPr>
            <w:tcW w:w="4281" w:type="dxa"/>
            <w:vAlign w:val="bottom"/>
            <w:hideMark/>
          </w:tcPr>
          <w:p w:rsidR="00EF3244" w:rsidRDefault="00EF3244">
            <w:pPr>
              <w:tabs>
                <w:tab w:val="left" w:pos="4082"/>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Расписку получил</w:t>
            </w:r>
            <w:r>
              <w:rPr>
                <w:rFonts w:ascii="Times New Roman" w:eastAsia="Times New Roman" w:hAnsi="Times New Roman" w:cs="Times New Roman"/>
                <w:color w:val="2C2C2C"/>
                <w:sz w:val="24"/>
                <w:szCs w:val="24"/>
                <w:lang w:eastAsia="ru-RU"/>
              </w:rPr>
              <w:tab/>
              <w:t>"</w:t>
            </w:r>
          </w:p>
        </w:tc>
        <w:tc>
          <w:tcPr>
            <w:tcW w:w="567" w:type="dxa"/>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1928" w:type="dxa"/>
            <w:tcBorders>
              <w:top w:val="nil"/>
              <w:left w:val="nil"/>
              <w:bottom w:val="single" w:sz="4" w:space="0" w:color="auto"/>
              <w:right w:val="nil"/>
            </w:tcBorders>
            <w:vAlign w:val="bottom"/>
            <w:hideMark/>
          </w:tcPr>
          <w:p w:rsidR="00EF3244" w:rsidRDefault="00EF3244">
            <w:pPr>
              <w:spacing w:after="0"/>
            </w:pPr>
          </w:p>
        </w:tc>
        <w:tc>
          <w:tcPr>
            <w:tcW w:w="53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200</w:t>
            </w:r>
          </w:p>
        </w:tc>
        <w:tc>
          <w:tcPr>
            <w:tcW w:w="283" w:type="dxa"/>
            <w:tcBorders>
              <w:top w:val="nil"/>
              <w:left w:val="nil"/>
              <w:bottom w:val="single" w:sz="4" w:space="0" w:color="auto"/>
              <w:right w:val="nil"/>
            </w:tcBorders>
            <w:vAlign w:val="bottom"/>
            <w:hideMark/>
          </w:tcPr>
          <w:p w:rsidR="00EF3244" w:rsidRDefault="00EF3244">
            <w:pPr>
              <w:spacing w:after="0"/>
            </w:pPr>
          </w:p>
        </w:tc>
        <w:tc>
          <w:tcPr>
            <w:tcW w:w="371" w:type="dxa"/>
            <w:vAlign w:val="bottom"/>
            <w:hideMark/>
          </w:tcPr>
          <w:p w:rsidR="00EF3244" w:rsidRDefault="00EF3244">
            <w:pPr>
              <w:spacing w:before="100" w:beforeAutospacing="1" w:after="96" w:line="240" w:lineRule="auto"/>
              <w:ind w:left="5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w:t>
            </w:r>
          </w:p>
        </w:tc>
      </w:tr>
    </w:tbl>
    <w:p w:rsidR="00EF3244" w:rsidRDefault="00EF3244" w:rsidP="00EF3244">
      <w:pPr>
        <w:pBdr>
          <w:top w:val="single" w:sz="4" w:space="1" w:color="auto"/>
        </w:pBdr>
        <w:shd w:val="clear" w:color="auto" w:fill="FFFFFF"/>
        <w:spacing w:before="100" w:beforeAutospacing="1" w:after="96" w:line="240" w:lineRule="auto"/>
        <w:ind w:left="4703" w:right="2291"/>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(подпись заявителя)</w:t>
      </w:r>
    </w:p>
    <w:p w:rsidR="00EF3244" w:rsidRDefault="00EF3244" w:rsidP="00EF3244">
      <w:pPr>
        <w:pBdr>
          <w:top w:val="single" w:sz="4" w:space="1" w:color="auto"/>
        </w:pBdr>
        <w:shd w:val="clear" w:color="auto" w:fill="FFFFFF"/>
        <w:spacing w:before="100" w:beforeAutospacing="1" w:line="240" w:lineRule="auto"/>
        <w:ind w:right="6260"/>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EF3244" w:rsidTr="00EF3244">
        <w:tc>
          <w:tcPr>
            <w:tcW w:w="4706" w:type="dxa"/>
            <w:tcBorders>
              <w:top w:val="nil"/>
              <w:left w:val="nil"/>
              <w:bottom w:val="single" w:sz="4" w:space="0" w:color="auto"/>
              <w:right w:val="nil"/>
            </w:tcBorders>
            <w:vAlign w:val="bottom"/>
            <w:hideMark/>
          </w:tcPr>
          <w:p w:rsidR="00EF3244" w:rsidRDefault="00EF3244"/>
        </w:tc>
        <w:tc>
          <w:tcPr>
            <w:tcW w:w="1276" w:type="dxa"/>
            <w:vAlign w:val="bottom"/>
            <w:hideMark/>
          </w:tcPr>
          <w:p w:rsidR="00EF3244" w:rsidRDefault="00EF3244"/>
        </w:tc>
        <w:tc>
          <w:tcPr>
            <w:tcW w:w="2126" w:type="dxa"/>
            <w:tcBorders>
              <w:top w:val="nil"/>
              <w:left w:val="nil"/>
              <w:bottom w:val="single" w:sz="4" w:space="0" w:color="auto"/>
              <w:right w:val="nil"/>
            </w:tcBorders>
            <w:vAlign w:val="bottom"/>
            <w:hideMark/>
          </w:tcPr>
          <w:p w:rsidR="00EF3244" w:rsidRDefault="00EF3244"/>
        </w:tc>
      </w:tr>
      <w:tr w:rsidR="00EF3244" w:rsidTr="00EF3244">
        <w:tc>
          <w:tcPr>
            <w:tcW w:w="4706"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Ф.И.О. должностного лица, принявшего заявление)</w:t>
            </w:r>
            <w:proofErr w:type="gramEnd"/>
          </w:p>
        </w:tc>
        <w:tc>
          <w:tcPr>
            <w:tcW w:w="1276" w:type="dxa"/>
            <w:vAlign w:val="bottom"/>
            <w:hideMark/>
          </w:tcPr>
          <w:p w:rsidR="00EF3244" w:rsidRDefault="00EF3244">
            <w:pPr>
              <w:spacing w:after="0"/>
            </w:pPr>
          </w:p>
        </w:tc>
        <w:tc>
          <w:tcPr>
            <w:tcW w:w="2126"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(подпись)</w:t>
            </w:r>
          </w:p>
        </w:tc>
      </w:tr>
    </w:tbl>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808080"/>
          <w:sz w:val="24"/>
          <w:szCs w:val="24"/>
          <w:lang w:eastAsia="ru-RU"/>
        </w:rPr>
      </w:pP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808080"/>
          <w:sz w:val="24"/>
          <w:szCs w:val="24"/>
          <w:lang w:eastAsia="ru-RU"/>
        </w:rPr>
      </w:pP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
    <w:p w:rsidR="00EF3244" w:rsidRDefault="00EF3244" w:rsidP="00EF3244">
      <w:pPr>
        <w:shd w:val="clear" w:color="auto" w:fill="FFFFFF"/>
        <w:spacing w:after="0"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Приложение №3</w:t>
      </w:r>
    </w:p>
    <w:p w:rsidR="00EF3244" w:rsidRDefault="00EF3244" w:rsidP="00EF3244">
      <w:pPr>
        <w:shd w:val="clear" w:color="auto" w:fill="FFFFFF"/>
        <w:spacing w:before="100" w:beforeAutospacing="1" w:after="96" w:line="240" w:lineRule="auto"/>
        <w:ind w:left="657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к Административному регламенту «Прием заявлений и выдача документов о согласовании переустройства </w:t>
      </w:r>
      <w:proofErr w:type="gramStart"/>
      <w:r>
        <w:rPr>
          <w:rFonts w:ascii="Times New Roman" w:eastAsia="Times New Roman" w:hAnsi="Times New Roman" w:cs="Times New Roman"/>
          <w:color w:val="2C2C2C"/>
          <w:sz w:val="20"/>
          <w:szCs w:val="20"/>
          <w:lang w:eastAsia="ru-RU"/>
        </w:rPr>
        <w:t>и(</w:t>
      </w:r>
      <w:proofErr w:type="gramEnd"/>
      <w:r>
        <w:rPr>
          <w:rFonts w:ascii="Times New Roman" w:eastAsia="Times New Roman" w:hAnsi="Times New Roman" w:cs="Times New Roman"/>
          <w:color w:val="2C2C2C"/>
          <w:sz w:val="20"/>
          <w:szCs w:val="20"/>
          <w:lang w:eastAsia="ru-RU"/>
        </w:rPr>
        <w:t>или) перепланировки жилого помещения, расположенных на территории Усть-Балейского муниципального образования»</w:t>
      </w:r>
    </w:p>
    <w:p w:rsidR="00EF3244" w:rsidRDefault="00EF3244" w:rsidP="00EF3244">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РАСПИСКА</w:t>
      </w:r>
    </w:p>
    <w:p w:rsidR="00EF3244" w:rsidRDefault="00EF3244" w:rsidP="00EF3244">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 _________ от_________</w:t>
      </w:r>
    </w:p>
    <w:p w:rsidR="00EF3244" w:rsidRDefault="00EF3244" w:rsidP="00EF3244">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В ПОЛУЧЕНИИ ДОКУМЕНТОВ</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Выдана</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(Ф.И.О. заявителя)</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 xml:space="preserve">Перечень </w:t>
      </w:r>
      <w:proofErr w:type="spellStart"/>
      <w:r w:rsidRPr="007E6CBB">
        <w:rPr>
          <w:rFonts w:ascii="Times New Roman" w:hAnsi="Times New Roman" w:cs="Times New Roman"/>
          <w:sz w:val="24"/>
          <w:szCs w:val="24"/>
        </w:rPr>
        <w:t>документов</w:t>
      </w:r>
      <w:proofErr w:type="gramStart"/>
      <w:r w:rsidRPr="007E6CBB">
        <w:rPr>
          <w:rFonts w:ascii="Times New Roman" w:hAnsi="Times New Roman" w:cs="Times New Roman"/>
          <w:sz w:val="24"/>
          <w:szCs w:val="24"/>
        </w:rPr>
        <w:t>,п</w:t>
      </w:r>
      <w:proofErr w:type="gramEnd"/>
      <w:r w:rsidRPr="007E6CBB">
        <w:rPr>
          <w:rFonts w:ascii="Times New Roman" w:hAnsi="Times New Roman" w:cs="Times New Roman"/>
          <w:sz w:val="24"/>
          <w:szCs w:val="24"/>
        </w:rPr>
        <w:t>редставленных</w:t>
      </w:r>
      <w:proofErr w:type="spellEnd"/>
      <w:r w:rsidRPr="007E6CBB">
        <w:rPr>
          <w:rFonts w:ascii="Times New Roman" w:hAnsi="Times New Roman" w:cs="Times New Roman"/>
          <w:sz w:val="24"/>
          <w:szCs w:val="24"/>
        </w:rPr>
        <w:t xml:space="preserve"> заявителем самостоятельно:</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1. 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2. 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3. 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4. 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5. 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6. 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7. 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 xml:space="preserve">Перечень </w:t>
      </w:r>
      <w:proofErr w:type="spellStart"/>
      <w:r w:rsidRPr="007E6CBB">
        <w:rPr>
          <w:rFonts w:ascii="Times New Roman" w:hAnsi="Times New Roman" w:cs="Times New Roman"/>
          <w:sz w:val="24"/>
          <w:szCs w:val="24"/>
        </w:rPr>
        <w:t>документов</w:t>
      </w:r>
      <w:proofErr w:type="gramStart"/>
      <w:r w:rsidRPr="007E6CBB">
        <w:rPr>
          <w:rFonts w:ascii="Times New Roman" w:hAnsi="Times New Roman" w:cs="Times New Roman"/>
          <w:sz w:val="24"/>
          <w:szCs w:val="24"/>
        </w:rPr>
        <w:t>,к</w:t>
      </w:r>
      <w:proofErr w:type="gramEnd"/>
      <w:r w:rsidRPr="007E6CBB">
        <w:rPr>
          <w:rFonts w:ascii="Times New Roman" w:hAnsi="Times New Roman" w:cs="Times New Roman"/>
          <w:sz w:val="24"/>
          <w:szCs w:val="24"/>
        </w:rPr>
        <w:t>оторые</w:t>
      </w:r>
      <w:proofErr w:type="spellEnd"/>
      <w:r w:rsidRPr="007E6CBB">
        <w:rPr>
          <w:rFonts w:ascii="Times New Roman" w:hAnsi="Times New Roman" w:cs="Times New Roman"/>
          <w:sz w:val="24"/>
          <w:szCs w:val="24"/>
        </w:rPr>
        <w:t xml:space="preserve"> будут получены по межведомственным</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запроса</w:t>
      </w:r>
      <w:proofErr w:type="gramStart"/>
      <w:r w:rsidRPr="007E6CBB">
        <w:rPr>
          <w:rFonts w:ascii="Times New Roman" w:hAnsi="Times New Roman" w:cs="Times New Roman"/>
          <w:sz w:val="24"/>
          <w:szCs w:val="24"/>
        </w:rPr>
        <w:t>м(</w:t>
      </w:r>
      <w:proofErr w:type="gramEnd"/>
      <w:r w:rsidRPr="007E6CBB">
        <w:rPr>
          <w:rFonts w:ascii="Times New Roman" w:hAnsi="Times New Roman" w:cs="Times New Roman"/>
          <w:sz w:val="24"/>
          <w:szCs w:val="24"/>
        </w:rPr>
        <w:t>заполняется в случае, если такие документы не были представлены</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заявителем по собственной инициативе):</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1. 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2. 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3. 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proofErr w:type="gramStart"/>
      <w:r w:rsidRPr="007E6CBB">
        <w:rPr>
          <w:rFonts w:ascii="Times New Roman" w:hAnsi="Times New Roman" w:cs="Times New Roman"/>
          <w:sz w:val="24"/>
          <w:szCs w:val="24"/>
        </w:rPr>
        <w:t>(должность, Ф.И.О. должностного лица, подпись</w:t>
      </w:r>
      <w:proofErr w:type="gramEnd"/>
    </w:p>
    <w:p w:rsidR="00EF3244" w:rsidRPr="007E6CBB" w:rsidRDefault="00EF3244" w:rsidP="007E6CBB">
      <w:pPr>
        <w:pStyle w:val="a9"/>
        <w:rPr>
          <w:rFonts w:ascii="Times New Roman" w:hAnsi="Times New Roman" w:cs="Times New Roman"/>
          <w:sz w:val="24"/>
          <w:szCs w:val="24"/>
          <w:lang w:eastAsia="ru-RU"/>
        </w:rPr>
      </w:pPr>
      <w:proofErr w:type="gramStart"/>
      <w:r w:rsidRPr="007E6CBB">
        <w:rPr>
          <w:rFonts w:ascii="Times New Roman" w:hAnsi="Times New Roman" w:cs="Times New Roman"/>
          <w:sz w:val="24"/>
          <w:szCs w:val="24"/>
        </w:rPr>
        <w:t>выдавшего</w:t>
      </w:r>
      <w:proofErr w:type="gramEnd"/>
      <w:r w:rsidRPr="007E6CBB">
        <w:rPr>
          <w:rFonts w:ascii="Times New Roman" w:hAnsi="Times New Roman" w:cs="Times New Roman"/>
          <w:sz w:val="24"/>
          <w:szCs w:val="24"/>
        </w:rPr>
        <w:t xml:space="preserve"> расписку)</w:t>
      </w:r>
    </w:p>
    <w:p w:rsidR="00EF3244" w:rsidRDefault="00EF3244" w:rsidP="007E6CBB">
      <w:pPr>
        <w:pStyle w:val="a9"/>
        <w:rPr>
          <w:sz w:val="20"/>
          <w:szCs w:val="20"/>
          <w:lang w:eastAsia="ru-RU"/>
        </w:rPr>
        <w:sectPr w:rsidR="00EF3244">
          <w:pgSz w:w="12240" w:h="15840"/>
          <w:pgMar w:top="1134" w:right="850" w:bottom="1134" w:left="1701" w:header="720" w:footer="720" w:gutter="0"/>
          <w:cols w:space="720"/>
        </w:sectPr>
      </w:pPr>
    </w:p>
    <w:p w:rsidR="00EF3244" w:rsidRDefault="00EF3244" w:rsidP="00EF3244">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№4</w:t>
      </w:r>
    </w:p>
    <w:p w:rsidR="00EF3244" w:rsidRDefault="00EF3244" w:rsidP="00EF3244">
      <w:pPr>
        <w:shd w:val="clear" w:color="auto" w:fill="FFFFFF"/>
        <w:spacing w:before="100" w:beforeAutospacing="1" w:after="96" w:line="240" w:lineRule="auto"/>
        <w:ind w:left="657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к Административному регламенту «Прием заявлений и выдача документов о согласовании переустройства </w:t>
      </w:r>
      <w:proofErr w:type="gramStart"/>
      <w:r>
        <w:rPr>
          <w:rFonts w:ascii="Times New Roman" w:eastAsia="Times New Roman" w:hAnsi="Times New Roman" w:cs="Times New Roman"/>
          <w:color w:val="2C2C2C"/>
          <w:sz w:val="20"/>
          <w:szCs w:val="20"/>
          <w:lang w:eastAsia="ru-RU"/>
        </w:rPr>
        <w:t>и(</w:t>
      </w:r>
      <w:proofErr w:type="gramEnd"/>
      <w:r>
        <w:rPr>
          <w:rFonts w:ascii="Times New Roman" w:eastAsia="Times New Roman" w:hAnsi="Times New Roman" w:cs="Times New Roman"/>
          <w:color w:val="2C2C2C"/>
          <w:sz w:val="20"/>
          <w:szCs w:val="20"/>
          <w:lang w:eastAsia="ru-RU"/>
        </w:rPr>
        <w:t>или) перепланировки жилого помещения, расположенных на территории Усть-Балейского муниципального образования»</w:t>
      </w:r>
    </w:p>
    <w:p w:rsidR="00EF3244" w:rsidRDefault="00EF3244" w:rsidP="00EF3244">
      <w:pPr>
        <w:shd w:val="clear" w:color="auto" w:fill="FFFFFF"/>
        <w:spacing w:before="100" w:beforeAutospacing="1" w:after="96" w:line="240" w:lineRule="auto"/>
        <w:ind w:right="8388"/>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(Бланк органа, осуществляющего согласование)</w:t>
      </w:r>
    </w:p>
    <w:p w:rsidR="00EF3244" w:rsidRDefault="00EF3244" w:rsidP="00EF3244">
      <w:pPr>
        <w:shd w:val="clear" w:color="auto" w:fill="FFFFFF"/>
        <w:spacing w:before="240" w:after="480"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6"/>
          <w:szCs w:val="26"/>
          <w:lang w:eastAsia="ru-RU"/>
        </w:rPr>
        <w:t>РЕШЕНИЕ</w:t>
      </w:r>
      <w:r>
        <w:rPr>
          <w:rFonts w:ascii="Times New Roman" w:eastAsia="Times New Roman" w:hAnsi="Times New Roman" w:cs="Times New Roman"/>
          <w:color w:val="2C2C2C"/>
          <w:sz w:val="26"/>
          <w:szCs w:val="26"/>
          <w:lang w:eastAsia="ru-RU"/>
        </w:rPr>
        <w:br/>
        <w:t>о согласовании переустройства и (или) перепланировки жилого помещения</w:t>
      </w:r>
    </w:p>
    <w:p w:rsidR="00EF3244" w:rsidRDefault="007E6CBB"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связи с обращением</w:t>
      </w:r>
    </w:p>
    <w:p w:rsidR="00EF3244" w:rsidRDefault="00EF3244" w:rsidP="00EF3244">
      <w:pPr>
        <w:pBdr>
          <w:top w:val="single" w:sz="4" w:space="1" w:color="auto"/>
        </w:pBdr>
        <w:shd w:val="clear" w:color="auto" w:fill="FFFFFF"/>
        <w:spacing w:before="100" w:beforeAutospacing="1" w:after="96" w:line="240" w:lineRule="auto"/>
        <w:ind w:left="2831"/>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(Ф.И.О. физического лица, наименование юридического лица – заявителя)</w:t>
      </w:r>
    </w:p>
    <w:p w:rsidR="00EF3244" w:rsidRDefault="00EF3244" w:rsidP="00EF3244">
      <w:pPr>
        <w:shd w:val="clear" w:color="auto" w:fill="FFFFFF"/>
        <w:tabs>
          <w:tab w:val="center" w:pos="4962"/>
          <w:tab w:val="left" w:pos="7966"/>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 намерении провести </w:t>
      </w:r>
      <w:r>
        <w:rPr>
          <w:rFonts w:ascii="Times New Roman" w:eastAsia="Times New Roman" w:hAnsi="Times New Roman" w:cs="Times New Roman"/>
          <w:color w:val="2C2C2C"/>
          <w:sz w:val="24"/>
          <w:szCs w:val="24"/>
          <w:lang w:eastAsia="ru-RU"/>
        </w:rPr>
        <w:tab/>
        <w:t>переустройство и (или) перепланировку</w:t>
      </w:r>
      <w:r>
        <w:rPr>
          <w:rFonts w:ascii="Times New Roman" w:eastAsia="Times New Roman" w:hAnsi="Times New Roman" w:cs="Times New Roman"/>
          <w:color w:val="2C2C2C"/>
          <w:sz w:val="24"/>
          <w:szCs w:val="24"/>
          <w:lang w:eastAsia="ru-RU"/>
        </w:rPr>
        <w:tab/>
        <w:t>жилых помещений</w:t>
      </w:r>
    </w:p>
    <w:p w:rsidR="00EF3244" w:rsidRDefault="00EF3244" w:rsidP="00EF3244">
      <w:pPr>
        <w:pBdr>
          <w:top w:val="single" w:sz="4" w:space="1" w:color="auto"/>
        </w:pBdr>
        <w:shd w:val="clear" w:color="auto" w:fill="FFFFFF"/>
        <w:spacing w:before="100" w:beforeAutospacing="1" w:after="96" w:line="240" w:lineRule="auto"/>
        <w:ind w:left="3398" w:right="3398"/>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(ненужное зачеркнуть)</w:t>
      </w:r>
    </w:p>
    <w:p w:rsidR="00EF3244" w:rsidRDefault="00EF3244" w:rsidP="00EF3244">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по адресу: </w:t>
      </w: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EF3244" w:rsidTr="00EF3244">
        <w:tc>
          <w:tcPr>
            <w:tcW w:w="6549" w:type="dxa"/>
            <w:tcBorders>
              <w:top w:val="nil"/>
              <w:left w:val="nil"/>
              <w:bottom w:val="single" w:sz="4" w:space="0" w:color="auto"/>
              <w:right w:val="nil"/>
            </w:tcBorders>
            <w:vAlign w:val="bottom"/>
            <w:hideMark/>
          </w:tcPr>
          <w:p w:rsidR="00EF3244" w:rsidRDefault="00EF3244"/>
        </w:tc>
        <w:tc>
          <w:tcPr>
            <w:tcW w:w="193"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3204" w:type="dxa"/>
            <w:tcBorders>
              <w:top w:val="nil"/>
              <w:left w:val="nil"/>
              <w:bottom w:val="single" w:sz="4" w:space="0" w:color="auto"/>
              <w:right w:val="nil"/>
            </w:tcBorders>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занимаемых (принадлежащих)</w:t>
            </w:r>
          </w:p>
        </w:tc>
      </w:tr>
      <w:tr w:rsidR="00EF3244" w:rsidTr="00EF3244">
        <w:tc>
          <w:tcPr>
            <w:tcW w:w="6549" w:type="dxa"/>
            <w:vAlign w:val="bottom"/>
            <w:hideMark/>
          </w:tcPr>
          <w:p w:rsidR="00EF3244" w:rsidRDefault="00EF3244">
            <w:pPr>
              <w:spacing w:after="0"/>
            </w:pPr>
          </w:p>
        </w:tc>
        <w:tc>
          <w:tcPr>
            <w:tcW w:w="193" w:type="dxa"/>
            <w:vAlign w:val="bottom"/>
            <w:hideMark/>
          </w:tcPr>
          <w:p w:rsidR="00EF3244" w:rsidRDefault="00EF3244">
            <w:pPr>
              <w:spacing w:after="0"/>
            </w:pPr>
          </w:p>
        </w:tc>
        <w:tc>
          <w:tcPr>
            <w:tcW w:w="3204"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(ненужное зачеркнуть)</w:t>
            </w:r>
          </w:p>
        </w:tc>
      </w:tr>
    </w:tbl>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на основании: </w:t>
      </w:r>
    </w:p>
    <w:p w:rsidR="00EF3244" w:rsidRDefault="00EF3244" w:rsidP="00EF3244">
      <w:pPr>
        <w:pBdr>
          <w:top w:val="single" w:sz="4" w:space="1" w:color="auto"/>
        </w:pBdr>
        <w:shd w:val="clear" w:color="auto" w:fill="FFFFFF"/>
        <w:spacing w:before="100" w:beforeAutospacing="1" w:after="96" w:line="240" w:lineRule="auto"/>
        <w:ind w:left="2010"/>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(вид и реквизиты правоустанавливающего документа на переустраиваемое и (или)</w:t>
      </w:r>
      <w:proofErr w:type="gramEnd"/>
    </w:p>
    <w:p w:rsidR="00EF3244" w:rsidRDefault="00EF3244" w:rsidP="00EF3244">
      <w:pPr>
        <w:shd w:val="clear" w:color="auto" w:fill="FFFFFF"/>
        <w:tabs>
          <w:tab w:val="left" w:pos="9837"/>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ab/>
        <w:t>,</w:t>
      </w:r>
    </w:p>
    <w:p w:rsidR="00EF3244" w:rsidRDefault="00EF3244" w:rsidP="00EF3244">
      <w:pPr>
        <w:pBdr>
          <w:top w:val="single" w:sz="4" w:space="1" w:color="auto"/>
        </w:pBdr>
        <w:shd w:val="clear" w:color="auto" w:fill="FFFFFF"/>
        <w:spacing w:before="100" w:beforeAutospacing="1" w:after="96" w:line="240" w:lineRule="auto"/>
        <w:ind w:right="563"/>
        <w:jc w:val="center"/>
        <w:rPr>
          <w:rFonts w:ascii="Times New Roman" w:eastAsia="Times New Roman" w:hAnsi="Times New Roman" w:cs="Times New Roman"/>
          <w:color w:val="2C2C2C"/>
          <w:sz w:val="24"/>
          <w:szCs w:val="24"/>
          <w:lang w:eastAsia="ru-RU"/>
        </w:rPr>
      </w:pPr>
      <w:proofErr w:type="spellStart"/>
      <w:proofErr w:type="gramStart"/>
      <w:r>
        <w:rPr>
          <w:rFonts w:ascii="Times New Roman" w:eastAsia="Times New Roman" w:hAnsi="Times New Roman" w:cs="Times New Roman"/>
          <w:color w:val="2C2C2C"/>
          <w:sz w:val="20"/>
          <w:szCs w:val="20"/>
          <w:lang w:eastAsia="ru-RU"/>
        </w:rPr>
        <w:t>перепланируемое</w:t>
      </w:r>
      <w:proofErr w:type="spellEnd"/>
      <w:r>
        <w:rPr>
          <w:rFonts w:ascii="Times New Roman" w:eastAsia="Times New Roman" w:hAnsi="Times New Roman" w:cs="Times New Roman"/>
          <w:color w:val="2C2C2C"/>
          <w:sz w:val="20"/>
          <w:szCs w:val="20"/>
          <w:lang w:eastAsia="ru-RU"/>
        </w:rPr>
        <w:t xml:space="preserve"> жилое помещение)</w:t>
      </w:r>
      <w:proofErr w:type="gramEnd"/>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 результатам рассмотрения представленных документов принято решение: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1.Дать согласие </w:t>
      </w:r>
      <w:proofErr w:type="gramStart"/>
      <w:r>
        <w:rPr>
          <w:rFonts w:ascii="Times New Roman" w:eastAsia="Times New Roman" w:hAnsi="Times New Roman" w:cs="Times New Roman"/>
          <w:color w:val="2C2C2C"/>
          <w:sz w:val="24"/>
          <w:szCs w:val="24"/>
          <w:lang w:eastAsia="ru-RU"/>
        </w:rPr>
        <w:t>на</w:t>
      </w:r>
      <w:proofErr w:type="gramEnd"/>
      <w:r>
        <w:rPr>
          <w:rFonts w:ascii="Times New Roman" w:eastAsia="Times New Roman" w:hAnsi="Times New Roman" w:cs="Times New Roman"/>
          <w:color w:val="2C2C2C"/>
          <w:sz w:val="24"/>
          <w:szCs w:val="24"/>
          <w:lang w:eastAsia="ru-RU"/>
        </w:rPr>
        <w:t xml:space="preserve"> </w:t>
      </w:r>
    </w:p>
    <w:p w:rsidR="00EF3244" w:rsidRDefault="00EF3244" w:rsidP="00EF3244">
      <w:pPr>
        <w:pBdr>
          <w:top w:val="single" w:sz="4" w:space="1" w:color="auto"/>
        </w:pBdr>
        <w:shd w:val="clear" w:color="auto" w:fill="FFFFFF"/>
        <w:spacing w:before="100" w:beforeAutospacing="1" w:after="96" w:line="240" w:lineRule="auto"/>
        <w:ind w:left="2548" w:firstLine="29"/>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w:t>
      </w:r>
      <w:proofErr w:type="spellStart"/>
      <w:r>
        <w:rPr>
          <w:rFonts w:ascii="Times New Roman" w:eastAsia="Times New Roman" w:hAnsi="Times New Roman" w:cs="Times New Roman"/>
          <w:color w:val="2C2C2C"/>
          <w:sz w:val="20"/>
          <w:szCs w:val="20"/>
          <w:lang w:eastAsia="ru-RU"/>
        </w:rPr>
        <w:t>переустройство</w:t>
      </w:r>
      <w:proofErr w:type="gramStart"/>
      <w:r>
        <w:rPr>
          <w:rFonts w:ascii="Times New Roman" w:eastAsia="Times New Roman" w:hAnsi="Times New Roman" w:cs="Times New Roman"/>
          <w:color w:val="2C2C2C"/>
          <w:sz w:val="20"/>
          <w:szCs w:val="20"/>
          <w:lang w:eastAsia="ru-RU"/>
        </w:rPr>
        <w:t>,п</w:t>
      </w:r>
      <w:proofErr w:type="gramEnd"/>
      <w:r>
        <w:rPr>
          <w:rFonts w:ascii="Times New Roman" w:eastAsia="Times New Roman" w:hAnsi="Times New Roman" w:cs="Times New Roman"/>
          <w:color w:val="2C2C2C"/>
          <w:sz w:val="20"/>
          <w:szCs w:val="20"/>
          <w:lang w:eastAsia="ru-RU"/>
        </w:rPr>
        <w:t>ерепланировку</w:t>
      </w:r>
      <w:proofErr w:type="spellEnd"/>
      <w:r>
        <w:rPr>
          <w:rFonts w:ascii="Times New Roman" w:eastAsia="Times New Roman" w:hAnsi="Times New Roman" w:cs="Times New Roman"/>
          <w:color w:val="2C2C2C"/>
          <w:sz w:val="20"/>
          <w:szCs w:val="20"/>
          <w:lang w:eastAsia="ru-RU"/>
        </w:rPr>
        <w:t>, переустройство и перепланировку – нужное указать)</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жилых помещений в соответствии с представленным проектом (проектной документацией).</w:t>
      </w:r>
    </w:p>
    <w:p w:rsidR="00EF3244" w:rsidRDefault="00EF3244" w:rsidP="00EF3244">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2.Установить </w:t>
      </w:r>
      <w:r>
        <w:rPr>
          <w:rFonts w:ascii="Times New Roman" w:eastAsia="Times New Roman" w:hAnsi="Times New Roman" w:cs="Times New Roman"/>
          <w:color w:val="44A1C7"/>
          <w:sz w:val="24"/>
          <w:szCs w:val="24"/>
          <w:lang w:eastAsia="ru-RU"/>
        </w:rPr>
        <w:footnoteReference w:customMarkFollows="1" w:id="2"/>
        <w:t>*</w:t>
      </w:r>
      <w:r>
        <w:rPr>
          <w:rFonts w:ascii="Times New Roman" w:eastAsia="Times New Roman" w:hAnsi="Times New Roman" w:cs="Times New Roman"/>
          <w:color w:val="2C2C2C"/>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70"/>
        <w:gridCol w:w="285"/>
        <w:gridCol w:w="2496"/>
        <w:gridCol w:w="540"/>
        <w:gridCol w:w="285"/>
        <w:gridCol w:w="425"/>
        <w:gridCol w:w="405"/>
        <w:gridCol w:w="76"/>
        <w:gridCol w:w="510"/>
        <w:gridCol w:w="285"/>
        <w:gridCol w:w="1189"/>
        <w:gridCol w:w="480"/>
        <w:gridCol w:w="885"/>
        <w:gridCol w:w="540"/>
        <w:gridCol w:w="285"/>
        <w:gridCol w:w="225"/>
        <w:gridCol w:w="146"/>
      </w:tblGrid>
      <w:tr w:rsidR="00EF3244" w:rsidTr="00EF3244">
        <w:tc>
          <w:tcPr>
            <w:tcW w:w="5500" w:type="dxa"/>
            <w:gridSpan w:val="8"/>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срок производства ремонтно-строительных работ </w:t>
            </w:r>
            <w:proofErr w:type="gramStart"/>
            <w:r>
              <w:rPr>
                <w:rFonts w:ascii="Times New Roman" w:eastAsia="Times New Roman" w:hAnsi="Times New Roman" w:cs="Times New Roman"/>
                <w:color w:val="2C2C2C"/>
                <w:sz w:val="24"/>
                <w:szCs w:val="24"/>
                <w:lang w:eastAsia="ru-RU"/>
              </w:rPr>
              <w:t>с</w:t>
            </w:r>
            <w:proofErr w:type="gramEnd"/>
            <w:r>
              <w:rPr>
                <w:rFonts w:ascii="Times New Roman" w:eastAsia="Times New Roman" w:hAnsi="Times New Roman" w:cs="Times New Roman"/>
                <w:color w:val="2C2C2C"/>
                <w:sz w:val="24"/>
                <w:szCs w:val="24"/>
                <w:lang w:eastAsia="ru-RU"/>
              </w:rPr>
              <w:t xml:space="preserve"> "</w:t>
            </w:r>
          </w:p>
        </w:tc>
        <w:tc>
          <w:tcPr>
            <w:tcW w:w="567" w:type="dxa"/>
            <w:gridSpan w:val="2"/>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2552" w:type="dxa"/>
            <w:gridSpan w:val="3"/>
            <w:tcBorders>
              <w:top w:val="nil"/>
              <w:left w:val="nil"/>
              <w:bottom w:val="single" w:sz="4" w:space="0" w:color="auto"/>
              <w:right w:val="nil"/>
            </w:tcBorders>
            <w:vAlign w:val="bottom"/>
            <w:hideMark/>
          </w:tcPr>
          <w:p w:rsidR="00EF3244" w:rsidRDefault="00EF3244">
            <w:pPr>
              <w:spacing w:after="0"/>
            </w:pPr>
          </w:p>
        </w:tc>
        <w:tc>
          <w:tcPr>
            <w:tcW w:w="53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200</w:t>
            </w:r>
          </w:p>
        </w:tc>
        <w:tc>
          <w:tcPr>
            <w:tcW w:w="283" w:type="dxa"/>
            <w:tcBorders>
              <w:top w:val="nil"/>
              <w:left w:val="nil"/>
              <w:bottom w:val="single" w:sz="4" w:space="0" w:color="auto"/>
              <w:right w:val="nil"/>
            </w:tcBorders>
            <w:vAlign w:val="bottom"/>
            <w:hideMark/>
          </w:tcPr>
          <w:p w:rsidR="00EF3244" w:rsidRDefault="00EF3244">
            <w:pPr>
              <w:spacing w:after="0"/>
            </w:pPr>
          </w:p>
        </w:tc>
        <w:tc>
          <w:tcPr>
            <w:tcW w:w="371" w:type="dxa"/>
            <w:gridSpan w:val="2"/>
            <w:vAlign w:val="bottom"/>
            <w:hideMark/>
          </w:tcPr>
          <w:p w:rsidR="00EF3244" w:rsidRDefault="00EF3244">
            <w:pPr>
              <w:spacing w:before="100" w:beforeAutospacing="1" w:after="96" w:line="240" w:lineRule="auto"/>
              <w:ind w:left="5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w:t>
            </w:r>
          </w:p>
        </w:tc>
      </w:tr>
      <w:tr w:rsidR="00EF3244" w:rsidTr="00EF3244">
        <w:trPr>
          <w:gridAfter w:val="11"/>
          <w:wAfter w:w="4992" w:type="dxa"/>
        </w:trPr>
        <w:tc>
          <w:tcPr>
            <w:tcW w:w="510"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 "</w:t>
            </w:r>
          </w:p>
        </w:tc>
        <w:tc>
          <w:tcPr>
            <w:tcW w:w="567" w:type="dxa"/>
            <w:tcBorders>
              <w:top w:val="nil"/>
              <w:left w:val="nil"/>
              <w:bottom w:val="single" w:sz="4" w:space="0" w:color="auto"/>
              <w:right w:val="nil"/>
            </w:tcBorders>
            <w:vAlign w:val="bottom"/>
            <w:hideMark/>
          </w:tcPr>
          <w:p w:rsidR="00EF3244" w:rsidRDefault="00EF3244">
            <w:pPr>
              <w:spacing w:after="0"/>
            </w:pPr>
          </w:p>
        </w:tc>
        <w:tc>
          <w:tcPr>
            <w:tcW w:w="283"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2496" w:type="dxa"/>
            <w:tcBorders>
              <w:top w:val="nil"/>
              <w:left w:val="nil"/>
              <w:bottom w:val="single" w:sz="4" w:space="0" w:color="auto"/>
              <w:right w:val="nil"/>
            </w:tcBorders>
            <w:vAlign w:val="bottom"/>
            <w:hideMark/>
          </w:tcPr>
          <w:p w:rsidR="00EF3244" w:rsidRDefault="00EF3244">
            <w:pPr>
              <w:spacing w:after="0"/>
            </w:pPr>
          </w:p>
        </w:tc>
        <w:tc>
          <w:tcPr>
            <w:tcW w:w="53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200</w:t>
            </w:r>
          </w:p>
        </w:tc>
        <w:tc>
          <w:tcPr>
            <w:tcW w:w="283" w:type="dxa"/>
            <w:tcBorders>
              <w:top w:val="nil"/>
              <w:left w:val="nil"/>
              <w:bottom w:val="single" w:sz="4" w:space="0" w:color="auto"/>
              <w:right w:val="nil"/>
            </w:tcBorders>
            <w:vAlign w:val="bottom"/>
            <w:hideMark/>
          </w:tcPr>
          <w:p w:rsidR="00EF3244" w:rsidRDefault="00EF3244">
            <w:pPr>
              <w:spacing w:after="0"/>
            </w:pPr>
          </w:p>
        </w:tc>
        <w:tc>
          <w:tcPr>
            <w:tcW w:w="425" w:type="dxa"/>
            <w:vAlign w:val="bottom"/>
            <w:hideMark/>
          </w:tcPr>
          <w:p w:rsidR="00EF3244" w:rsidRDefault="00EF3244">
            <w:pPr>
              <w:spacing w:before="100" w:beforeAutospacing="1" w:after="96" w:line="240" w:lineRule="auto"/>
              <w:ind w:left="57"/>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w:t>
            </w:r>
          </w:p>
        </w:tc>
      </w:tr>
      <w:tr w:rsidR="00EF3244" w:rsidTr="00EF3244">
        <w:trPr>
          <w:gridAfter w:val="1"/>
          <w:wAfter w:w="142" w:type="dxa"/>
        </w:trPr>
        <w:tc>
          <w:tcPr>
            <w:tcW w:w="5557" w:type="dxa"/>
            <w:gridSpan w:val="9"/>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режим производства ремонтно-строительных работ </w:t>
            </w:r>
            <w:proofErr w:type="gramStart"/>
            <w:r>
              <w:rPr>
                <w:rFonts w:ascii="Times New Roman" w:eastAsia="Times New Roman" w:hAnsi="Times New Roman" w:cs="Times New Roman"/>
                <w:color w:val="2C2C2C"/>
                <w:sz w:val="24"/>
                <w:szCs w:val="24"/>
                <w:lang w:eastAsia="ru-RU"/>
              </w:rPr>
              <w:t>с</w:t>
            </w:r>
            <w:proofErr w:type="gramEnd"/>
          </w:p>
        </w:tc>
        <w:tc>
          <w:tcPr>
            <w:tcW w:w="1984" w:type="dxa"/>
            <w:gridSpan w:val="3"/>
            <w:tcBorders>
              <w:top w:val="nil"/>
              <w:left w:val="nil"/>
              <w:bottom w:val="single" w:sz="4" w:space="0" w:color="auto"/>
              <w:right w:val="nil"/>
            </w:tcBorders>
            <w:vAlign w:val="bottom"/>
            <w:hideMark/>
          </w:tcPr>
          <w:p w:rsidR="00EF3244" w:rsidRDefault="00EF3244">
            <w:pPr>
              <w:spacing w:after="0"/>
            </w:pPr>
          </w:p>
        </w:tc>
        <w:tc>
          <w:tcPr>
            <w:tcW w:w="480"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w:t>
            </w:r>
          </w:p>
        </w:tc>
        <w:tc>
          <w:tcPr>
            <w:tcW w:w="1930" w:type="dxa"/>
            <w:gridSpan w:val="4"/>
            <w:tcBorders>
              <w:top w:val="nil"/>
              <w:left w:val="nil"/>
              <w:bottom w:val="single" w:sz="4" w:space="0" w:color="auto"/>
              <w:right w:val="nil"/>
            </w:tcBorders>
            <w:vAlign w:val="bottom"/>
            <w:hideMark/>
          </w:tcPr>
          <w:p w:rsidR="00EF3244" w:rsidRDefault="00EF3244">
            <w:pPr>
              <w:spacing w:after="0"/>
            </w:pPr>
          </w:p>
        </w:tc>
      </w:tr>
      <w:tr w:rsidR="00EF3244" w:rsidTr="00EF3244">
        <w:tc>
          <w:tcPr>
            <w:tcW w:w="510" w:type="dxa"/>
            <w:vAlign w:val="center"/>
            <w:hideMark/>
          </w:tcPr>
          <w:p w:rsidR="00EF3244" w:rsidRDefault="00EF3244">
            <w:pPr>
              <w:spacing w:after="0"/>
            </w:pPr>
          </w:p>
        </w:tc>
        <w:tc>
          <w:tcPr>
            <w:tcW w:w="570" w:type="dxa"/>
            <w:vAlign w:val="center"/>
            <w:hideMark/>
          </w:tcPr>
          <w:p w:rsidR="00EF3244" w:rsidRDefault="00EF3244">
            <w:pPr>
              <w:spacing w:after="0"/>
            </w:pPr>
          </w:p>
        </w:tc>
        <w:tc>
          <w:tcPr>
            <w:tcW w:w="285" w:type="dxa"/>
            <w:vAlign w:val="center"/>
            <w:hideMark/>
          </w:tcPr>
          <w:p w:rsidR="00EF3244" w:rsidRDefault="00EF3244">
            <w:pPr>
              <w:spacing w:after="0"/>
            </w:pPr>
          </w:p>
        </w:tc>
        <w:tc>
          <w:tcPr>
            <w:tcW w:w="2490" w:type="dxa"/>
            <w:vAlign w:val="center"/>
            <w:hideMark/>
          </w:tcPr>
          <w:p w:rsidR="00EF3244" w:rsidRDefault="00EF3244">
            <w:pPr>
              <w:spacing w:after="0"/>
            </w:pPr>
          </w:p>
        </w:tc>
        <w:tc>
          <w:tcPr>
            <w:tcW w:w="540" w:type="dxa"/>
            <w:vAlign w:val="center"/>
            <w:hideMark/>
          </w:tcPr>
          <w:p w:rsidR="00EF3244" w:rsidRDefault="00EF3244">
            <w:pPr>
              <w:spacing w:after="0"/>
            </w:pPr>
          </w:p>
        </w:tc>
        <w:tc>
          <w:tcPr>
            <w:tcW w:w="285" w:type="dxa"/>
            <w:vAlign w:val="center"/>
            <w:hideMark/>
          </w:tcPr>
          <w:p w:rsidR="00EF3244" w:rsidRDefault="00EF3244">
            <w:pPr>
              <w:spacing w:after="0"/>
            </w:pPr>
          </w:p>
        </w:tc>
        <w:tc>
          <w:tcPr>
            <w:tcW w:w="420" w:type="dxa"/>
            <w:vAlign w:val="center"/>
            <w:hideMark/>
          </w:tcPr>
          <w:p w:rsidR="00EF3244" w:rsidRDefault="00EF3244">
            <w:pPr>
              <w:spacing w:after="0"/>
            </w:pPr>
          </w:p>
        </w:tc>
        <w:tc>
          <w:tcPr>
            <w:tcW w:w="405" w:type="dxa"/>
            <w:vAlign w:val="center"/>
            <w:hideMark/>
          </w:tcPr>
          <w:p w:rsidR="00EF3244" w:rsidRDefault="00EF3244">
            <w:pPr>
              <w:spacing w:after="0"/>
            </w:pPr>
          </w:p>
        </w:tc>
        <w:tc>
          <w:tcPr>
            <w:tcW w:w="60" w:type="dxa"/>
            <w:vAlign w:val="center"/>
            <w:hideMark/>
          </w:tcPr>
          <w:p w:rsidR="00EF3244" w:rsidRDefault="00EF3244">
            <w:pPr>
              <w:spacing w:after="0"/>
            </w:pPr>
          </w:p>
        </w:tc>
        <w:tc>
          <w:tcPr>
            <w:tcW w:w="510" w:type="dxa"/>
            <w:vAlign w:val="center"/>
            <w:hideMark/>
          </w:tcPr>
          <w:p w:rsidR="00EF3244" w:rsidRDefault="00EF3244">
            <w:pPr>
              <w:spacing w:after="0"/>
            </w:pPr>
          </w:p>
        </w:tc>
        <w:tc>
          <w:tcPr>
            <w:tcW w:w="285" w:type="dxa"/>
            <w:vAlign w:val="center"/>
            <w:hideMark/>
          </w:tcPr>
          <w:p w:rsidR="00EF3244" w:rsidRDefault="00EF3244">
            <w:pPr>
              <w:spacing w:after="0"/>
            </w:pPr>
          </w:p>
        </w:tc>
        <w:tc>
          <w:tcPr>
            <w:tcW w:w="1185" w:type="dxa"/>
            <w:vAlign w:val="center"/>
            <w:hideMark/>
          </w:tcPr>
          <w:p w:rsidR="00EF3244" w:rsidRDefault="00EF3244">
            <w:pPr>
              <w:spacing w:after="0"/>
            </w:pPr>
          </w:p>
        </w:tc>
        <w:tc>
          <w:tcPr>
            <w:tcW w:w="480" w:type="dxa"/>
            <w:vAlign w:val="center"/>
            <w:hideMark/>
          </w:tcPr>
          <w:p w:rsidR="00EF3244" w:rsidRDefault="00EF3244">
            <w:pPr>
              <w:spacing w:after="0"/>
            </w:pPr>
          </w:p>
        </w:tc>
        <w:tc>
          <w:tcPr>
            <w:tcW w:w="885" w:type="dxa"/>
            <w:vAlign w:val="center"/>
            <w:hideMark/>
          </w:tcPr>
          <w:p w:rsidR="00EF3244" w:rsidRDefault="00EF3244">
            <w:pPr>
              <w:spacing w:after="0"/>
            </w:pPr>
          </w:p>
        </w:tc>
        <w:tc>
          <w:tcPr>
            <w:tcW w:w="540" w:type="dxa"/>
            <w:vAlign w:val="center"/>
            <w:hideMark/>
          </w:tcPr>
          <w:p w:rsidR="00EF3244" w:rsidRDefault="00EF3244">
            <w:pPr>
              <w:spacing w:after="0"/>
            </w:pPr>
          </w:p>
        </w:tc>
        <w:tc>
          <w:tcPr>
            <w:tcW w:w="285" w:type="dxa"/>
            <w:vAlign w:val="center"/>
            <w:hideMark/>
          </w:tcPr>
          <w:p w:rsidR="00EF3244" w:rsidRDefault="00EF3244">
            <w:pPr>
              <w:spacing w:after="0"/>
            </w:pPr>
          </w:p>
        </w:tc>
        <w:tc>
          <w:tcPr>
            <w:tcW w:w="225" w:type="dxa"/>
            <w:vAlign w:val="center"/>
            <w:hideMark/>
          </w:tcPr>
          <w:p w:rsidR="00EF3244" w:rsidRDefault="00EF3244">
            <w:pPr>
              <w:spacing w:after="0"/>
            </w:pPr>
          </w:p>
        </w:tc>
        <w:tc>
          <w:tcPr>
            <w:tcW w:w="135" w:type="dxa"/>
            <w:vAlign w:val="center"/>
            <w:hideMark/>
          </w:tcPr>
          <w:p w:rsidR="00EF3244" w:rsidRDefault="00EF3244">
            <w:pPr>
              <w:spacing w:after="0"/>
            </w:pPr>
          </w:p>
        </w:tc>
      </w:tr>
    </w:tbl>
    <w:p w:rsidR="00EF3244" w:rsidRDefault="00EF3244" w:rsidP="00EF3244">
      <w:pPr>
        <w:shd w:val="clear" w:color="auto" w:fill="FFFFFF"/>
        <w:tabs>
          <w:tab w:val="center" w:pos="2127"/>
          <w:tab w:val="left" w:pos="3544"/>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часов в </w:t>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t>дни.</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Times New Roman" w:eastAsia="Times New Roman" w:hAnsi="Times New Roman" w:cs="Times New Roman"/>
          <w:color w:val="2C2C2C"/>
          <w:sz w:val="24"/>
          <w:szCs w:val="24"/>
          <w:lang w:eastAsia="ru-RU"/>
        </w:rPr>
        <w:br/>
      </w:r>
      <w:r>
        <w:rPr>
          <w:rFonts w:ascii="Times New Roman" w:eastAsia="Times New Roman" w:hAnsi="Times New Roman" w:cs="Times New Roman"/>
          <w:color w:val="2C2C2C"/>
          <w:sz w:val="24"/>
          <w:szCs w:val="24"/>
          <w:lang w:eastAsia="ru-RU"/>
        </w:rPr>
        <w:br/>
      </w:r>
    </w:p>
    <w:p w:rsidR="00EF3244" w:rsidRDefault="00EF3244" w:rsidP="00EF3244">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(указываются реквизиты нормативного правового акта субъекта</w:t>
      </w:r>
      <w:proofErr w:type="gramEnd"/>
    </w:p>
    <w:p w:rsidR="00EF3244" w:rsidRDefault="00EF3244" w:rsidP="00EF3244">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Российской Федерации или акта органа местного самоуправления, регламентирующего порядок</w:t>
      </w:r>
    </w:p>
    <w:p w:rsidR="00EF3244" w:rsidRDefault="00EF3244" w:rsidP="00EF3244">
      <w:pPr>
        <w:shd w:val="clear" w:color="auto" w:fill="FFFFFF"/>
        <w:tabs>
          <w:tab w:val="left" w:pos="9837"/>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ab/>
        <w:t>.</w:t>
      </w:r>
    </w:p>
    <w:p w:rsidR="00EF3244" w:rsidRDefault="00EF3244" w:rsidP="00EF3244">
      <w:pPr>
        <w:pBdr>
          <w:top w:val="single" w:sz="4" w:space="1" w:color="auto"/>
        </w:pBdr>
        <w:shd w:val="clear" w:color="auto" w:fill="FFFFFF"/>
        <w:spacing w:before="100" w:beforeAutospacing="1" w:after="96" w:line="240" w:lineRule="auto"/>
        <w:ind w:right="563"/>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проведения ремонтно-строительных работ по переустройству и (или) перепланировке жилых помещений)</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4. </w:t>
      </w:r>
      <w:proofErr w:type="spellStart"/>
      <w:r>
        <w:rPr>
          <w:rFonts w:ascii="Times New Roman" w:eastAsia="Times New Roman" w:hAnsi="Times New Roman" w:cs="Times New Roman"/>
          <w:color w:val="2C2C2C"/>
          <w:sz w:val="24"/>
          <w:szCs w:val="24"/>
          <w:lang w:eastAsia="ru-RU"/>
        </w:rPr>
        <w:t>Установить</w:t>
      </w:r>
      <w:proofErr w:type="gramStart"/>
      <w:r>
        <w:rPr>
          <w:rFonts w:ascii="Times New Roman" w:eastAsia="Times New Roman" w:hAnsi="Times New Roman" w:cs="Times New Roman"/>
          <w:color w:val="2C2C2C"/>
          <w:sz w:val="24"/>
          <w:szCs w:val="24"/>
          <w:lang w:eastAsia="ru-RU"/>
        </w:rPr>
        <w:t>,ч</w:t>
      </w:r>
      <w:proofErr w:type="gramEnd"/>
      <w:r>
        <w:rPr>
          <w:rFonts w:ascii="Times New Roman" w:eastAsia="Times New Roman" w:hAnsi="Times New Roman" w:cs="Times New Roman"/>
          <w:color w:val="2C2C2C"/>
          <w:sz w:val="24"/>
          <w:szCs w:val="24"/>
          <w:lang w:eastAsia="ru-RU"/>
        </w:rPr>
        <w:t>то</w:t>
      </w:r>
      <w:proofErr w:type="spellEnd"/>
      <w:r>
        <w:rPr>
          <w:rFonts w:ascii="Times New Roman" w:eastAsia="Times New Roman" w:hAnsi="Times New Roman" w:cs="Times New Roman"/>
          <w:color w:val="2C2C2C"/>
          <w:sz w:val="24"/>
          <w:szCs w:val="24"/>
          <w:lang w:eastAsia="ru-RU"/>
        </w:rPr>
        <w:t xml:space="preserve">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 Приемочной комиссии после подписания акта о завершении переустройства и (или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ерепланировки жилого помещения направить подписанный акт в орган местного самоуправления.</w:t>
      </w:r>
    </w:p>
    <w:p w:rsidR="00EF3244" w:rsidRDefault="00EF3244" w:rsidP="00EF3244">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6. Контроль за исполнением настоящего решения возложить </w:t>
      </w:r>
      <w:proofErr w:type="gramStart"/>
      <w:r>
        <w:rPr>
          <w:rFonts w:ascii="Times New Roman" w:eastAsia="Times New Roman" w:hAnsi="Times New Roman" w:cs="Times New Roman"/>
          <w:color w:val="2C2C2C"/>
          <w:sz w:val="24"/>
          <w:szCs w:val="24"/>
          <w:lang w:eastAsia="ru-RU"/>
        </w:rPr>
        <w:t>на</w:t>
      </w:r>
      <w:proofErr w:type="gramEnd"/>
      <w:r>
        <w:rPr>
          <w:rFonts w:ascii="Times New Roman" w:eastAsia="Times New Roman" w:hAnsi="Times New Roman" w:cs="Times New Roman"/>
          <w:color w:val="2C2C2C"/>
          <w:sz w:val="24"/>
          <w:szCs w:val="24"/>
          <w:lang w:eastAsia="ru-RU"/>
        </w:rPr>
        <w:t xml:space="preserve"> </w:t>
      </w:r>
    </w:p>
    <w:p w:rsidR="00EF3244" w:rsidRDefault="00EF3244" w:rsidP="00EF3244">
      <w:pPr>
        <w:pBdr>
          <w:top w:val="single" w:sz="4" w:space="1" w:color="auto"/>
        </w:pBdr>
        <w:shd w:val="clear" w:color="auto" w:fill="FFFFFF"/>
        <w:spacing w:before="100" w:beforeAutospacing="1" w:after="96" w:line="240" w:lineRule="auto"/>
        <w:ind w:left="7113"/>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(наименование структурного</w:t>
      </w:r>
      <w:proofErr w:type="gramEnd"/>
    </w:p>
    <w:p w:rsidR="00EF3244" w:rsidRDefault="00EF3244" w:rsidP="00EF3244">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подразделения и (или) Ф.И.О. должностного лица органа,</w:t>
      </w:r>
    </w:p>
    <w:p w:rsidR="00EF3244" w:rsidRDefault="00EF3244" w:rsidP="00EF3244">
      <w:pPr>
        <w:shd w:val="clear" w:color="auto" w:fill="FFFFFF"/>
        <w:tabs>
          <w:tab w:val="left" w:pos="9837"/>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ab/>
        <w:t>.</w:t>
      </w:r>
    </w:p>
    <w:p w:rsidR="00EF3244" w:rsidRDefault="00EF3244" w:rsidP="00EF3244">
      <w:pPr>
        <w:pBdr>
          <w:top w:val="single" w:sz="4" w:space="1" w:color="auto"/>
        </w:pBdr>
        <w:shd w:val="clear" w:color="auto" w:fill="FFFFFF"/>
        <w:spacing w:before="100" w:beforeAutospacing="1" w:after="96" w:line="240" w:lineRule="auto"/>
        <w:ind w:right="563"/>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lang w:eastAsia="ru-RU"/>
        </w:rPr>
        <w:t>осуществляющего</w:t>
      </w:r>
      <w:proofErr w:type="gramEnd"/>
      <w:r>
        <w:rPr>
          <w:rFonts w:ascii="Times New Roman" w:eastAsia="Times New Roman" w:hAnsi="Times New Roman" w:cs="Times New Roman"/>
          <w:color w:val="2C2C2C"/>
          <w:sz w:val="20"/>
          <w:szCs w:val="20"/>
          <w:lang w:eastAsia="ru-RU"/>
        </w:rPr>
        <w:t xml:space="preserve"> согласование)</w:t>
      </w:r>
    </w:p>
    <w:p w:rsidR="00EF3244" w:rsidRDefault="00EF3244" w:rsidP="00EF3244">
      <w:pPr>
        <w:pBdr>
          <w:top w:val="single" w:sz="4" w:space="1" w:color="auto"/>
        </w:pBdr>
        <w:shd w:val="clear" w:color="auto" w:fill="FFFFFF"/>
        <w:spacing w:before="100" w:beforeAutospacing="1" w:after="96" w:line="240" w:lineRule="auto"/>
        <w:ind w:left="612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(подпись должностного лица органа, осуществляющего согласование)</w:t>
      </w:r>
    </w:p>
    <w:p w:rsidR="00EF3244" w:rsidRDefault="00EF3244" w:rsidP="00EF3244">
      <w:pPr>
        <w:shd w:val="clear" w:color="auto" w:fill="FFFFFF"/>
        <w:spacing w:before="480" w:after="480"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EF3244" w:rsidTr="00EF3244">
        <w:trPr>
          <w:cantSplit/>
        </w:trPr>
        <w:tc>
          <w:tcPr>
            <w:tcW w:w="1219"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Получил</w:t>
            </w:r>
            <w:proofErr w:type="gramStart"/>
            <w:r>
              <w:rPr>
                <w:rFonts w:ascii="Times New Roman" w:eastAsia="Times New Roman" w:hAnsi="Times New Roman" w:cs="Times New Roman"/>
                <w:color w:val="2C2C2C"/>
                <w:sz w:val="24"/>
                <w:szCs w:val="24"/>
                <w:lang w:eastAsia="ru-RU"/>
              </w:rPr>
              <w:t>: "</w:t>
            </w:r>
            <w:proofErr w:type="gramEnd"/>
          </w:p>
        </w:tc>
        <w:tc>
          <w:tcPr>
            <w:tcW w:w="510" w:type="dxa"/>
            <w:tcBorders>
              <w:top w:val="nil"/>
              <w:left w:val="nil"/>
              <w:bottom w:val="single" w:sz="4" w:space="0" w:color="auto"/>
              <w:right w:val="nil"/>
            </w:tcBorders>
            <w:vAlign w:val="bottom"/>
            <w:hideMark/>
          </w:tcPr>
          <w:p w:rsidR="00EF3244" w:rsidRDefault="00EF3244">
            <w:pPr>
              <w:spacing w:after="0"/>
            </w:pPr>
          </w:p>
        </w:tc>
        <w:tc>
          <w:tcPr>
            <w:tcW w:w="284"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1843" w:type="dxa"/>
            <w:tcBorders>
              <w:top w:val="nil"/>
              <w:left w:val="nil"/>
              <w:bottom w:val="single" w:sz="4" w:space="0" w:color="auto"/>
              <w:right w:val="nil"/>
            </w:tcBorders>
            <w:vAlign w:val="bottom"/>
            <w:hideMark/>
          </w:tcPr>
          <w:p w:rsidR="00EF3244" w:rsidRDefault="00EF3244">
            <w:pPr>
              <w:spacing w:after="0"/>
            </w:pPr>
          </w:p>
        </w:tc>
        <w:tc>
          <w:tcPr>
            <w:tcW w:w="56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200</w:t>
            </w:r>
          </w:p>
        </w:tc>
        <w:tc>
          <w:tcPr>
            <w:tcW w:w="283" w:type="dxa"/>
            <w:tcBorders>
              <w:top w:val="nil"/>
              <w:left w:val="nil"/>
              <w:bottom w:val="single" w:sz="4" w:space="0" w:color="auto"/>
              <w:right w:val="nil"/>
            </w:tcBorders>
            <w:vAlign w:val="bottom"/>
            <w:hideMark/>
          </w:tcPr>
          <w:p w:rsidR="00EF3244" w:rsidRDefault="00EF3244">
            <w:pPr>
              <w:spacing w:after="0"/>
            </w:pPr>
          </w:p>
        </w:tc>
        <w:tc>
          <w:tcPr>
            <w:tcW w:w="425" w:type="dxa"/>
            <w:vAlign w:val="bottom"/>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w:t>
            </w:r>
          </w:p>
        </w:tc>
        <w:tc>
          <w:tcPr>
            <w:tcW w:w="3119" w:type="dxa"/>
            <w:tcBorders>
              <w:top w:val="nil"/>
              <w:left w:val="nil"/>
              <w:bottom w:val="single" w:sz="4" w:space="0" w:color="auto"/>
              <w:right w:val="nil"/>
            </w:tcBorders>
            <w:vAlign w:val="bottom"/>
            <w:hideMark/>
          </w:tcPr>
          <w:p w:rsidR="00EF3244" w:rsidRDefault="00EF3244">
            <w:pPr>
              <w:spacing w:after="0"/>
            </w:pPr>
          </w:p>
        </w:tc>
        <w:tc>
          <w:tcPr>
            <w:tcW w:w="1701" w:type="dxa"/>
            <w:vMerge w:val="restart"/>
            <w:hideMark/>
          </w:tcPr>
          <w:p w:rsidR="00EF3244" w:rsidRDefault="00EF3244">
            <w:pPr>
              <w:spacing w:before="100" w:beforeAutospacing="1" w:after="96" w:line="240" w:lineRule="auto"/>
              <w:ind w:right="11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lang w:eastAsia="ru-RU"/>
              </w:rPr>
              <w:t>(заполняется в случае получения решения лично)</w:t>
            </w:r>
          </w:p>
        </w:tc>
      </w:tr>
      <w:tr w:rsidR="00EF3244" w:rsidTr="00EF3244">
        <w:trPr>
          <w:cantSplit/>
        </w:trPr>
        <w:tc>
          <w:tcPr>
            <w:tcW w:w="1219" w:type="dxa"/>
            <w:vAlign w:val="bottom"/>
            <w:hideMark/>
          </w:tcPr>
          <w:p w:rsidR="00EF3244" w:rsidRDefault="00EF3244">
            <w:pPr>
              <w:spacing w:after="0"/>
            </w:pPr>
          </w:p>
        </w:tc>
        <w:tc>
          <w:tcPr>
            <w:tcW w:w="510" w:type="dxa"/>
            <w:vAlign w:val="bottom"/>
            <w:hideMark/>
          </w:tcPr>
          <w:p w:rsidR="00EF3244" w:rsidRDefault="00EF3244">
            <w:pPr>
              <w:spacing w:after="0"/>
            </w:pPr>
          </w:p>
        </w:tc>
        <w:tc>
          <w:tcPr>
            <w:tcW w:w="284" w:type="dxa"/>
            <w:vAlign w:val="bottom"/>
            <w:hideMark/>
          </w:tcPr>
          <w:p w:rsidR="00EF3244" w:rsidRDefault="00EF3244">
            <w:pPr>
              <w:spacing w:after="0"/>
            </w:pPr>
          </w:p>
        </w:tc>
        <w:tc>
          <w:tcPr>
            <w:tcW w:w="1843" w:type="dxa"/>
            <w:vAlign w:val="bottom"/>
            <w:hideMark/>
          </w:tcPr>
          <w:p w:rsidR="00EF3244" w:rsidRDefault="00EF3244">
            <w:pPr>
              <w:spacing w:after="0"/>
            </w:pPr>
          </w:p>
        </w:tc>
        <w:tc>
          <w:tcPr>
            <w:tcW w:w="567" w:type="dxa"/>
            <w:vAlign w:val="bottom"/>
            <w:hideMark/>
          </w:tcPr>
          <w:p w:rsidR="00EF3244" w:rsidRDefault="00EF3244">
            <w:pPr>
              <w:spacing w:after="0"/>
            </w:pPr>
          </w:p>
        </w:tc>
        <w:tc>
          <w:tcPr>
            <w:tcW w:w="283" w:type="dxa"/>
            <w:vAlign w:val="bottom"/>
            <w:hideMark/>
          </w:tcPr>
          <w:p w:rsidR="00EF3244" w:rsidRDefault="00EF3244">
            <w:pPr>
              <w:spacing w:after="0"/>
            </w:pPr>
          </w:p>
        </w:tc>
        <w:tc>
          <w:tcPr>
            <w:tcW w:w="425" w:type="dxa"/>
            <w:vAlign w:val="bottom"/>
            <w:hideMark/>
          </w:tcPr>
          <w:p w:rsidR="00EF3244" w:rsidRDefault="00EF3244">
            <w:pPr>
              <w:spacing w:after="0"/>
            </w:pPr>
          </w:p>
        </w:tc>
        <w:tc>
          <w:tcPr>
            <w:tcW w:w="3119" w:type="dxa"/>
            <w:hideMark/>
          </w:tcPr>
          <w:p w:rsidR="00EF3244" w:rsidRDefault="00EF3244">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(подпись заявителя или уполномоченного лица заявителей)</w:t>
            </w:r>
          </w:p>
        </w:tc>
        <w:tc>
          <w:tcPr>
            <w:tcW w:w="1701" w:type="dxa"/>
            <w:vMerge/>
            <w:vAlign w:val="center"/>
            <w:hideMark/>
          </w:tcPr>
          <w:p w:rsidR="00EF3244" w:rsidRDefault="00EF3244">
            <w:pPr>
              <w:spacing w:after="0" w:line="240" w:lineRule="auto"/>
              <w:rPr>
                <w:rFonts w:ascii="Times New Roman" w:eastAsia="Times New Roman" w:hAnsi="Times New Roman" w:cs="Times New Roman"/>
                <w:color w:val="2C2C2C"/>
                <w:sz w:val="24"/>
                <w:szCs w:val="24"/>
                <w:lang w:eastAsia="ru-RU"/>
              </w:rPr>
            </w:pPr>
          </w:p>
        </w:tc>
      </w:tr>
    </w:tbl>
    <w:p w:rsidR="00EF3244" w:rsidRDefault="00EF3244" w:rsidP="00EF3244">
      <w:pPr>
        <w:shd w:val="clear" w:color="auto" w:fill="FFFFFF"/>
        <w:spacing w:line="240" w:lineRule="auto"/>
        <w:rPr>
          <w:rFonts w:ascii="Times New Roman" w:eastAsia="Times New Roman" w:hAnsi="Times New Roman" w:cs="Times New Roman"/>
          <w:vanish/>
          <w:color w:val="2C2C2C"/>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EF3244" w:rsidTr="00EF3244">
        <w:tc>
          <w:tcPr>
            <w:tcW w:w="4621"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Решение направлено в адрес заявител</w:t>
            </w:r>
            <w:proofErr w:type="gramStart"/>
            <w:r>
              <w:rPr>
                <w:rFonts w:ascii="Times New Roman" w:eastAsia="Times New Roman" w:hAnsi="Times New Roman" w:cs="Times New Roman"/>
                <w:color w:val="2C2C2C"/>
                <w:sz w:val="24"/>
                <w:szCs w:val="24"/>
                <w:lang w:eastAsia="ru-RU"/>
              </w:rPr>
              <w:t>я(</w:t>
            </w:r>
            <w:proofErr w:type="gramEnd"/>
            <w:r>
              <w:rPr>
                <w:rFonts w:ascii="Times New Roman" w:eastAsia="Times New Roman" w:hAnsi="Times New Roman" w:cs="Times New Roman"/>
                <w:color w:val="2C2C2C"/>
                <w:sz w:val="24"/>
                <w:szCs w:val="24"/>
                <w:lang w:eastAsia="ru-RU"/>
              </w:rPr>
              <w:t>ей) "</w:t>
            </w:r>
          </w:p>
        </w:tc>
        <w:tc>
          <w:tcPr>
            <w:tcW w:w="510" w:type="dxa"/>
            <w:tcBorders>
              <w:top w:val="nil"/>
              <w:left w:val="nil"/>
              <w:bottom w:val="single" w:sz="4" w:space="0" w:color="auto"/>
              <w:right w:val="nil"/>
            </w:tcBorders>
            <w:vAlign w:val="bottom"/>
            <w:hideMark/>
          </w:tcPr>
          <w:p w:rsidR="00EF3244" w:rsidRDefault="00EF3244">
            <w:pPr>
              <w:spacing w:after="0"/>
            </w:pPr>
          </w:p>
        </w:tc>
        <w:tc>
          <w:tcPr>
            <w:tcW w:w="284"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1984" w:type="dxa"/>
            <w:tcBorders>
              <w:top w:val="nil"/>
              <w:left w:val="nil"/>
              <w:bottom w:val="single" w:sz="4" w:space="0" w:color="auto"/>
              <w:right w:val="nil"/>
            </w:tcBorders>
            <w:vAlign w:val="bottom"/>
            <w:hideMark/>
          </w:tcPr>
          <w:p w:rsidR="00EF3244" w:rsidRDefault="00EF3244">
            <w:pPr>
              <w:spacing w:after="0"/>
            </w:pPr>
          </w:p>
        </w:tc>
        <w:tc>
          <w:tcPr>
            <w:tcW w:w="567" w:type="dxa"/>
            <w:vAlign w:val="bottom"/>
            <w:hideMark/>
          </w:tcPr>
          <w:p w:rsidR="00EF3244" w:rsidRDefault="00EF3244">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200</w:t>
            </w:r>
          </w:p>
        </w:tc>
        <w:tc>
          <w:tcPr>
            <w:tcW w:w="284" w:type="dxa"/>
            <w:tcBorders>
              <w:top w:val="nil"/>
              <w:left w:val="nil"/>
              <w:bottom w:val="single" w:sz="4" w:space="0" w:color="auto"/>
              <w:right w:val="nil"/>
            </w:tcBorders>
            <w:vAlign w:val="bottom"/>
            <w:hideMark/>
          </w:tcPr>
          <w:p w:rsidR="00EF3244" w:rsidRDefault="00EF3244">
            <w:pPr>
              <w:spacing w:after="0"/>
            </w:pPr>
          </w:p>
        </w:tc>
        <w:tc>
          <w:tcPr>
            <w:tcW w:w="425"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w:t>
            </w:r>
          </w:p>
        </w:tc>
      </w:tr>
      <w:tr w:rsidR="00EF3244" w:rsidTr="00EF3244">
        <w:tc>
          <w:tcPr>
            <w:tcW w:w="4621" w:type="dxa"/>
            <w:vAlign w:val="bottom"/>
            <w:hideMark/>
          </w:tcPr>
          <w:p w:rsidR="00EF3244" w:rsidRDefault="00EF3244">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(заполняется в случае направления</w:t>
            </w:r>
            <w:r>
              <w:rPr>
                <w:rFonts w:ascii="Times New Roman" w:eastAsia="Times New Roman" w:hAnsi="Times New Roman" w:cs="Times New Roman"/>
                <w:color w:val="2C2C2C"/>
                <w:sz w:val="20"/>
                <w:szCs w:val="20"/>
                <w:lang w:eastAsia="ru-RU"/>
              </w:rPr>
              <w:br/>
              <w:t>решения по почте)</w:t>
            </w:r>
          </w:p>
        </w:tc>
        <w:tc>
          <w:tcPr>
            <w:tcW w:w="510" w:type="dxa"/>
            <w:vAlign w:val="bottom"/>
            <w:hideMark/>
          </w:tcPr>
          <w:p w:rsidR="00EF3244" w:rsidRDefault="00EF3244">
            <w:pPr>
              <w:spacing w:after="0"/>
            </w:pPr>
          </w:p>
        </w:tc>
        <w:tc>
          <w:tcPr>
            <w:tcW w:w="284" w:type="dxa"/>
            <w:vAlign w:val="bottom"/>
            <w:hideMark/>
          </w:tcPr>
          <w:p w:rsidR="00EF3244" w:rsidRDefault="00EF3244">
            <w:pPr>
              <w:spacing w:after="0"/>
            </w:pPr>
          </w:p>
        </w:tc>
        <w:tc>
          <w:tcPr>
            <w:tcW w:w="1984" w:type="dxa"/>
            <w:vAlign w:val="bottom"/>
            <w:hideMark/>
          </w:tcPr>
          <w:p w:rsidR="00EF3244" w:rsidRDefault="00EF3244">
            <w:pPr>
              <w:spacing w:after="0"/>
            </w:pPr>
          </w:p>
        </w:tc>
        <w:tc>
          <w:tcPr>
            <w:tcW w:w="567" w:type="dxa"/>
            <w:vAlign w:val="bottom"/>
            <w:hideMark/>
          </w:tcPr>
          <w:p w:rsidR="00EF3244" w:rsidRDefault="00EF3244">
            <w:pPr>
              <w:spacing w:after="0"/>
            </w:pPr>
          </w:p>
        </w:tc>
        <w:tc>
          <w:tcPr>
            <w:tcW w:w="284" w:type="dxa"/>
            <w:vAlign w:val="bottom"/>
            <w:hideMark/>
          </w:tcPr>
          <w:p w:rsidR="00EF3244" w:rsidRDefault="00EF3244">
            <w:pPr>
              <w:spacing w:after="0"/>
            </w:pPr>
          </w:p>
        </w:tc>
        <w:tc>
          <w:tcPr>
            <w:tcW w:w="425" w:type="dxa"/>
            <w:vAlign w:val="bottom"/>
            <w:hideMark/>
          </w:tcPr>
          <w:p w:rsidR="00EF3244" w:rsidRDefault="00EF3244">
            <w:pPr>
              <w:spacing w:after="0"/>
            </w:pPr>
          </w:p>
        </w:tc>
      </w:tr>
    </w:tbl>
    <w:p w:rsidR="00EF3244" w:rsidRDefault="00EF3244" w:rsidP="00EF3244">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(подпись должностного лица, направившего решение в адрес заявител</w:t>
      </w:r>
      <w:proofErr w:type="gramStart"/>
      <w:r>
        <w:rPr>
          <w:rFonts w:ascii="Times New Roman" w:eastAsia="Times New Roman" w:hAnsi="Times New Roman" w:cs="Times New Roman"/>
          <w:color w:val="2C2C2C"/>
          <w:sz w:val="20"/>
          <w:szCs w:val="20"/>
          <w:lang w:eastAsia="ru-RU"/>
        </w:rPr>
        <w:t>я(</w:t>
      </w:r>
      <w:proofErr w:type="gramEnd"/>
      <w:r>
        <w:rPr>
          <w:rFonts w:ascii="Times New Roman" w:eastAsia="Times New Roman" w:hAnsi="Times New Roman" w:cs="Times New Roman"/>
          <w:color w:val="2C2C2C"/>
          <w:sz w:val="20"/>
          <w:szCs w:val="20"/>
          <w:lang w:eastAsia="ru-RU"/>
        </w:rPr>
        <w:t>ей))</w:t>
      </w:r>
    </w:p>
    <w:p w:rsidR="00EF3244" w:rsidRDefault="00EF3244" w:rsidP="00EF3244">
      <w:pPr>
        <w:spacing w:after="0" w:line="240" w:lineRule="auto"/>
        <w:rPr>
          <w:rFonts w:ascii="Times New Roman" w:eastAsia="Times New Roman" w:hAnsi="Times New Roman" w:cs="Times New Roman"/>
          <w:color w:val="2C2C2C"/>
          <w:sz w:val="24"/>
          <w:szCs w:val="24"/>
          <w:lang w:eastAsia="ru-RU"/>
        </w:rPr>
        <w:sectPr w:rsidR="00EF3244">
          <w:pgSz w:w="12240" w:h="15840"/>
          <w:pgMar w:top="1134" w:right="850" w:bottom="1134" w:left="1701" w:header="720" w:footer="720" w:gutter="0"/>
          <w:cols w:space="720"/>
        </w:sectPr>
      </w:pPr>
    </w:p>
    <w:p w:rsidR="00EF3244" w:rsidRDefault="00EF3244" w:rsidP="00EF3244">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№5</w:t>
      </w:r>
    </w:p>
    <w:p w:rsidR="00EF3244" w:rsidRDefault="00EF3244" w:rsidP="00EF3244">
      <w:pPr>
        <w:shd w:val="clear" w:color="auto" w:fill="FFFFFF"/>
        <w:spacing w:before="100" w:beforeAutospacing="1" w:after="96" w:line="240" w:lineRule="auto"/>
        <w:ind w:left="603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к Административному регламенту «Прием заявлений и выдача документов о согласовании переустройства </w:t>
      </w:r>
      <w:proofErr w:type="gramStart"/>
      <w:r>
        <w:rPr>
          <w:rFonts w:ascii="Times New Roman" w:eastAsia="Times New Roman" w:hAnsi="Times New Roman" w:cs="Times New Roman"/>
          <w:color w:val="2C2C2C"/>
          <w:sz w:val="20"/>
          <w:szCs w:val="20"/>
          <w:lang w:eastAsia="ru-RU"/>
        </w:rPr>
        <w:t>и(</w:t>
      </w:r>
      <w:proofErr w:type="gramEnd"/>
      <w:r>
        <w:rPr>
          <w:rFonts w:ascii="Times New Roman" w:eastAsia="Times New Roman" w:hAnsi="Times New Roman" w:cs="Times New Roman"/>
          <w:color w:val="2C2C2C"/>
          <w:sz w:val="20"/>
          <w:szCs w:val="20"/>
          <w:lang w:eastAsia="ru-RU"/>
        </w:rPr>
        <w:t>или) перепланировки жилого помещения, расположенных на территории Усть-Балейского муниципального образования»</w:t>
      </w:r>
    </w:p>
    <w:p w:rsidR="00EF3244" w:rsidRDefault="00EF3244" w:rsidP="00EF3244">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 xml:space="preserve">Главе Усть-Балейского муниципального образования </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____________________________________</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Ф.И.О.</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от _________________________________</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(фамилия, имя, отчество для граждан)</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____________________________________</w:t>
      </w:r>
    </w:p>
    <w:p w:rsidR="00EF3244" w:rsidRPr="007E6CBB" w:rsidRDefault="00EF3244" w:rsidP="007E6CBB">
      <w:pPr>
        <w:pStyle w:val="a9"/>
        <w:jc w:val="right"/>
        <w:rPr>
          <w:rFonts w:ascii="Times New Roman" w:hAnsi="Times New Roman" w:cs="Times New Roman"/>
          <w:lang w:eastAsia="ru-RU"/>
        </w:rPr>
      </w:pPr>
      <w:proofErr w:type="gramStart"/>
      <w:r w:rsidRPr="007E6CBB">
        <w:rPr>
          <w:rFonts w:ascii="Times New Roman" w:hAnsi="Times New Roman" w:cs="Times New Roman"/>
        </w:rPr>
        <w:t>(полное наименование организации -</w:t>
      </w:r>
      <w:proofErr w:type="gramEnd"/>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____________________________________</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для юридических лиц)</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адрес: _____________________________</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(индекс) (населенный пункт)</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____________________________________</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(улица, дом, квартира)</w:t>
      </w:r>
    </w:p>
    <w:p w:rsidR="00EF3244" w:rsidRPr="007E6CBB" w:rsidRDefault="00EF3244" w:rsidP="007E6CBB">
      <w:pPr>
        <w:pStyle w:val="a9"/>
        <w:jc w:val="right"/>
        <w:rPr>
          <w:rFonts w:ascii="Times New Roman" w:hAnsi="Times New Roman" w:cs="Times New Roman"/>
          <w:lang w:eastAsia="ru-RU"/>
        </w:rPr>
      </w:pPr>
      <w:r w:rsidRPr="007E6CBB">
        <w:rPr>
          <w:rFonts w:ascii="Times New Roman" w:hAnsi="Times New Roman" w:cs="Times New Roman"/>
        </w:rPr>
        <w:t>тел.: ______________________________</w:t>
      </w:r>
    </w:p>
    <w:p w:rsidR="00EF3244" w:rsidRDefault="00EF3244" w:rsidP="007E6CBB">
      <w:pPr>
        <w:pStyle w:val="a9"/>
        <w:jc w:val="right"/>
        <w:rPr>
          <w:lang w:eastAsia="ru-RU"/>
        </w:rPr>
      </w:pPr>
      <w:r w:rsidRPr="007E6CBB">
        <w:rPr>
          <w:rFonts w:ascii="Times New Roman" w:hAnsi="Times New Roman" w:cs="Times New Roman"/>
        </w:rPr>
        <w:t>(номер контактного телефона</w:t>
      </w:r>
      <w:r>
        <w:rPr>
          <w:sz w:val="20"/>
          <w:szCs w:val="20"/>
        </w:rPr>
        <w:t>)</w:t>
      </w:r>
    </w:p>
    <w:p w:rsidR="00EF3244" w:rsidRDefault="00EF3244" w:rsidP="00EF3244">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УВЕДОМЛЕНИЕ</w:t>
      </w:r>
    </w:p>
    <w:p w:rsidR="00EF3244" w:rsidRDefault="00EF3244" w:rsidP="00EF3244">
      <w:pPr>
        <w:shd w:val="clear" w:color="auto" w:fill="FFFFFF"/>
        <w:adjustRightInd w:val="0"/>
        <w:spacing w:before="100" w:beforeAutospacing="1" w:after="96" w:line="240" w:lineRule="auto"/>
        <w:ind w:firstLine="426"/>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Уведомляю о завершении переустройства и (или</w:t>
      </w:r>
      <w:proofErr w:type="gramStart"/>
      <w:r>
        <w:rPr>
          <w:rFonts w:ascii="Times New Roman" w:eastAsia="Times New Roman" w:hAnsi="Times New Roman" w:cs="Times New Roman"/>
          <w:color w:val="2C2C2C"/>
          <w:sz w:val="24"/>
          <w:szCs w:val="24"/>
        </w:rPr>
        <w:t>)п</w:t>
      </w:r>
      <w:proofErr w:type="gramEnd"/>
      <w:r>
        <w:rPr>
          <w:rFonts w:ascii="Times New Roman" w:eastAsia="Times New Roman" w:hAnsi="Times New Roman" w:cs="Times New Roman"/>
          <w:color w:val="2C2C2C"/>
          <w:sz w:val="24"/>
          <w:szCs w:val="24"/>
        </w:rPr>
        <w:t>ерепланировки жилого помещения и прошу принять законченное переустройством и(или) перепланировкой жилое помещение приемочной комиссией.</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Адрес жилого помещения 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 xml:space="preserve">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7E6CBB">
        <w:rPr>
          <w:rFonts w:ascii="Times New Roman" w:hAnsi="Times New Roman" w:cs="Times New Roman"/>
          <w:sz w:val="24"/>
          <w:szCs w:val="24"/>
        </w:rPr>
        <w:t>от</w:t>
      </w:r>
      <w:proofErr w:type="gramEnd"/>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Количество комнат________________________________________________________,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Общая площадь____________________________________________________________,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Жилая площадь____________________________________________________________.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Приложение:</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 _______________ /_____________________________/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(дата) (подпись) (расшифровка подписи)</w:t>
      </w:r>
    </w:p>
    <w:p w:rsidR="00EF3244" w:rsidRPr="007E6CBB" w:rsidRDefault="00EF3244" w:rsidP="007E6CBB">
      <w:pPr>
        <w:pStyle w:val="a9"/>
        <w:rPr>
          <w:rFonts w:ascii="Times New Roman" w:hAnsi="Times New Roman" w:cs="Times New Roman"/>
          <w:sz w:val="24"/>
          <w:szCs w:val="24"/>
          <w:lang w:eastAsia="ru-RU"/>
        </w:rPr>
        <w:sectPr w:rsidR="00EF3244" w:rsidRPr="007E6CBB">
          <w:pgSz w:w="12240" w:h="15840"/>
          <w:pgMar w:top="1134" w:right="850" w:bottom="1134" w:left="1701" w:header="720" w:footer="720" w:gutter="0"/>
          <w:cols w:space="720"/>
        </w:sectPr>
      </w:pPr>
    </w:p>
    <w:p w:rsidR="00EF3244" w:rsidRDefault="00EF3244" w:rsidP="00EF3244">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№6</w:t>
      </w:r>
    </w:p>
    <w:p w:rsidR="00EF3244" w:rsidRDefault="00EF3244" w:rsidP="00EF3244">
      <w:pPr>
        <w:shd w:val="clear" w:color="auto" w:fill="FFFFFF"/>
        <w:spacing w:before="100" w:beforeAutospacing="1" w:after="96" w:line="240" w:lineRule="auto"/>
        <w:ind w:left="657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к Административному регламенту «Прием заявлений и выдача документов о согласовании переустройства </w:t>
      </w:r>
      <w:proofErr w:type="gramStart"/>
      <w:r>
        <w:rPr>
          <w:rFonts w:ascii="Times New Roman" w:eastAsia="Times New Roman" w:hAnsi="Times New Roman" w:cs="Times New Roman"/>
          <w:color w:val="2C2C2C"/>
          <w:sz w:val="20"/>
          <w:szCs w:val="20"/>
          <w:lang w:eastAsia="ru-RU"/>
        </w:rPr>
        <w:t>и(</w:t>
      </w:r>
      <w:proofErr w:type="gramEnd"/>
      <w:r>
        <w:rPr>
          <w:rFonts w:ascii="Times New Roman" w:eastAsia="Times New Roman" w:hAnsi="Times New Roman" w:cs="Times New Roman"/>
          <w:color w:val="2C2C2C"/>
          <w:sz w:val="20"/>
          <w:szCs w:val="20"/>
          <w:lang w:eastAsia="ru-RU"/>
        </w:rPr>
        <w:t>или) перепланировки жилого помещения, расположенных на территории Усть-Балейского муниципального образования»</w:t>
      </w:r>
    </w:p>
    <w:p w:rsidR="00EF3244" w:rsidRPr="007E6CBB" w:rsidRDefault="00EF3244" w:rsidP="00EF3244">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sidRPr="007E6CBB">
        <w:rPr>
          <w:rFonts w:ascii="Times New Roman" w:eastAsia="Times New Roman" w:hAnsi="Times New Roman" w:cs="Times New Roman"/>
          <w:color w:val="2C2C2C"/>
          <w:sz w:val="24"/>
          <w:szCs w:val="24"/>
        </w:rPr>
        <w:t>АКТ</w:t>
      </w:r>
    </w:p>
    <w:p w:rsidR="00EF3244" w:rsidRPr="007E6CBB" w:rsidRDefault="00EF3244" w:rsidP="00EF3244">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sidRPr="007E6CBB">
        <w:rPr>
          <w:rFonts w:ascii="Times New Roman" w:eastAsia="Times New Roman" w:hAnsi="Times New Roman" w:cs="Times New Roman"/>
          <w:color w:val="2C2C2C"/>
          <w:sz w:val="24"/>
          <w:szCs w:val="24"/>
        </w:rPr>
        <w:t>ПРИЕМКИ ВЫПОЛНЕННЫХ РАБОТ ПО ПЕРЕУСТРОЙСТВУ И (ИЛИ) ПЕРЕПЛАНИРОВКЕ ЖИЛОГО ПОМЕЩЕНИЯ</w:t>
      </w:r>
    </w:p>
    <w:p w:rsidR="00EF3244" w:rsidRPr="007E6CBB" w:rsidRDefault="00EF3244" w:rsidP="00EF3244">
      <w:pPr>
        <w:shd w:val="clear" w:color="auto" w:fill="FFFFFF"/>
        <w:adjustRightInd w:val="0"/>
        <w:spacing w:before="100" w:beforeAutospacing="1" w:after="96" w:line="240" w:lineRule="auto"/>
        <w:jc w:val="right"/>
        <w:rPr>
          <w:rFonts w:ascii="Times New Roman" w:eastAsia="Times New Roman" w:hAnsi="Times New Roman" w:cs="Times New Roman"/>
          <w:color w:val="2C2C2C"/>
          <w:sz w:val="24"/>
          <w:szCs w:val="24"/>
          <w:lang w:eastAsia="ru-RU"/>
        </w:rPr>
      </w:pPr>
      <w:r w:rsidRPr="007E6CBB">
        <w:rPr>
          <w:rFonts w:ascii="Times New Roman" w:eastAsia="Times New Roman" w:hAnsi="Times New Roman" w:cs="Times New Roman"/>
          <w:color w:val="2C2C2C"/>
          <w:sz w:val="24"/>
          <w:szCs w:val="24"/>
        </w:rPr>
        <w:t>от __ __________ 20__г.</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Комиссия в составе: 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Председателя__________________________________________________________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Членов комиссии: 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УСТАНОВИЛА:</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 xml:space="preserve">1. Предъявлены к приемке выполненные работы по переустройству и (или) перепланировке (далее - работы) жилого </w:t>
      </w:r>
      <w:proofErr w:type="spellStart"/>
      <w:r w:rsidRPr="007E6CBB">
        <w:rPr>
          <w:rFonts w:ascii="Times New Roman" w:hAnsi="Times New Roman" w:cs="Times New Roman"/>
          <w:sz w:val="24"/>
          <w:szCs w:val="24"/>
        </w:rPr>
        <w:t>помещения</w:t>
      </w:r>
      <w:proofErr w:type="gramStart"/>
      <w:r w:rsidRPr="007E6CBB">
        <w:rPr>
          <w:rFonts w:ascii="Times New Roman" w:hAnsi="Times New Roman" w:cs="Times New Roman"/>
          <w:sz w:val="24"/>
          <w:szCs w:val="24"/>
        </w:rPr>
        <w:t>,р</w:t>
      </w:r>
      <w:proofErr w:type="gramEnd"/>
      <w:r w:rsidRPr="007E6CBB">
        <w:rPr>
          <w:rFonts w:ascii="Times New Roman" w:hAnsi="Times New Roman" w:cs="Times New Roman"/>
          <w:sz w:val="24"/>
          <w:szCs w:val="24"/>
        </w:rPr>
        <w:t>асположенного</w:t>
      </w:r>
      <w:proofErr w:type="spellEnd"/>
      <w:r w:rsidRPr="007E6CBB">
        <w:rPr>
          <w:rFonts w:ascii="Times New Roman" w:hAnsi="Times New Roman" w:cs="Times New Roman"/>
          <w:sz w:val="24"/>
          <w:szCs w:val="24"/>
        </w:rPr>
        <w:t xml:space="preserve"> по адресу:</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а именно: 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(указывается перечень работ)</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 xml:space="preserve">2. Работы выполнены на основании решения о согласовании переустройства и (или) перепланировки </w:t>
      </w:r>
      <w:proofErr w:type="gramStart"/>
      <w:r w:rsidRPr="007E6CBB">
        <w:rPr>
          <w:rFonts w:ascii="Times New Roman" w:hAnsi="Times New Roman" w:cs="Times New Roman"/>
          <w:sz w:val="24"/>
          <w:szCs w:val="24"/>
        </w:rPr>
        <w:t>от</w:t>
      </w:r>
      <w:proofErr w:type="gramEnd"/>
      <w:r w:rsidRPr="007E6CBB">
        <w:rPr>
          <w:rFonts w:ascii="Times New Roman" w:hAnsi="Times New Roman" w:cs="Times New Roman"/>
          <w:sz w:val="24"/>
          <w:szCs w:val="24"/>
        </w:rPr>
        <w:t xml:space="preserve"> __________________ №___________________________.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 xml:space="preserve">3. Проектная документация разработана: </w:t>
      </w:r>
    </w:p>
    <w:p w:rsidR="00EF3244" w:rsidRPr="007E6CBB" w:rsidRDefault="00EF3244" w:rsidP="007E6CBB">
      <w:pPr>
        <w:pStyle w:val="a9"/>
        <w:rPr>
          <w:rFonts w:ascii="Times New Roman" w:hAnsi="Times New Roman" w:cs="Times New Roman"/>
          <w:sz w:val="24"/>
          <w:szCs w:val="24"/>
          <w:lang w:eastAsia="ru-RU"/>
        </w:rPr>
      </w:pPr>
      <w:proofErr w:type="gramStart"/>
      <w:r w:rsidRPr="007E6CBB">
        <w:rPr>
          <w:rFonts w:ascii="Times New Roman" w:hAnsi="Times New Roman" w:cs="Times New Roman"/>
          <w:sz w:val="24"/>
          <w:szCs w:val="24"/>
        </w:rPr>
        <w:t>__________________________________________________________________________</w:t>
      </w:r>
      <w:proofErr w:type="gramEnd"/>
    </w:p>
    <w:p w:rsidR="00EF3244" w:rsidRPr="007E6CBB" w:rsidRDefault="00EF3244" w:rsidP="007E6CBB">
      <w:pPr>
        <w:pStyle w:val="a9"/>
        <w:rPr>
          <w:rFonts w:ascii="Times New Roman" w:hAnsi="Times New Roman" w:cs="Times New Roman"/>
          <w:sz w:val="24"/>
          <w:szCs w:val="24"/>
          <w:lang w:eastAsia="ru-RU"/>
        </w:rPr>
      </w:pPr>
      <w:proofErr w:type="gramStart"/>
      <w:r w:rsidRPr="007E6CBB">
        <w:rPr>
          <w:rFonts w:ascii="Times New Roman" w:hAnsi="Times New Roman" w:cs="Times New Roman"/>
          <w:sz w:val="24"/>
          <w:szCs w:val="24"/>
        </w:rPr>
        <w:t>(состав документации,</w:t>
      </w:r>
      <w:proofErr w:type="gramEnd"/>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наименование автора)</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4. Работы произведены:</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начало работ окончание работ</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 ________ 20__ г. "____" ___________ 20__ г.</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5.1. 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 xml:space="preserve">перепланировка </w:t>
      </w:r>
      <w:proofErr w:type="gramStart"/>
      <w:r w:rsidRPr="007E6CBB">
        <w:rPr>
          <w:rFonts w:ascii="Times New Roman" w:hAnsi="Times New Roman" w:cs="Times New Roman"/>
          <w:sz w:val="24"/>
          <w:szCs w:val="24"/>
        </w:rPr>
        <w:t>и(</w:t>
      </w:r>
      <w:proofErr w:type="gramEnd"/>
      <w:r w:rsidRPr="007E6CBB">
        <w:rPr>
          <w:rFonts w:ascii="Times New Roman" w:hAnsi="Times New Roman" w:cs="Times New Roman"/>
          <w:sz w:val="24"/>
          <w:szCs w:val="24"/>
        </w:rPr>
        <w:t>или) переустройство соответствует проекту/не</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 xml:space="preserve">соответствует </w:t>
      </w:r>
      <w:proofErr w:type="gramStart"/>
      <w:r w:rsidRPr="007E6CBB">
        <w:rPr>
          <w:rFonts w:ascii="Times New Roman" w:hAnsi="Times New Roman" w:cs="Times New Roman"/>
          <w:sz w:val="24"/>
          <w:szCs w:val="24"/>
        </w:rPr>
        <w:t>-у</w:t>
      </w:r>
      <w:proofErr w:type="gramEnd"/>
      <w:r w:rsidRPr="007E6CBB">
        <w:rPr>
          <w:rFonts w:ascii="Times New Roman" w:hAnsi="Times New Roman" w:cs="Times New Roman"/>
          <w:sz w:val="24"/>
          <w:szCs w:val="24"/>
        </w:rPr>
        <w:t>казать</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5.2. 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 xml:space="preserve">замечания членов комиссии (указать): </w:t>
      </w:r>
      <w:proofErr w:type="gramStart"/>
      <w:r w:rsidRPr="007E6CBB">
        <w:rPr>
          <w:rFonts w:ascii="Times New Roman" w:hAnsi="Times New Roman" w:cs="Times New Roman"/>
          <w:sz w:val="24"/>
          <w:szCs w:val="24"/>
        </w:rPr>
        <w:t>устранены</w:t>
      </w:r>
      <w:proofErr w:type="gramEnd"/>
      <w:r w:rsidRPr="007E6CBB">
        <w:rPr>
          <w:rFonts w:ascii="Times New Roman" w:hAnsi="Times New Roman" w:cs="Times New Roman"/>
          <w:sz w:val="24"/>
          <w:szCs w:val="24"/>
        </w:rPr>
        <w:t>/не устранены</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 xml:space="preserve">6. 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7E6CBB">
        <w:rPr>
          <w:rFonts w:ascii="Times New Roman" w:hAnsi="Times New Roman" w:cs="Times New Roman"/>
          <w:sz w:val="24"/>
          <w:szCs w:val="24"/>
        </w:rPr>
        <w:t>от</w:t>
      </w:r>
      <w:proofErr w:type="gramEnd"/>
      <w:r w:rsidRPr="007E6CBB">
        <w:rPr>
          <w:rFonts w:ascii="Times New Roman" w:hAnsi="Times New Roman" w:cs="Times New Roman"/>
          <w:sz w:val="24"/>
          <w:szCs w:val="24"/>
        </w:rPr>
        <w:t>:</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Количество комнат: 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Общая площадь: 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Жилая площадь: 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РЕШЕНИЕ КОМИССИИ:</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lastRenderedPageBreak/>
        <w:t>1. Предъявленные к приемке работы: 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proofErr w:type="gramStart"/>
      <w:r w:rsidRPr="007E6CBB">
        <w:rPr>
          <w:rFonts w:ascii="Times New Roman" w:hAnsi="Times New Roman" w:cs="Times New Roman"/>
          <w:sz w:val="24"/>
          <w:szCs w:val="24"/>
        </w:rPr>
        <w:t>произведены</w:t>
      </w:r>
      <w:proofErr w:type="gramEnd"/>
      <w:r w:rsidRPr="007E6CBB">
        <w:rPr>
          <w:rFonts w:ascii="Times New Roman" w:hAnsi="Times New Roman" w:cs="Times New Roman"/>
          <w:sz w:val="24"/>
          <w:szCs w:val="24"/>
        </w:rPr>
        <w:t xml:space="preserve"> в соответствии с проектом и требованиями нормативных документов, действующих для жилых домов.</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Приложения к акту:</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1. Исполнительная документация: 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(проектные материалы с внесенными в установленном порядке изменениями)</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2. Акт освидетельствования скрытых работ: 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(указать)</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___________________________________________________________________________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Председатель комиссии</w:t>
      </w:r>
      <w:proofErr w:type="gramStart"/>
      <w:r w:rsidRPr="007E6CBB">
        <w:rPr>
          <w:rFonts w:ascii="Times New Roman" w:hAnsi="Times New Roman" w:cs="Times New Roman"/>
          <w:sz w:val="24"/>
          <w:szCs w:val="24"/>
        </w:rPr>
        <w:t>: ___________________ (______________________________)</w:t>
      </w:r>
      <w:proofErr w:type="gramEnd"/>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(личная подпись) (расшифровка подписи)</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Члены комиссии:</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 (______________________________)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 (______________________________)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 (______________________________)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rPr>
        <w:t>___________________ (______________________________)</w:t>
      </w:r>
    </w:p>
    <w:p w:rsidR="00EF3244" w:rsidRPr="007E6CBB" w:rsidRDefault="00EF3244"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lang w:eastAsia="ru-RU"/>
        </w:rPr>
        <w:br w:type="textWrapping" w:clear="all"/>
      </w:r>
    </w:p>
    <w:p w:rsidR="00EF3244" w:rsidRPr="007E6CBB" w:rsidRDefault="00230FB6" w:rsidP="007E6CBB">
      <w:pPr>
        <w:pStyle w:val="a9"/>
        <w:rPr>
          <w:rFonts w:ascii="Times New Roman" w:hAnsi="Times New Roman" w:cs="Times New Roman"/>
          <w:sz w:val="24"/>
          <w:szCs w:val="24"/>
          <w:lang w:eastAsia="ru-RU"/>
        </w:rPr>
      </w:pPr>
      <w:r w:rsidRPr="007E6CBB">
        <w:rPr>
          <w:rFonts w:ascii="Times New Roman" w:hAnsi="Times New Roman" w:cs="Times New Roman"/>
          <w:sz w:val="24"/>
          <w:szCs w:val="24"/>
          <w:lang w:eastAsia="ru-RU"/>
        </w:rPr>
        <w:pict>
          <v:rect id="_x0000_i1025" style="width:154.35pt;height:.75pt" o:hrpct="330" o:hrstd="t" o:hr="t" fillcolor="#a0a0a0" stroked="f"/>
        </w:pict>
      </w:r>
    </w:p>
    <w:p w:rsidR="00EF3244" w:rsidRPr="007E6CBB" w:rsidRDefault="00EF3244" w:rsidP="007E6CBB">
      <w:pPr>
        <w:pStyle w:val="a9"/>
        <w:rPr>
          <w:rFonts w:ascii="Times New Roman" w:hAnsi="Times New Roman" w:cs="Times New Roman"/>
          <w:sz w:val="24"/>
          <w:szCs w:val="24"/>
        </w:rPr>
      </w:pPr>
    </w:p>
    <w:p w:rsidR="00C73358" w:rsidRPr="007E6CBB" w:rsidRDefault="00C73358" w:rsidP="007E6CBB">
      <w:pPr>
        <w:pStyle w:val="a9"/>
        <w:rPr>
          <w:rFonts w:ascii="Times New Roman" w:hAnsi="Times New Roman" w:cs="Times New Roman"/>
          <w:sz w:val="24"/>
          <w:szCs w:val="24"/>
        </w:rPr>
      </w:pPr>
      <w:bookmarkStart w:id="3" w:name="_GoBack"/>
      <w:bookmarkEnd w:id="3"/>
    </w:p>
    <w:sectPr w:rsidR="00C73358" w:rsidRPr="007E6C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B6" w:rsidRDefault="00230FB6" w:rsidP="00EF3244">
      <w:pPr>
        <w:spacing w:after="0" w:line="240" w:lineRule="auto"/>
      </w:pPr>
      <w:r>
        <w:separator/>
      </w:r>
    </w:p>
  </w:endnote>
  <w:endnote w:type="continuationSeparator" w:id="0">
    <w:p w:rsidR="00230FB6" w:rsidRDefault="00230FB6" w:rsidP="00EF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B6" w:rsidRDefault="00230FB6" w:rsidP="00EF3244">
      <w:pPr>
        <w:spacing w:after="0" w:line="240" w:lineRule="auto"/>
      </w:pPr>
      <w:r>
        <w:separator/>
      </w:r>
    </w:p>
  </w:footnote>
  <w:footnote w:type="continuationSeparator" w:id="0">
    <w:p w:rsidR="00230FB6" w:rsidRDefault="00230FB6" w:rsidP="00EF3244">
      <w:pPr>
        <w:spacing w:after="0" w:line="240" w:lineRule="auto"/>
      </w:pPr>
      <w:r>
        <w:continuationSeparator/>
      </w:r>
    </w:p>
  </w:footnote>
  <w:footnote w:id="1">
    <w:p w:rsidR="00EF3244" w:rsidRDefault="00EF3244" w:rsidP="00EF3244">
      <w:pPr>
        <w:pStyle w:val="a6"/>
        <w:shd w:val="clear" w:color="auto" w:fill="FFFFFF"/>
        <w:ind w:firstLine="567"/>
        <w:jc w:val="both"/>
        <w:rPr>
          <w:color w:val="2C2C2C"/>
        </w:rPr>
      </w:pPr>
      <w:r>
        <w:rPr>
          <w:rStyle w:val="a8"/>
          <w:color w:val="44A1C7"/>
        </w:rPr>
        <w:t>*</w:t>
      </w:r>
      <w:r>
        <w:rPr>
          <w:color w:val="2C2C2C"/>
        </w:rPr>
        <w:t xml:space="preserve"> Срок и режим производства ремонтно-строительных работ определяются в соответствии с заявлением.</w:t>
      </w:r>
    </w:p>
    <w:p w:rsidR="00EF3244" w:rsidRDefault="00EF3244" w:rsidP="00EF3244">
      <w:pPr>
        <w:pStyle w:val="a6"/>
        <w:shd w:val="clear" w:color="auto" w:fill="FFFFFF"/>
        <w:ind w:firstLine="567"/>
        <w:jc w:val="both"/>
        <w:rPr>
          <w:color w:val="2C2C2C"/>
        </w:rPr>
      </w:pPr>
      <w:r>
        <w:rPr>
          <w:color w:val="2C2C2C"/>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EF3244" w:rsidRDefault="00EF3244" w:rsidP="00EF324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BE"/>
    <w:rsid w:val="00046A0F"/>
    <w:rsid w:val="000A0CE0"/>
    <w:rsid w:val="000C0C3E"/>
    <w:rsid w:val="00155B1A"/>
    <w:rsid w:val="00230FB6"/>
    <w:rsid w:val="002A0079"/>
    <w:rsid w:val="00356E72"/>
    <w:rsid w:val="00577719"/>
    <w:rsid w:val="006B54C9"/>
    <w:rsid w:val="007E6CBB"/>
    <w:rsid w:val="00830719"/>
    <w:rsid w:val="00875F14"/>
    <w:rsid w:val="00A15FBE"/>
    <w:rsid w:val="00A47BEB"/>
    <w:rsid w:val="00AC03D1"/>
    <w:rsid w:val="00B04CC7"/>
    <w:rsid w:val="00C73358"/>
    <w:rsid w:val="00CD7F2B"/>
    <w:rsid w:val="00EA6150"/>
    <w:rsid w:val="00EF3244"/>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44"/>
  </w:style>
  <w:style w:type="paragraph" w:styleId="1">
    <w:name w:val="heading 1"/>
    <w:basedOn w:val="a"/>
    <w:link w:val="10"/>
    <w:uiPriority w:val="9"/>
    <w:qFormat/>
    <w:rsid w:val="00EF3244"/>
    <w:pPr>
      <w:spacing w:before="100" w:beforeAutospacing="1" w:after="100" w:afterAutospacing="1" w:line="240" w:lineRule="auto"/>
      <w:outlineLvl w:val="0"/>
    </w:pPr>
    <w:rPr>
      <w:rFonts w:ascii="Times New Roman" w:eastAsia="Times New Roman" w:hAnsi="Times New Roman" w:cs="Times New Roman"/>
      <w:kern w:val="36"/>
      <w:sz w:val="36"/>
      <w:szCs w:val="36"/>
      <w:lang w:eastAsia="ru-RU"/>
    </w:rPr>
  </w:style>
  <w:style w:type="paragraph" w:styleId="2">
    <w:name w:val="heading 2"/>
    <w:basedOn w:val="a"/>
    <w:link w:val="20"/>
    <w:uiPriority w:val="9"/>
    <w:semiHidden/>
    <w:unhideWhenUsed/>
    <w:qFormat/>
    <w:rsid w:val="00EF3244"/>
    <w:pPr>
      <w:spacing w:before="100" w:beforeAutospacing="1" w:after="100" w:afterAutospacing="1" w:line="240" w:lineRule="auto"/>
      <w:outlineLvl w:val="1"/>
    </w:pPr>
    <w:rPr>
      <w:rFonts w:ascii="Times New Roman" w:eastAsia="Times New Roman" w:hAnsi="Times New Roman" w:cs="Times New Roman"/>
      <w:sz w:val="34"/>
      <w:szCs w:val="34"/>
      <w:lang w:eastAsia="ru-RU"/>
    </w:rPr>
  </w:style>
  <w:style w:type="paragraph" w:styleId="3">
    <w:name w:val="heading 3"/>
    <w:basedOn w:val="a"/>
    <w:link w:val="30"/>
    <w:uiPriority w:val="9"/>
    <w:semiHidden/>
    <w:unhideWhenUsed/>
    <w:qFormat/>
    <w:rsid w:val="00EF3244"/>
    <w:pPr>
      <w:spacing w:before="100" w:beforeAutospacing="1" w:after="100" w:afterAutospacing="1" w:line="240" w:lineRule="auto"/>
      <w:outlineLvl w:val="2"/>
    </w:pPr>
    <w:rPr>
      <w:rFonts w:ascii="Times New Roman" w:eastAsia="Times New Roman" w:hAnsi="Times New Roman" w:cs="Times New Roman"/>
      <w:sz w:val="31"/>
      <w:szCs w:val="31"/>
      <w:lang w:eastAsia="ru-RU"/>
    </w:rPr>
  </w:style>
  <w:style w:type="paragraph" w:styleId="4">
    <w:name w:val="heading 4"/>
    <w:basedOn w:val="a"/>
    <w:link w:val="40"/>
    <w:uiPriority w:val="9"/>
    <w:semiHidden/>
    <w:unhideWhenUsed/>
    <w:qFormat/>
    <w:rsid w:val="00EF3244"/>
    <w:pPr>
      <w:spacing w:before="100" w:beforeAutospacing="1" w:after="100" w:afterAutospacing="1" w:line="240" w:lineRule="auto"/>
      <w:outlineLvl w:val="3"/>
    </w:pPr>
    <w:rPr>
      <w:rFonts w:ascii="Times New Roman" w:eastAsia="Times New Roman" w:hAnsi="Times New Roman" w:cs="Times New Roman"/>
      <w:sz w:val="29"/>
      <w:szCs w:val="29"/>
      <w:lang w:eastAsia="ru-RU"/>
    </w:rPr>
  </w:style>
  <w:style w:type="paragraph" w:styleId="5">
    <w:name w:val="heading 5"/>
    <w:basedOn w:val="a"/>
    <w:link w:val="50"/>
    <w:uiPriority w:val="9"/>
    <w:semiHidden/>
    <w:unhideWhenUsed/>
    <w:qFormat/>
    <w:rsid w:val="00EF3244"/>
    <w:pPr>
      <w:spacing w:before="100" w:beforeAutospacing="1" w:after="100" w:afterAutospacing="1" w:line="240" w:lineRule="auto"/>
      <w:outlineLvl w:val="4"/>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244"/>
    <w:rPr>
      <w:rFonts w:ascii="Times New Roman" w:eastAsia="Times New Roman" w:hAnsi="Times New Roman" w:cs="Times New Roman"/>
      <w:kern w:val="36"/>
      <w:sz w:val="36"/>
      <w:szCs w:val="36"/>
      <w:lang w:eastAsia="ru-RU"/>
    </w:rPr>
  </w:style>
  <w:style w:type="character" w:customStyle="1" w:styleId="20">
    <w:name w:val="Заголовок 2 Знак"/>
    <w:basedOn w:val="a0"/>
    <w:link w:val="2"/>
    <w:uiPriority w:val="9"/>
    <w:semiHidden/>
    <w:rsid w:val="00EF3244"/>
    <w:rPr>
      <w:rFonts w:ascii="Times New Roman" w:eastAsia="Times New Roman" w:hAnsi="Times New Roman" w:cs="Times New Roman"/>
      <w:sz w:val="34"/>
      <w:szCs w:val="34"/>
      <w:lang w:eastAsia="ru-RU"/>
    </w:rPr>
  </w:style>
  <w:style w:type="character" w:customStyle="1" w:styleId="30">
    <w:name w:val="Заголовок 3 Знак"/>
    <w:basedOn w:val="a0"/>
    <w:link w:val="3"/>
    <w:uiPriority w:val="9"/>
    <w:semiHidden/>
    <w:rsid w:val="00EF3244"/>
    <w:rPr>
      <w:rFonts w:ascii="Times New Roman" w:eastAsia="Times New Roman" w:hAnsi="Times New Roman" w:cs="Times New Roman"/>
      <w:sz w:val="31"/>
      <w:szCs w:val="31"/>
      <w:lang w:eastAsia="ru-RU"/>
    </w:rPr>
  </w:style>
  <w:style w:type="character" w:customStyle="1" w:styleId="40">
    <w:name w:val="Заголовок 4 Знак"/>
    <w:basedOn w:val="a0"/>
    <w:link w:val="4"/>
    <w:uiPriority w:val="9"/>
    <w:semiHidden/>
    <w:rsid w:val="00EF3244"/>
    <w:rPr>
      <w:rFonts w:ascii="Times New Roman" w:eastAsia="Times New Roman" w:hAnsi="Times New Roman" w:cs="Times New Roman"/>
      <w:sz w:val="29"/>
      <w:szCs w:val="29"/>
      <w:lang w:eastAsia="ru-RU"/>
    </w:rPr>
  </w:style>
  <w:style w:type="character" w:customStyle="1" w:styleId="50">
    <w:name w:val="Заголовок 5 Знак"/>
    <w:basedOn w:val="a0"/>
    <w:link w:val="5"/>
    <w:uiPriority w:val="9"/>
    <w:semiHidden/>
    <w:rsid w:val="00EF3244"/>
    <w:rPr>
      <w:rFonts w:ascii="Times New Roman" w:eastAsia="Times New Roman" w:hAnsi="Times New Roman" w:cs="Times New Roman"/>
      <w:sz w:val="26"/>
      <w:szCs w:val="26"/>
      <w:lang w:eastAsia="ru-RU"/>
    </w:rPr>
  </w:style>
  <w:style w:type="character" w:styleId="a3">
    <w:name w:val="Hyperlink"/>
    <w:basedOn w:val="a0"/>
    <w:uiPriority w:val="99"/>
    <w:semiHidden/>
    <w:unhideWhenUsed/>
    <w:rsid w:val="00EF3244"/>
    <w:rPr>
      <w:strike w:val="0"/>
      <w:dstrike w:val="0"/>
      <w:color w:val="44A1C7"/>
      <w:u w:val="none"/>
      <w:effect w:val="none"/>
    </w:rPr>
  </w:style>
  <w:style w:type="character" w:styleId="a4">
    <w:name w:val="FollowedHyperlink"/>
    <w:basedOn w:val="a0"/>
    <w:uiPriority w:val="99"/>
    <w:semiHidden/>
    <w:unhideWhenUsed/>
    <w:rsid w:val="00EF3244"/>
    <w:rPr>
      <w:strike w:val="0"/>
      <w:dstrike w:val="0"/>
      <w:color w:val="44A1C7"/>
      <w:u w:val="none"/>
      <w:effect w:val="none"/>
    </w:rPr>
  </w:style>
  <w:style w:type="character" w:styleId="HTML">
    <w:name w:val="HTML Code"/>
    <w:basedOn w:val="a0"/>
    <w:uiPriority w:val="99"/>
    <w:semiHidden/>
    <w:unhideWhenUsed/>
    <w:rsid w:val="00EF3244"/>
    <w:rPr>
      <w:rFonts w:ascii="Courier New" w:eastAsia="Times New Roman" w:hAnsi="Courier New" w:cs="Courier New" w:hint="default"/>
      <w:sz w:val="20"/>
      <w:szCs w:val="20"/>
    </w:rPr>
  </w:style>
  <w:style w:type="paragraph" w:styleId="a5">
    <w:name w:val="Normal (Web)"/>
    <w:basedOn w:val="a"/>
    <w:uiPriority w:val="99"/>
    <w:semiHidden/>
    <w:unhideWhenUsed/>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EF3244"/>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EF3244"/>
    <w:rPr>
      <w:rFonts w:ascii="Times New Roman" w:eastAsia="Times New Roman" w:hAnsi="Times New Roman" w:cs="Times New Roman"/>
      <w:sz w:val="24"/>
      <w:szCs w:val="24"/>
      <w:lang w:eastAsia="ru-RU"/>
    </w:rPr>
  </w:style>
  <w:style w:type="paragraph" w:customStyle="1" w:styleId="reset">
    <w:name w:val="reset"/>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clr">
    <w:name w:val="cl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hide">
    <w:name w:val="thid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
    <w:name w:val="lco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col">
    <w:name w:val="rco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mall">
    <w:name w:val="small"/>
    <w:basedOn w:val="a"/>
    <w:uiPriority w:val="99"/>
    <w:rsid w:val="00EF3244"/>
    <w:pP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green">
    <w:name w:val="green"/>
    <w:basedOn w:val="a"/>
    <w:uiPriority w:val="99"/>
    <w:rsid w:val="00EF3244"/>
    <w:pPr>
      <w:spacing w:before="100" w:beforeAutospacing="1" w:after="96" w:line="240" w:lineRule="auto"/>
    </w:pPr>
    <w:rPr>
      <w:rFonts w:ascii="Times New Roman" w:eastAsia="Times New Roman" w:hAnsi="Times New Roman" w:cs="Times New Roman"/>
      <w:color w:val="009846"/>
      <w:sz w:val="24"/>
      <w:szCs w:val="24"/>
      <w:lang w:eastAsia="ru-RU"/>
    </w:rPr>
  </w:style>
  <w:style w:type="paragraph" w:customStyle="1" w:styleId="wrapper">
    <w:name w:val="wrapper"/>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wwide">
    <w:name w:val="wwid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ebg">
    <w:name w:val="pagebg"/>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links">
    <w:name w:val="headlinks"/>
    <w:basedOn w:val="a"/>
    <w:uiPriority w:val="99"/>
    <w:rsid w:val="00EF3244"/>
    <w:pPr>
      <w:spacing w:before="465" w:after="96" w:line="240" w:lineRule="auto"/>
    </w:pPr>
    <w:rPr>
      <w:rFonts w:ascii="Times New Roman" w:eastAsia="Times New Roman" w:hAnsi="Times New Roman" w:cs="Times New Roman"/>
      <w:sz w:val="24"/>
      <w:szCs w:val="24"/>
      <w:lang w:eastAsia="ru-RU"/>
    </w:rPr>
  </w:style>
  <w:style w:type="paragraph" w:customStyle="1" w:styleId="lvsep">
    <w:name w:val="lvsep"/>
    <w:basedOn w:val="a"/>
    <w:uiPriority w:val="99"/>
    <w:rsid w:val="00EF3244"/>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loginbox">
    <w:name w:val="loginbox"/>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bar">
    <w:name w:val="searchbar"/>
    <w:basedOn w:val="a"/>
    <w:uiPriority w:val="99"/>
    <w:rsid w:val="00EF3244"/>
    <w:pPr>
      <w:shd w:val="clear" w:color="auto" w:fill="293A0A"/>
      <w:spacing w:before="300" w:after="96" w:line="240" w:lineRule="auto"/>
    </w:pPr>
    <w:rPr>
      <w:rFonts w:ascii="Times New Roman" w:eastAsia="Times New Roman" w:hAnsi="Times New Roman" w:cs="Times New Roman"/>
      <w:sz w:val="24"/>
      <w:szCs w:val="24"/>
      <w:lang w:eastAsia="ru-RU"/>
    </w:rPr>
  </w:style>
  <w:style w:type="paragraph" w:customStyle="1" w:styleId="shadlr">
    <w:name w:val="shadl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
    <w:name w:val="container"/>
    <w:basedOn w:val="a"/>
    <w:uiPriority w:val="99"/>
    <w:rsid w:val="00EF3244"/>
    <w:pPr>
      <w:spacing w:after="0" w:line="240" w:lineRule="auto"/>
      <w:ind w:left="225" w:right="225"/>
    </w:pPr>
    <w:rPr>
      <w:rFonts w:ascii="Times New Roman" w:eastAsia="Times New Roman" w:hAnsi="Times New Roman" w:cs="Times New Roman"/>
      <w:sz w:val="24"/>
      <w:szCs w:val="24"/>
      <w:lang w:eastAsia="ru-RU"/>
    </w:rPr>
  </w:style>
  <w:style w:type="paragraph" w:customStyle="1" w:styleId="wsh">
    <w:name w:val="wsh"/>
    <w:basedOn w:val="a"/>
    <w:uiPriority w:val="99"/>
    <w:rsid w:val="00EF3244"/>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
    <w:name w:val="vsep"/>
    <w:basedOn w:val="a"/>
    <w:uiPriority w:val="99"/>
    <w:rsid w:val="00EF3244"/>
    <w:pPr>
      <w:shd w:val="clear" w:color="auto" w:fill="F1F0ED"/>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r">
    <w:name w:val="slide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scontainer">
    <w:name w:val="slides_container"/>
    <w:basedOn w:val="a"/>
    <w:uiPriority w:val="99"/>
    <w:rsid w:val="00EF3244"/>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ination">
    <w:name w:val="pagination"/>
    <w:basedOn w:val="a"/>
    <w:uiPriority w:val="99"/>
    <w:rsid w:val="00EF3244"/>
    <w:pPr>
      <w:spacing w:after="0" w:line="240" w:lineRule="auto"/>
      <w:jc w:val="center"/>
    </w:pPr>
    <w:rPr>
      <w:rFonts w:ascii="Times New Roman" w:eastAsia="Times New Roman" w:hAnsi="Times New Roman" w:cs="Times New Roman"/>
      <w:sz w:val="24"/>
      <w:szCs w:val="24"/>
      <w:lang w:eastAsia="ru-RU"/>
    </w:rPr>
  </w:style>
  <w:style w:type="paragraph" w:customStyle="1" w:styleId="fbutton">
    <w:name w:val="fbutton"/>
    <w:basedOn w:val="a"/>
    <w:uiPriority w:val="99"/>
    <w:rsid w:val="00EF3244"/>
    <w:pPr>
      <w:pBdr>
        <w:top w:val="single" w:sz="6" w:space="3" w:color="C4C4C4"/>
        <w:left w:val="single" w:sz="6" w:space="0" w:color="C4C4C4"/>
        <w:bottom w:val="single" w:sz="6" w:space="4" w:color="C4C4C4"/>
        <w:right w:val="single" w:sz="6" w:space="0" w:color="C4C4C4"/>
      </w:pBdr>
      <w:shd w:val="clear" w:color="auto" w:fill="FFFFFF"/>
      <w:spacing w:before="100" w:beforeAutospacing="1" w:after="30" w:line="240" w:lineRule="auto"/>
    </w:pPr>
    <w:rPr>
      <w:rFonts w:ascii="Times New Roman" w:eastAsia="Times New Roman" w:hAnsi="Times New Roman" w:cs="Times New Roman"/>
      <w:b/>
      <w:bCs/>
      <w:color w:val="3C3C3C"/>
      <w:sz w:val="24"/>
      <w:szCs w:val="24"/>
      <w:lang w:eastAsia="ru-RU"/>
    </w:rPr>
  </w:style>
  <w:style w:type="paragraph" w:customStyle="1" w:styleId="vresult">
    <w:name w:val="vresul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
    <w:name w:val="block"/>
    <w:basedOn w:val="a"/>
    <w:uiPriority w:val="99"/>
    <w:rsid w:val="00EF3244"/>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leftmenu">
    <w:name w:val="leftmenu"/>
    <w:basedOn w:val="a"/>
    <w:uiPriority w:val="99"/>
    <w:rsid w:val="00EF3244"/>
    <w:pPr>
      <w:shd w:val="clear" w:color="auto" w:fill="2A2A2A"/>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menu">
    <w:name w:val="lmenu"/>
    <w:basedOn w:val="a"/>
    <w:uiPriority w:val="99"/>
    <w:rsid w:val="00EF3244"/>
    <w:pPr>
      <w:pBdr>
        <w:bottom w:val="single" w:sz="6" w:space="0" w:color="404040"/>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title">
    <w:name w:val="vtitle"/>
    <w:basedOn w:val="a"/>
    <w:uiPriority w:val="99"/>
    <w:rsid w:val="00EF3244"/>
    <w:pPr>
      <w:shd w:val="clear" w:color="auto" w:fill="87C11F"/>
      <w:spacing w:after="96" w:line="240" w:lineRule="auto"/>
    </w:pPr>
    <w:rPr>
      <w:rFonts w:ascii="Times New Roman" w:eastAsia="Times New Roman" w:hAnsi="Times New Roman" w:cs="Times New Roman"/>
      <w:color w:val="FFFFFF"/>
      <w:sz w:val="24"/>
      <w:szCs w:val="24"/>
      <w:lang w:eastAsia="ru-RU"/>
    </w:rPr>
  </w:style>
  <w:style w:type="paragraph" w:customStyle="1" w:styleId="votefoot">
    <w:name w:val="votefoot"/>
    <w:basedOn w:val="a"/>
    <w:uiPriority w:val="99"/>
    <w:rsid w:val="00EF3244"/>
    <w:pPr>
      <w:pBdr>
        <w:top w:val="single" w:sz="6" w:space="8" w:color="D7D7D7"/>
      </w:pBdr>
      <w:shd w:val="clear" w:color="auto" w:fill="F7F7F7"/>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vote">
    <w:name w:val="vot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foot">
    <w:name w:val="pollfoo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head">
    <w:name w:val="pollhead"/>
    <w:basedOn w:val="a"/>
    <w:uiPriority w:val="99"/>
    <w:rsid w:val="00EF3244"/>
    <w:pPr>
      <w:spacing w:before="100" w:beforeAutospacing="1" w:after="150" w:line="240" w:lineRule="auto"/>
    </w:pPr>
    <w:rPr>
      <w:rFonts w:ascii="Times New Roman" w:eastAsia="Times New Roman" w:hAnsi="Times New Roman" w:cs="Times New Roman"/>
      <w:color w:val="6FAF18"/>
      <w:sz w:val="24"/>
      <w:szCs w:val="24"/>
      <w:lang w:eastAsia="ru-RU"/>
    </w:rPr>
  </w:style>
  <w:style w:type="paragraph" w:customStyle="1" w:styleId="block2">
    <w:name w:val="block2"/>
    <w:basedOn w:val="a"/>
    <w:uiPriority w:val="99"/>
    <w:rsid w:val="00EF3244"/>
    <w:pPr>
      <w:shd w:val="clear" w:color="auto" w:fill="DFDDD9"/>
      <w:spacing w:after="225" w:line="240" w:lineRule="auto"/>
      <w:ind w:left="30"/>
    </w:pPr>
    <w:rPr>
      <w:rFonts w:ascii="Times New Roman" w:eastAsia="Times New Roman" w:hAnsi="Times New Roman" w:cs="Times New Roman"/>
      <w:sz w:val="24"/>
      <w:szCs w:val="24"/>
      <w:lang w:eastAsia="ru-RU"/>
    </w:rPr>
  </w:style>
  <w:style w:type="paragraph" w:customStyle="1" w:styleId="informer">
    <w:name w:val="informer"/>
    <w:basedOn w:val="a"/>
    <w:uiPriority w:val="99"/>
    <w:rsid w:val="00EF3244"/>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footbg">
    <w:name w:val="footbg"/>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
    <w:name w:val="ftba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skin">
    <w:name w:val="change-ski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tags">
    <w:name w:val="blocktags"/>
    <w:basedOn w:val="a"/>
    <w:uiPriority w:val="99"/>
    <w:rsid w:val="00EF3244"/>
    <w:pPr>
      <w:pBdr>
        <w:top w:val="single" w:sz="6" w:space="10" w:color="9EC764"/>
        <w:left w:val="single" w:sz="6" w:space="11" w:color="9EC764"/>
        <w:bottom w:val="single" w:sz="6" w:space="10" w:color="9EC764"/>
        <w:right w:val="single" w:sz="6" w:space="11" w:color="9EC764"/>
      </w:pBdr>
      <w:spacing w:before="100" w:beforeAutospacing="1" w:after="96" w:line="240" w:lineRule="auto"/>
    </w:pPr>
    <w:rPr>
      <w:rFonts w:ascii="Times New Roman" w:eastAsia="Times New Roman" w:hAnsi="Times New Roman" w:cs="Times New Roman"/>
      <w:color w:val="E6F4D5"/>
      <w:sz w:val="24"/>
      <w:szCs w:val="24"/>
      <w:lang w:eastAsia="ru-RU"/>
    </w:rPr>
  </w:style>
  <w:style w:type="paragraph" w:customStyle="1" w:styleId="11">
    <w:name w:val="Нижний колонтитул1"/>
    <w:basedOn w:val="a"/>
    <w:uiPriority w:val="99"/>
    <w:rsid w:val="00EF3244"/>
    <w:pPr>
      <w:pBdr>
        <w:top w:val="single" w:sz="6" w:space="0" w:color="C1E478"/>
      </w:pBdr>
      <w:shd w:val="clear" w:color="auto" w:fill="0E1803"/>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unts">
    <w:name w:val="counts"/>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pyright">
    <w:name w:val="copyright"/>
    <w:basedOn w:val="a"/>
    <w:uiPriority w:val="99"/>
    <w:rsid w:val="00EF3244"/>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toptop">
    <w:name w:val="toptop"/>
    <w:basedOn w:val="a"/>
    <w:uiPriority w:val="99"/>
    <w:rsid w:val="00EF3244"/>
    <w:pPr>
      <w:shd w:val="clear" w:color="auto" w:fill="84BE1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pad">
    <w:name w:val="dpad"/>
    <w:basedOn w:val="a"/>
    <w:uiPriority w:val="99"/>
    <w:rsid w:val="00EF3244"/>
    <w:pPr>
      <w:spacing w:after="0" w:line="240" w:lineRule="auto"/>
      <w:ind w:left="225" w:right="225"/>
    </w:pPr>
    <w:rPr>
      <w:rFonts w:ascii="Times New Roman" w:eastAsia="Times New Roman" w:hAnsi="Times New Roman" w:cs="Times New Roman"/>
      <w:sz w:val="24"/>
      <w:szCs w:val="24"/>
      <w:lang w:eastAsia="ru-RU"/>
    </w:rPr>
  </w:style>
  <w:style w:type="paragraph" w:customStyle="1" w:styleId="hban">
    <w:name w:val="hba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
    <w:name w:val="sortn"/>
    <w:basedOn w:val="a"/>
    <w:uiPriority w:val="99"/>
    <w:rsid w:val="00EF3244"/>
    <w:pPr>
      <w:spacing w:after="195" w:line="240" w:lineRule="auto"/>
    </w:pPr>
    <w:rPr>
      <w:rFonts w:ascii="Times New Roman" w:eastAsia="Times New Roman" w:hAnsi="Times New Roman" w:cs="Times New Roman"/>
      <w:sz w:val="24"/>
      <w:szCs w:val="24"/>
      <w:lang w:eastAsia="ru-RU"/>
    </w:rPr>
  </w:style>
  <w:style w:type="paragraph" w:customStyle="1" w:styleId="base">
    <w:name w:val="base"/>
    <w:basedOn w:val="a"/>
    <w:uiPriority w:val="99"/>
    <w:rsid w:val="00EF3244"/>
    <w:pPr>
      <w:pBdr>
        <w:bottom w:val="single" w:sz="6" w:space="0" w:color="CCCCCC"/>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sep">
    <w:name w:val="bsep"/>
    <w:basedOn w:val="a"/>
    <w:uiPriority w:val="99"/>
    <w:rsid w:val="00EF3244"/>
    <w:pPr>
      <w:spacing w:before="100" w:beforeAutospacing="1" w:after="96" w:line="15" w:lineRule="atLeast"/>
    </w:pPr>
    <w:rPr>
      <w:rFonts w:ascii="Arial" w:eastAsia="Times New Roman" w:hAnsi="Arial" w:cs="Arial"/>
      <w:sz w:val="2"/>
      <w:szCs w:val="2"/>
      <w:lang w:eastAsia="ru-RU"/>
    </w:rPr>
  </w:style>
  <w:style w:type="paragraph" w:customStyle="1" w:styleId="binfo">
    <w:name w:val="binfo"/>
    <w:basedOn w:val="a"/>
    <w:uiPriority w:val="99"/>
    <w:rsid w:val="00EF3244"/>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rgcat">
    <w:name w:val="argcat"/>
    <w:basedOn w:val="a"/>
    <w:uiPriority w:val="99"/>
    <w:rsid w:val="00EF3244"/>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editdate">
    <w:name w:val="editdate"/>
    <w:basedOn w:val="a"/>
    <w:uiPriority w:val="99"/>
    <w:rsid w:val="00EF3244"/>
    <w:pPr>
      <w:pBdr>
        <w:top w:val="single" w:sz="6" w:space="8" w:color="F1F0ED"/>
      </w:pBdr>
      <w:spacing w:before="100" w:beforeAutospacing="1" w:after="180" w:line="240" w:lineRule="auto"/>
    </w:pPr>
    <w:rPr>
      <w:rFonts w:ascii="Times New Roman" w:eastAsia="Times New Roman" w:hAnsi="Times New Roman" w:cs="Times New Roman"/>
      <w:color w:val="888785"/>
      <w:sz w:val="24"/>
      <w:szCs w:val="24"/>
      <w:lang w:eastAsia="ru-RU"/>
    </w:rPr>
  </w:style>
  <w:style w:type="paragraph" w:customStyle="1" w:styleId="storenumber">
    <w:name w:val="storenumber"/>
    <w:basedOn w:val="a"/>
    <w:uiPriority w:val="99"/>
    <w:rsid w:val="00EF3244"/>
    <w:pPr>
      <w:spacing w:before="100" w:beforeAutospacing="1" w:after="225" w:line="240" w:lineRule="auto"/>
    </w:pPr>
    <w:rPr>
      <w:rFonts w:ascii="Times New Roman" w:eastAsia="Times New Roman" w:hAnsi="Times New Roman" w:cs="Times New Roman"/>
      <w:b/>
      <w:bCs/>
      <w:sz w:val="24"/>
      <w:szCs w:val="24"/>
      <w:lang w:eastAsia="ru-RU"/>
    </w:rPr>
  </w:style>
  <w:style w:type="paragraph" w:customStyle="1" w:styleId="maincont">
    <w:name w:val="maincont"/>
    <w:basedOn w:val="a"/>
    <w:uiPriority w:val="99"/>
    <w:rsid w:val="00EF3244"/>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errors">
    <w:name w:val="berrors"/>
    <w:basedOn w:val="a"/>
    <w:uiPriority w:val="99"/>
    <w:rsid w:val="00EF3244"/>
    <w:pPr>
      <w:shd w:val="clear" w:color="auto" w:fill="FAF1C2"/>
      <w:spacing w:before="100" w:beforeAutospacing="1" w:after="225" w:line="240" w:lineRule="auto"/>
    </w:pPr>
    <w:rPr>
      <w:rFonts w:ascii="Times New Roman" w:eastAsia="Times New Roman" w:hAnsi="Times New Roman" w:cs="Times New Roman"/>
      <w:color w:val="483608"/>
      <w:sz w:val="24"/>
      <w:szCs w:val="24"/>
      <w:lang w:eastAsia="ru-RU"/>
    </w:rPr>
  </w:style>
  <w:style w:type="paragraph" w:customStyle="1" w:styleId="basecont">
    <w:name w:val="basecont"/>
    <w:basedOn w:val="a"/>
    <w:uiPriority w:val="99"/>
    <w:rsid w:val="00EF3244"/>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senavi">
    <w:name w:val="basenavi"/>
    <w:basedOn w:val="a"/>
    <w:uiPriority w:val="99"/>
    <w:rsid w:val="00EF3244"/>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mlink">
    <w:name w:val="mlink"/>
    <w:basedOn w:val="a"/>
    <w:uiPriority w:val="99"/>
    <w:rsid w:val="00EF3244"/>
    <w:pPr>
      <w:shd w:val="clear" w:color="auto" w:fill="F1F0ED"/>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isicons">
    <w:name w:val="isicons"/>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
    <w:name w:val="rat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
    <w:name w:val="btags"/>
    <w:basedOn w:val="a"/>
    <w:uiPriority w:val="99"/>
    <w:rsid w:val="00EF3244"/>
    <w:pPr>
      <w:shd w:val="clear" w:color="auto" w:fill="79B61B"/>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ullstory">
    <w:name w:val="fullstory"/>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lated">
    <w:name w:val="related"/>
    <w:basedOn w:val="a"/>
    <w:uiPriority w:val="99"/>
    <w:rsid w:val="00EF3244"/>
    <w:pPr>
      <w:shd w:val="clear" w:color="auto" w:fill="484848"/>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
    <w:name w:val="heading"/>
    <w:basedOn w:val="a"/>
    <w:uiPriority w:val="99"/>
    <w:rsid w:val="00EF3244"/>
    <w:pPr>
      <w:spacing w:before="100" w:beforeAutospacing="1" w:after="150" w:line="240" w:lineRule="auto"/>
    </w:pPr>
    <w:rPr>
      <w:rFonts w:ascii="Times New Roman" w:eastAsia="Times New Roman" w:hAnsi="Times New Roman" w:cs="Times New Roman"/>
      <w:color w:val="71AE1B"/>
      <w:sz w:val="36"/>
      <w:szCs w:val="36"/>
      <w:lang w:eastAsia="ru-RU"/>
    </w:rPr>
  </w:style>
  <w:style w:type="paragraph" w:customStyle="1" w:styleId="bcomment">
    <w:name w:val="bcomment"/>
    <w:basedOn w:val="a"/>
    <w:uiPriority w:val="99"/>
    <w:rsid w:val="00EF3244"/>
    <w:pPr>
      <w:pBdr>
        <w:top w:val="single" w:sz="18" w:space="0" w:color="484848"/>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info">
    <w:name w:val="cominfo"/>
    <w:basedOn w:val="a"/>
    <w:uiPriority w:val="99"/>
    <w:rsid w:val="00EF3244"/>
    <w:pPr>
      <w:shd w:val="clear" w:color="auto" w:fill="F1F0ED"/>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medit">
    <w:name w:val="comedi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2">
    <w:name w:val="Подпись1"/>
    <w:basedOn w:val="a"/>
    <w:uiPriority w:val="99"/>
    <w:rsid w:val="00EF3244"/>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slink">
    <w:name w:val="slink"/>
    <w:basedOn w:val="a"/>
    <w:uiPriority w:val="99"/>
    <w:rsid w:val="00EF3244"/>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baseform">
    <w:name w:val="baseform"/>
    <w:basedOn w:val="a"/>
    <w:uiPriority w:val="99"/>
    <w:rsid w:val="00EF3244"/>
    <w:pPr>
      <w:shd w:val="clear" w:color="auto" w:fill="F1F0ED"/>
      <w:spacing w:after="225" w:line="240" w:lineRule="auto"/>
      <w:ind w:left="225" w:right="225"/>
    </w:pPr>
    <w:rPr>
      <w:rFonts w:ascii="Times New Roman" w:eastAsia="Times New Roman" w:hAnsi="Times New Roman" w:cs="Times New Roman"/>
      <w:sz w:val="24"/>
      <w:szCs w:val="24"/>
      <w:lang w:eastAsia="ru-RU"/>
    </w:rPr>
  </w:style>
  <w:style w:type="paragraph" w:customStyle="1" w:styleId="masscommentsaction">
    <w:name w:val="mass_comments_action"/>
    <w:basedOn w:val="a"/>
    <w:uiPriority w:val="99"/>
    <w:rsid w:val="00EF3244"/>
    <w:pPr>
      <w:shd w:val="clear" w:color="auto" w:fill="F1F0ED"/>
      <w:spacing w:after="225" w:line="240" w:lineRule="auto"/>
      <w:ind w:left="225" w:right="225"/>
      <w:jc w:val="right"/>
    </w:pPr>
    <w:rPr>
      <w:rFonts w:ascii="Times New Roman" w:eastAsia="Times New Roman" w:hAnsi="Times New Roman" w:cs="Times New Roman"/>
      <w:sz w:val="24"/>
      <w:szCs w:val="24"/>
      <w:lang w:eastAsia="ru-RU"/>
    </w:rPr>
  </w:style>
  <w:style w:type="paragraph" w:customStyle="1" w:styleId="tableform">
    <w:name w:val="tableform"/>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ieldsubmit">
    <w:name w:val="fieldsubmit"/>
    <w:basedOn w:val="a"/>
    <w:uiPriority w:val="99"/>
    <w:rsid w:val="00EF3244"/>
    <w:pPr>
      <w:pBdr>
        <w:top w:val="single" w:sz="6" w:space="8"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news">
    <w:name w:val="addnews"/>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impot">
    <w:name w:val="impot"/>
    <w:basedOn w:val="a"/>
    <w:uiPriority w:val="99"/>
    <w:rsid w:val="00EF3244"/>
    <w:pPr>
      <w:spacing w:before="100" w:beforeAutospacing="1" w:after="96" w:line="240" w:lineRule="auto"/>
    </w:pPr>
    <w:rPr>
      <w:rFonts w:ascii="Times New Roman" w:eastAsia="Times New Roman" w:hAnsi="Times New Roman" w:cs="Times New Roman"/>
      <w:color w:val="D51E44"/>
      <w:sz w:val="24"/>
      <w:szCs w:val="24"/>
      <w:lang w:eastAsia="ru-RU"/>
    </w:rPr>
  </w:style>
  <w:style w:type="paragraph" w:customStyle="1" w:styleId="checkbox">
    <w:name w:val="checkbox"/>
    <w:basedOn w:val="a"/>
    <w:uiPriority w:val="99"/>
    <w:rsid w:val="00EF3244"/>
    <w:pPr>
      <w:spacing w:before="100" w:beforeAutospacing="1" w:after="96" w:line="240" w:lineRule="atLeast"/>
    </w:pPr>
    <w:rPr>
      <w:rFonts w:ascii="Times New Roman" w:eastAsia="Times New Roman" w:hAnsi="Times New Roman" w:cs="Times New Roman"/>
      <w:sz w:val="24"/>
      <w:szCs w:val="24"/>
      <w:lang w:eastAsia="ru-RU"/>
    </w:rPr>
  </w:style>
  <w:style w:type="paragraph" w:customStyle="1" w:styleId="finput">
    <w:name w:val="f_input"/>
    <w:basedOn w:val="a"/>
    <w:uiPriority w:val="99"/>
    <w:rsid w:val="00EF3244"/>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extarea">
    <w:name w:val="f_textarea"/>
    <w:basedOn w:val="a"/>
    <w:uiPriority w:val="99"/>
    <w:rsid w:val="00EF3244"/>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xtin">
    <w:name w:val="textin"/>
    <w:basedOn w:val="a"/>
    <w:uiPriority w:val="99"/>
    <w:rsid w:val="00EF3244"/>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style">
    <w:name w:val="searchstyl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
    <w:name w:val="search"/>
    <w:basedOn w:val="a"/>
    <w:uiPriority w:val="99"/>
    <w:rsid w:val="00EF3244"/>
    <w:pPr>
      <w:spacing w:before="100" w:beforeAutospacing="1" w:after="96" w:line="240" w:lineRule="auto"/>
    </w:pPr>
    <w:rPr>
      <w:rFonts w:ascii="Times New Roman" w:eastAsia="Times New Roman" w:hAnsi="Times New Roman" w:cs="Times New Roman"/>
      <w:sz w:val="17"/>
      <w:szCs w:val="17"/>
      <w:lang w:eastAsia="ru-RU"/>
    </w:rPr>
  </w:style>
  <w:style w:type="paragraph" w:customStyle="1" w:styleId="searchitem">
    <w:name w:val="searchitem"/>
    <w:basedOn w:val="a"/>
    <w:uiPriority w:val="99"/>
    <w:rsid w:val="00EF3244"/>
    <w:pPr>
      <w:pBdr>
        <w:top w:val="single" w:sz="6" w:space="8" w:color="DFDDD9"/>
      </w:pBd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userinfo">
    <w:name w:val="userinfo"/>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ui">
    <w:name w:val="rateui"/>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ussep">
    <w:name w:val="ussep"/>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atistics">
    <w:name w:val="statistics"/>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navigation">
    <w:name w:val="navigation"/>
    <w:basedOn w:val="a"/>
    <w:uiPriority w:val="99"/>
    <w:rsid w:val="00EF3244"/>
    <w:pPr>
      <w:spacing w:before="100" w:beforeAutospacing="1" w:after="96" w:line="240" w:lineRule="auto"/>
    </w:pPr>
    <w:rPr>
      <w:rFonts w:ascii="Times New Roman" w:eastAsia="Times New Roman" w:hAnsi="Times New Roman" w:cs="Times New Roman"/>
      <w:sz w:val="31"/>
      <w:szCs w:val="31"/>
      <w:lang w:eastAsia="ru-RU"/>
    </w:rPr>
  </w:style>
  <w:style w:type="paragraph" w:customStyle="1" w:styleId="nextprev">
    <w:name w:val="nextprev"/>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criptcode">
    <w:name w:val="scriptcode"/>
    <w:basedOn w:val="a"/>
    <w:uiPriority w:val="99"/>
    <w:rsid w:val="00EF3244"/>
    <w:pPr>
      <w:pBdr>
        <w:left w:val="single" w:sz="36" w:space="4" w:color="82BB2A"/>
      </w:pBdr>
      <w:shd w:val="clear" w:color="auto" w:fill="F1F0ED"/>
      <w:spacing w:before="100" w:beforeAutospacing="1" w:after="96" w:line="240" w:lineRule="auto"/>
    </w:pPr>
    <w:rPr>
      <w:rFonts w:ascii="Courier New" w:eastAsia="Times New Roman" w:hAnsi="Courier New" w:cs="Courier New"/>
      <w:color w:val="076FB1"/>
      <w:sz w:val="17"/>
      <w:szCs w:val="17"/>
      <w:lang w:eastAsia="ru-RU"/>
    </w:rPr>
  </w:style>
  <w:style w:type="paragraph" w:customStyle="1" w:styleId="titlequote">
    <w:name w:val="title_quote"/>
    <w:basedOn w:val="a"/>
    <w:uiPriority w:val="99"/>
    <w:rsid w:val="00EF3244"/>
    <w:pPr>
      <w:pBdr>
        <w:left w:val="single" w:sz="36" w:space="4" w:color="82BB2A"/>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21">
    <w:name w:val="Цитата 21"/>
    <w:basedOn w:val="a"/>
    <w:uiPriority w:val="99"/>
    <w:rsid w:val="00EF3244"/>
    <w:pPr>
      <w:pBdr>
        <w:left w:val="single" w:sz="36" w:space="4" w:color="82BB2A"/>
      </w:pBdr>
      <w:shd w:val="clear" w:color="auto" w:fill="F1F0ED"/>
      <w:spacing w:before="100" w:beforeAutospacing="1" w:after="96" w:line="240" w:lineRule="auto"/>
    </w:pPr>
    <w:rPr>
      <w:rFonts w:ascii="Times New Roman" w:eastAsia="Times New Roman" w:hAnsi="Times New Roman" w:cs="Times New Roman"/>
      <w:sz w:val="17"/>
      <w:szCs w:val="17"/>
      <w:lang w:eastAsia="ru-RU"/>
    </w:rPr>
  </w:style>
  <w:style w:type="paragraph" w:customStyle="1" w:styleId="titlespoiler">
    <w:name w:val="title_spoiler"/>
    <w:basedOn w:val="a"/>
    <w:uiPriority w:val="99"/>
    <w:rsid w:val="00EF3244"/>
    <w:pPr>
      <w:pBdr>
        <w:left w:val="single" w:sz="36" w:space="4" w:color="4A4949"/>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textspoiler">
    <w:name w:val="text_spoiler"/>
    <w:basedOn w:val="a"/>
    <w:uiPriority w:val="99"/>
    <w:rsid w:val="00EF3244"/>
    <w:pPr>
      <w:pBdr>
        <w:top w:val="single" w:sz="6" w:space="0" w:color="FFFFFF"/>
        <w:left w:val="single" w:sz="36" w:space="4" w:color="4A4949"/>
      </w:pBdr>
      <w:shd w:val="clear" w:color="auto" w:fill="F1F0ED"/>
      <w:spacing w:before="100" w:beforeAutospacing="1" w:after="96" w:line="240" w:lineRule="auto"/>
      <w:jc w:val="both"/>
    </w:pPr>
    <w:rPr>
      <w:rFonts w:ascii="Times New Roman" w:eastAsia="Times New Roman" w:hAnsi="Times New Roman" w:cs="Times New Roman"/>
      <w:sz w:val="17"/>
      <w:szCs w:val="17"/>
      <w:lang w:eastAsia="ru-RU"/>
    </w:rPr>
  </w:style>
  <w:style w:type="paragraph" w:customStyle="1" w:styleId="hide">
    <w:name w:val="hide"/>
    <w:basedOn w:val="a"/>
    <w:uiPriority w:val="99"/>
    <w:rsid w:val="00EF3244"/>
    <w:pPr>
      <w:shd w:val="clear" w:color="auto" w:fill="E8F3FA"/>
      <w:spacing w:after="240" w:line="240" w:lineRule="auto"/>
    </w:pPr>
    <w:rPr>
      <w:rFonts w:ascii="Times New Roman" w:eastAsia="Times New Roman" w:hAnsi="Times New Roman" w:cs="Times New Roman"/>
      <w:color w:val="3A78A5"/>
      <w:sz w:val="24"/>
      <w:szCs w:val="24"/>
      <w:lang w:eastAsia="ru-RU"/>
    </w:rPr>
  </w:style>
  <w:style w:type="paragraph" w:customStyle="1" w:styleId="inhide">
    <w:name w:val="inhide"/>
    <w:basedOn w:val="a"/>
    <w:uiPriority w:val="99"/>
    <w:rsid w:val="00EF3244"/>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alendar">
    <w:name w:val="calenda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eekday-active-v">
    <w:name w:val="weekday-active-v"/>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v">
    <w:name w:val="day-active-v"/>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active">
    <w:name w:val="weekday-active"/>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
    <w:name w:val="day-active"/>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
    <w:name w:val="weekday"/>
    <w:basedOn w:val="a"/>
    <w:uiPriority w:val="99"/>
    <w:rsid w:val="00EF3244"/>
    <w:pPr>
      <w:spacing w:before="100" w:beforeAutospacing="1" w:after="96" w:line="240" w:lineRule="auto"/>
    </w:pPr>
    <w:rPr>
      <w:rFonts w:ascii="Times New Roman" w:eastAsia="Times New Roman" w:hAnsi="Times New Roman" w:cs="Times New Roman"/>
      <w:color w:val="DD3E2A"/>
      <w:sz w:val="24"/>
      <w:szCs w:val="24"/>
      <w:lang w:eastAsia="ru-RU"/>
    </w:rPr>
  </w:style>
  <w:style w:type="paragraph" w:customStyle="1" w:styleId="day-current">
    <w:name w:val="day-current"/>
    <w:basedOn w:val="a"/>
    <w:uiPriority w:val="99"/>
    <w:rsid w:val="00EF3244"/>
    <w:pPr>
      <w:shd w:val="clear" w:color="auto" w:fill="009846"/>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rating">
    <w:name w:val="rating"/>
    <w:basedOn w:val="a"/>
    <w:uiPriority w:val="99"/>
    <w:rsid w:val="00EF3244"/>
    <w:pPr>
      <w:spacing w:before="100" w:beforeAutospacing="1" w:after="96" w:line="240" w:lineRule="auto"/>
    </w:pPr>
    <w:rPr>
      <w:rFonts w:ascii="Times New Roman" w:eastAsia="Times New Roman" w:hAnsi="Times New Roman" w:cs="Times New Roman"/>
      <w:lang w:eastAsia="ru-RU"/>
    </w:rPr>
  </w:style>
  <w:style w:type="paragraph" w:customStyle="1" w:styleId="unit-rating">
    <w:name w:val="unit-rating"/>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pmhead">
    <w:name w:val="pm_head"/>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attachment">
    <w:name w:val="attachment"/>
    <w:basedOn w:val="a"/>
    <w:uiPriority w:val="99"/>
    <w:rsid w:val="00EF3244"/>
    <w:pPr>
      <w:spacing w:before="100" w:beforeAutospacing="1" w:after="96" w:line="240" w:lineRule="auto"/>
    </w:pPr>
    <w:rPr>
      <w:rFonts w:ascii="Times New Roman" w:eastAsia="Times New Roman" w:hAnsi="Times New Roman" w:cs="Times New Roman"/>
      <w:color w:val="808080"/>
      <w:sz w:val="24"/>
      <w:szCs w:val="24"/>
      <w:lang w:eastAsia="ru-RU"/>
    </w:rPr>
  </w:style>
  <w:style w:type="paragraph" w:customStyle="1" w:styleId="highslide-wrapper">
    <w:name w:val="highslide-wrapper"/>
    <w:basedOn w:val="a"/>
    <w:uiPriority w:val="99"/>
    <w:rsid w:val="00EF3244"/>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outline">
    <w:name w:val="highslide-outline"/>
    <w:basedOn w:val="a"/>
    <w:uiPriority w:val="99"/>
    <w:rsid w:val="00EF3244"/>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image">
    <w:name w:val="highslide-image"/>
    <w:basedOn w:val="a"/>
    <w:uiPriority w:val="99"/>
    <w:rsid w:val="00EF3244"/>
    <w:pPr>
      <w:pBdr>
        <w:top w:val="single" w:sz="12" w:space="0" w:color="FFFFFF"/>
        <w:left w:val="single" w:sz="12" w:space="0" w:color="FFFFFF"/>
        <w:bottom w:val="single" w:sz="12" w:space="0" w:color="FFFFFF"/>
        <w:right w:val="single" w:sz="12" w:space="0"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mming">
    <w:name w:val="highslide-dimming"/>
    <w:basedOn w:val="a"/>
    <w:uiPriority w:val="99"/>
    <w:rsid w:val="00EF3244"/>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html">
    <w:name w:val="highslide-html"/>
    <w:basedOn w:val="a"/>
    <w:uiPriority w:val="99"/>
    <w:rsid w:val="00EF3244"/>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loading">
    <w:name w:val="highslide-loading"/>
    <w:basedOn w:val="a"/>
    <w:uiPriority w:val="99"/>
    <w:rsid w:val="00EF3244"/>
    <w:pPr>
      <w:pBdr>
        <w:top w:val="single" w:sz="6" w:space="2" w:color="FFFFFF"/>
        <w:left w:val="single" w:sz="6" w:space="2" w:color="FFFFFF"/>
        <w:bottom w:val="single" w:sz="6" w:space="2" w:color="FFFFFF"/>
        <w:right w:val="single" w:sz="6" w:space="2" w:color="FFFFFF"/>
      </w:pBdr>
      <w:shd w:val="clear" w:color="auto" w:fill="000000"/>
      <w:spacing w:before="100" w:beforeAutospacing="1" w:after="96" w:line="240" w:lineRule="auto"/>
    </w:pPr>
    <w:rPr>
      <w:rFonts w:ascii="Times New Roman" w:eastAsia="Times New Roman" w:hAnsi="Times New Roman" w:cs="Times New Roman"/>
      <w:b/>
      <w:bCs/>
      <w:color w:val="FFFFFF"/>
      <w:sz w:val="14"/>
      <w:szCs w:val="14"/>
      <w:lang w:eastAsia="ru-RU"/>
    </w:rPr>
  </w:style>
  <w:style w:type="paragraph" w:customStyle="1" w:styleId="highslide-display-block">
    <w:name w:val="highslide-display-block"/>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splay-none">
    <w:name w:val="highslide-display-none"/>
    <w:basedOn w:val="a"/>
    <w:uiPriority w:val="99"/>
    <w:rsid w:val="00EF3244"/>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aption">
    <w:name w:val="highslide-caption"/>
    <w:basedOn w:val="a"/>
    <w:uiPriority w:val="99"/>
    <w:rsid w:val="00EF3244"/>
    <w:pPr>
      <w:shd w:val="clear" w:color="auto" w:fill="FFFFFF"/>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ontrols">
    <w:name w:val="highslide-controls"/>
    <w:basedOn w:val="a"/>
    <w:uiPriority w:val="99"/>
    <w:rsid w:val="00EF3244"/>
    <w:pPr>
      <w:spacing w:before="150" w:after="150" w:line="240" w:lineRule="auto"/>
      <w:ind w:right="225"/>
    </w:pPr>
    <w:rPr>
      <w:rFonts w:ascii="Times New Roman" w:eastAsia="Times New Roman" w:hAnsi="Times New Roman" w:cs="Times New Roman"/>
      <w:sz w:val="24"/>
      <w:szCs w:val="24"/>
      <w:lang w:eastAsia="ru-RU"/>
    </w:rPr>
  </w:style>
  <w:style w:type="paragraph" w:customStyle="1" w:styleId="cloudsxsmall">
    <w:name w:val="clouds_xsmal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loudssmall">
    <w:name w:val="clouds_small"/>
    <w:basedOn w:val="a"/>
    <w:uiPriority w:val="99"/>
    <w:rsid w:val="00EF3244"/>
    <w:pPr>
      <w:spacing w:before="100" w:beforeAutospacing="1" w:after="96" w:line="240" w:lineRule="auto"/>
    </w:pPr>
    <w:rPr>
      <w:rFonts w:ascii="Times New Roman" w:eastAsia="Times New Roman" w:hAnsi="Times New Roman" w:cs="Times New Roman"/>
      <w:sz w:val="26"/>
      <w:szCs w:val="26"/>
      <w:lang w:eastAsia="ru-RU"/>
    </w:rPr>
  </w:style>
  <w:style w:type="paragraph" w:customStyle="1" w:styleId="cloudsmedium">
    <w:name w:val="clouds_medium"/>
    <w:basedOn w:val="a"/>
    <w:uiPriority w:val="99"/>
    <w:rsid w:val="00EF3244"/>
    <w:pPr>
      <w:spacing w:before="100" w:beforeAutospacing="1" w:after="96" w:line="240" w:lineRule="auto"/>
    </w:pPr>
    <w:rPr>
      <w:rFonts w:ascii="Times New Roman" w:eastAsia="Times New Roman" w:hAnsi="Times New Roman" w:cs="Times New Roman"/>
      <w:b/>
      <w:bCs/>
      <w:sz w:val="29"/>
      <w:szCs w:val="29"/>
      <w:lang w:eastAsia="ru-RU"/>
    </w:rPr>
  </w:style>
  <w:style w:type="paragraph" w:customStyle="1" w:styleId="cloudslarge">
    <w:name w:val="clouds_large"/>
    <w:basedOn w:val="a"/>
    <w:uiPriority w:val="99"/>
    <w:rsid w:val="00EF3244"/>
    <w:pPr>
      <w:spacing w:before="100" w:beforeAutospacing="1" w:after="96" w:line="240" w:lineRule="auto"/>
    </w:pPr>
    <w:rPr>
      <w:rFonts w:ascii="Times New Roman" w:eastAsia="Times New Roman" w:hAnsi="Times New Roman" w:cs="Times New Roman"/>
      <w:sz w:val="36"/>
      <w:szCs w:val="36"/>
      <w:lang w:eastAsia="ru-RU"/>
    </w:rPr>
  </w:style>
  <w:style w:type="paragraph" w:customStyle="1" w:styleId="cloudsxlarge">
    <w:name w:val="clouds_xlarge"/>
    <w:basedOn w:val="a"/>
    <w:uiPriority w:val="99"/>
    <w:rsid w:val="00EF3244"/>
    <w:pPr>
      <w:spacing w:before="100" w:beforeAutospacing="1" w:after="96" w:line="240" w:lineRule="auto"/>
    </w:pPr>
    <w:rPr>
      <w:rFonts w:ascii="Times New Roman" w:eastAsia="Times New Roman" w:hAnsi="Times New Roman" w:cs="Times New Roman"/>
      <w:sz w:val="41"/>
      <w:szCs w:val="41"/>
      <w:lang w:eastAsia="ru-RU"/>
    </w:rPr>
  </w:style>
  <w:style w:type="paragraph" w:customStyle="1" w:styleId="ui-widget-overlay">
    <w:name w:val="ui-widget-overlay"/>
    <w:basedOn w:val="a"/>
    <w:uiPriority w:val="99"/>
    <w:rsid w:val="00EF3244"/>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
    <w:name w:val="ui-icon"/>
    <w:basedOn w:val="a"/>
    <w:uiPriority w:val="99"/>
    <w:rsid w:val="00EF3244"/>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widget-header">
    <w:name w:val="ui-widget-header"/>
    <w:basedOn w:val="a"/>
    <w:uiPriority w:val="99"/>
    <w:rsid w:val="00EF3244"/>
    <w:pPr>
      <w:spacing w:before="100" w:beforeAutospacing="1" w:after="96" w:line="240" w:lineRule="auto"/>
    </w:pPr>
    <w:rPr>
      <w:rFonts w:ascii="Times New Roman" w:eastAsia="Times New Roman" w:hAnsi="Times New Roman" w:cs="Times New Roman"/>
      <w:b/>
      <w:bCs/>
      <w:color w:val="2A2A2A"/>
      <w:sz w:val="24"/>
      <w:szCs w:val="24"/>
      <w:lang w:eastAsia="ru-RU"/>
    </w:rPr>
  </w:style>
  <w:style w:type="paragraph" w:customStyle="1" w:styleId="ui-dialog">
    <w:name w:val="ui-dialog"/>
    <w:basedOn w:val="a"/>
    <w:uiPriority w:val="99"/>
    <w:rsid w:val="00EF3244"/>
    <w:pPr>
      <w:pBdr>
        <w:top w:val="single" w:sz="6" w:space="4" w:color="DFDEDB"/>
        <w:left w:val="single" w:sz="6" w:space="4" w:color="DFDEDB"/>
        <w:bottom w:val="single" w:sz="6" w:space="4" w:color="DFDEDB"/>
        <w:right w:val="single" w:sz="6" w:space="4" w:color="DFDEDB"/>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button">
    <w:name w:val="ui-button"/>
    <w:basedOn w:val="a"/>
    <w:uiPriority w:val="99"/>
    <w:rsid w:val="00EF3244"/>
    <w:pPr>
      <w:pBdr>
        <w:top w:val="single" w:sz="6" w:space="2" w:color="C4C4C4"/>
        <w:left w:val="single" w:sz="6" w:space="6" w:color="C4C4C4"/>
        <w:bottom w:val="single" w:sz="6" w:space="4" w:color="C4C4C4"/>
        <w:right w:val="single" w:sz="6" w:space="6" w:color="C4C4C4"/>
      </w:pBdr>
      <w:shd w:val="clear" w:color="auto" w:fill="FFFFFF"/>
      <w:spacing w:before="100" w:beforeAutospacing="1" w:after="30" w:line="240" w:lineRule="auto"/>
    </w:pPr>
    <w:rPr>
      <w:rFonts w:ascii="Times New Roman" w:eastAsia="Times New Roman" w:hAnsi="Times New Roman" w:cs="Times New Roman"/>
      <w:b/>
      <w:bCs/>
      <w:color w:val="3C3C3C"/>
      <w:sz w:val="20"/>
      <w:szCs w:val="20"/>
      <w:lang w:eastAsia="ru-RU"/>
    </w:rPr>
  </w:style>
  <w:style w:type="paragraph" w:customStyle="1" w:styleId="ui-state-error">
    <w:name w:val="ui-state-error"/>
    <w:basedOn w:val="a"/>
    <w:uiPriority w:val="99"/>
    <w:rsid w:val="00EF3244"/>
    <w:pPr>
      <w:pBdr>
        <w:top w:val="single" w:sz="6" w:space="0" w:color="CD0A0A"/>
        <w:left w:val="single" w:sz="6" w:space="0" w:color="CD0A0A"/>
        <w:bottom w:val="single" w:sz="6" w:space="0" w:color="CD0A0A"/>
        <w:right w:val="single" w:sz="6" w:space="0" w:color="CD0A0A"/>
      </w:pBdr>
      <w:shd w:val="clear" w:color="auto" w:fill="FEF1EC"/>
      <w:spacing w:before="100" w:beforeAutospacing="1" w:after="96" w:line="240" w:lineRule="auto"/>
    </w:pPr>
    <w:rPr>
      <w:rFonts w:ascii="Times New Roman" w:eastAsia="Times New Roman" w:hAnsi="Times New Roman" w:cs="Times New Roman"/>
      <w:color w:val="CD0A0A"/>
      <w:sz w:val="24"/>
      <w:szCs w:val="24"/>
      <w:lang w:eastAsia="ru-RU"/>
    </w:rPr>
  </w:style>
  <w:style w:type="paragraph" w:customStyle="1" w:styleId="ui-menu">
    <w:name w:val="ui-menu"/>
    <w:basedOn w:val="a"/>
    <w:uiPriority w:val="99"/>
    <w:rsid w:val="00EF3244"/>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comment">
    <w:name w:val="comme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mplatecomment">
    <w:name w:val="template_comme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octype">
    <w:name w:val="doctyp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javadoc">
    <w:name w:val="javadoc"/>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word">
    <w:name w:val="keyword"/>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inutils">
    <w:name w:val="winutils"/>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method">
    <w:name w:val="method"/>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ition">
    <w:name w:val="additio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number">
    <w:name w:val="numbe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mand">
    <w:name w:val="command"/>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ring">
    <w:name w:val="string"/>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hpdoc">
    <w:name w:val="phpdoc"/>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gexp">
    <w:name w:val="regexp"/>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xcolor">
    <w:name w:val="hexcolo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3">
    <w:name w:val="Название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ocalvars">
    <w:name w:val="localvars"/>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unk">
    <w:name w:val="chunk"/>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corator">
    <w:name w:val="decorato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
    <w:name w:val="builti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0">
    <w:name w:val="built_i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entifier">
    <w:name w:val="identifie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
    <w:name w:val="id"/>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ibute">
    <w:name w:val="attribut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riable">
    <w:name w:val="variabl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nstancevar">
    <w:name w:val="instanceva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tant">
    <w:name w:val="consta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rent">
    <w:name w:val="pare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eprocessor">
    <w:name w:val="preprocesso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i">
    <w:name w:val="pi"/>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hebang">
    <w:name w:val="shebang"/>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ymbol">
    <w:name w:val="symbo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pecial">
    <w:name w:val="specia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methods">
    <w:name w:val="keymethods"/>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selector">
    <w:name w:val="attr_selecto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mportant">
    <w:name w:val="importa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ubst">
    <w:name w:val="subs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data">
    <w:name w:val="cdata"/>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letion">
    <w:name w:val="deletio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field">
    <w:name w:val="lfield"/>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
    <w:name w:val="dlef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
    <w:name w:val="drigh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
    <w:name w:val="dtop"/>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btm">
    <w:name w:val="dbtm"/>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l">
    <w:name w:val="bt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
    <w:name w:val="dco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item">
    <w:name w:val="ui-menu-item"/>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ag">
    <w:name w:val="tag"/>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lue">
    <w:name w:val="valu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ormula">
    <w:name w:val="formula"/>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operty">
    <w:name w:val="property"/>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abel">
    <w:name w:val="labe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
    <w:name w:val="chang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vatar">
    <w:name w:val="avata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reak">
    <w:name w:val="break"/>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close">
    <w:name w:val="ui-icon-clos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closethick">
    <w:name w:val="ui-icon-closethick"/>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1">
    <w:name w:val="container1"/>
    <w:basedOn w:val="a"/>
    <w:uiPriority w:val="99"/>
    <w:rsid w:val="00EF3244"/>
    <w:pPr>
      <w:spacing w:after="0" w:line="240" w:lineRule="auto"/>
      <w:ind w:left="225" w:right="225"/>
    </w:pPr>
    <w:rPr>
      <w:rFonts w:ascii="Times New Roman" w:eastAsia="Times New Roman" w:hAnsi="Times New Roman" w:cs="Times New Roman"/>
      <w:sz w:val="24"/>
      <w:szCs w:val="24"/>
      <w:lang w:eastAsia="ru-RU"/>
    </w:rPr>
  </w:style>
  <w:style w:type="paragraph" w:customStyle="1" w:styleId="rcol1">
    <w:name w:val="rcol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2">
    <w:name w:val="container2"/>
    <w:basedOn w:val="a"/>
    <w:uiPriority w:val="99"/>
    <w:rsid w:val="00EF3244"/>
    <w:pPr>
      <w:spacing w:before="150" w:after="0" w:line="240" w:lineRule="auto"/>
    </w:pPr>
    <w:rPr>
      <w:rFonts w:ascii="Times New Roman" w:eastAsia="Times New Roman" w:hAnsi="Times New Roman" w:cs="Times New Roman"/>
      <w:color w:val="CACEC2"/>
      <w:sz w:val="20"/>
      <w:szCs w:val="20"/>
      <w:lang w:eastAsia="ru-RU"/>
    </w:rPr>
  </w:style>
  <w:style w:type="paragraph" w:customStyle="1" w:styleId="lfield1">
    <w:name w:val="lfield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sh1">
    <w:name w:val="wsh1"/>
    <w:basedOn w:val="a"/>
    <w:uiPriority w:val="99"/>
    <w:rsid w:val="00EF3244"/>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1">
    <w:name w:val="vsep1"/>
    <w:basedOn w:val="a"/>
    <w:uiPriority w:val="99"/>
    <w:rsid w:val="00EF3244"/>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3">
    <w:name w:val="container3"/>
    <w:basedOn w:val="a"/>
    <w:uiPriority w:val="99"/>
    <w:rsid w:val="00EF3244"/>
    <w:pPr>
      <w:spacing w:after="0" w:line="240" w:lineRule="auto"/>
      <w:ind w:left="225" w:right="225"/>
    </w:pPr>
    <w:rPr>
      <w:rFonts w:ascii="Times New Roman" w:eastAsia="Times New Roman" w:hAnsi="Times New Roman" w:cs="Times New Roman"/>
      <w:sz w:val="24"/>
      <w:szCs w:val="24"/>
      <w:lang w:eastAsia="ru-RU"/>
    </w:rPr>
  </w:style>
  <w:style w:type="paragraph" w:customStyle="1" w:styleId="dleft1">
    <w:name w:val="dleft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1">
    <w:name w:val="dright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1">
    <w:name w:val="dtop1"/>
    <w:basedOn w:val="a"/>
    <w:uiPriority w:val="99"/>
    <w:rsid w:val="00EF3244"/>
    <w:pPr>
      <w:spacing w:before="100" w:beforeAutospacing="1" w:after="96" w:line="15" w:lineRule="atLeast"/>
    </w:pPr>
    <w:rPr>
      <w:rFonts w:ascii="Arial" w:eastAsia="Times New Roman" w:hAnsi="Arial" w:cs="Arial"/>
      <w:sz w:val="2"/>
      <w:szCs w:val="2"/>
      <w:lang w:eastAsia="ru-RU"/>
    </w:rPr>
  </w:style>
  <w:style w:type="paragraph" w:customStyle="1" w:styleId="dbtm1">
    <w:name w:val="dbtm1"/>
    <w:basedOn w:val="a"/>
    <w:uiPriority w:val="99"/>
    <w:rsid w:val="00EF3244"/>
    <w:pPr>
      <w:spacing w:before="100" w:beforeAutospacing="1" w:after="96" w:line="15" w:lineRule="atLeast"/>
    </w:pPr>
    <w:rPr>
      <w:rFonts w:ascii="Arial" w:eastAsia="Times New Roman" w:hAnsi="Arial" w:cs="Arial"/>
      <w:sz w:val="2"/>
      <w:szCs w:val="2"/>
      <w:lang w:eastAsia="ru-RU"/>
    </w:rPr>
  </w:style>
  <w:style w:type="paragraph" w:customStyle="1" w:styleId="btl1">
    <w:name w:val="btl1"/>
    <w:basedOn w:val="a"/>
    <w:uiPriority w:val="99"/>
    <w:rsid w:val="00EF3244"/>
    <w:pPr>
      <w:pBdr>
        <w:bottom w:val="single" w:sz="6" w:space="0" w:color="DEDEDE"/>
      </w:pBdr>
      <w:spacing w:before="100" w:beforeAutospacing="1" w:after="96" w:line="675" w:lineRule="atLeast"/>
    </w:pPr>
    <w:rPr>
      <w:rFonts w:ascii="Times New Roman" w:eastAsia="Times New Roman" w:hAnsi="Times New Roman" w:cs="Times New Roman"/>
      <w:sz w:val="31"/>
      <w:szCs w:val="31"/>
      <w:lang w:eastAsia="ru-RU"/>
    </w:rPr>
  </w:style>
  <w:style w:type="paragraph" w:customStyle="1" w:styleId="dcont1">
    <w:name w:val="dcont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2">
    <w:name w:val="dcont2"/>
    <w:basedOn w:val="a"/>
    <w:uiPriority w:val="99"/>
    <w:rsid w:val="00EF3244"/>
    <w:pPr>
      <w:shd w:val="clear" w:color="auto" w:fill="50505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result1">
    <w:name w:val="vresult1"/>
    <w:basedOn w:val="a"/>
    <w:uiPriority w:val="99"/>
    <w:rsid w:val="00EF3244"/>
    <w:pPr>
      <w:spacing w:before="165" w:after="96" w:line="240" w:lineRule="auto"/>
    </w:pPr>
    <w:rPr>
      <w:rFonts w:ascii="Times New Roman" w:eastAsia="Times New Roman" w:hAnsi="Times New Roman" w:cs="Times New Roman"/>
      <w:sz w:val="24"/>
      <w:szCs w:val="24"/>
      <w:lang w:eastAsia="ru-RU"/>
    </w:rPr>
  </w:style>
  <w:style w:type="paragraph" w:customStyle="1" w:styleId="dtop2">
    <w:name w:val="dtop2"/>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3">
    <w:name w:val="dcont3"/>
    <w:basedOn w:val="a"/>
    <w:uiPriority w:val="99"/>
    <w:rsid w:val="00EF3244"/>
    <w:pPr>
      <w:spacing w:after="0" w:line="240" w:lineRule="auto"/>
      <w:ind w:left="195" w:right="195"/>
    </w:pPr>
    <w:rPr>
      <w:rFonts w:ascii="Times New Roman" w:eastAsia="Times New Roman" w:hAnsi="Times New Roman" w:cs="Times New Roman"/>
      <w:sz w:val="24"/>
      <w:szCs w:val="24"/>
      <w:lang w:eastAsia="ru-RU"/>
    </w:rPr>
  </w:style>
  <w:style w:type="paragraph" w:customStyle="1" w:styleId="btl2">
    <w:name w:val="btl2"/>
    <w:basedOn w:val="a"/>
    <w:uiPriority w:val="99"/>
    <w:rsid w:val="00EF3244"/>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l3">
    <w:name w:val="btl3"/>
    <w:basedOn w:val="a"/>
    <w:uiPriority w:val="99"/>
    <w:rsid w:val="00EF3244"/>
    <w:pPr>
      <w:pBdr>
        <w:bottom w:val="single" w:sz="6" w:space="0" w:color="A6A6A6"/>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4">
    <w:name w:val="dcont4"/>
    <w:basedOn w:val="a"/>
    <w:uiPriority w:val="99"/>
    <w:rsid w:val="00EF3244"/>
    <w:pPr>
      <w:pBdr>
        <w:top w:val="single" w:sz="12" w:space="0" w:color="9ACE45"/>
      </w:pBdr>
      <w:shd w:val="clear" w:color="auto" w:fill="7DB91C"/>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1">
    <w:name w:val="ftbar1"/>
    <w:basedOn w:val="a"/>
    <w:uiPriority w:val="99"/>
    <w:rsid w:val="00EF3244"/>
    <w:pPr>
      <w:spacing w:after="0" w:line="240" w:lineRule="auto"/>
      <w:ind w:left="225" w:right="225"/>
    </w:pPr>
    <w:rPr>
      <w:rFonts w:ascii="Times New Roman" w:eastAsia="Times New Roman" w:hAnsi="Times New Roman" w:cs="Times New Roman"/>
      <w:sz w:val="24"/>
      <w:szCs w:val="24"/>
      <w:lang w:eastAsia="ru-RU"/>
    </w:rPr>
  </w:style>
  <w:style w:type="paragraph" w:customStyle="1" w:styleId="lcol1">
    <w:name w:val="lcol1"/>
    <w:basedOn w:val="a"/>
    <w:uiPriority w:val="99"/>
    <w:rsid w:val="00EF3244"/>
    <w:pPr>
      <w:spacing w:before="100" w:beforeAutospacing="1" w:after="96" w:line="300" w:lineRule="atLeast"/>
    </w:pPr>
    <w:rPr>
      <w:rFonts w:ascii="Times New Roman" w:eastAsia="Times New Roman" w:hAnsi="Times New Roman" w:cs="Times New Roman"/>
      <w:color w:val="FFFFFF"/>
      <w:sz w:val="20"/>
      <w:szCs w:val="20"/>
      <w:lang w:eastAsia="ru-RU"/>
    </w:rPr>
  </w:style>
  <w:style w:type="paragraph" w:customStyle="1" w:styleId="rcol2">
    <w:name w:val="rcol2"/>
    <w:basedOn w:val="a"/>
    <w:uiPriority w:val="99"/>
    <w:rsid w:val="00EF3244"/>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4">
    <w:name w:val="container4"/>
    <w:basedOn w:val="a"/>
    <w:uiPriority w:val="99"/>
    <w:rsid w:val="00EF3244"/>
    <w:pPr>
      <w:spacing w:after="0" w:line="240" w:lineRule="auto"/>
      <w:ind w:left="450"/>
    </w:pPr>
    <w:rPr>
      <w:rFonts w:ascii="Times New Roman" w:eastAsia="Times New Roman" w:hAnsi="Times New Roman" w:cs="Times New Roman"/>
      <w:sz w:val="24"/>
      <w:szCs w:val="24"/>
      <w:lang w:eastAsia="ru-RU"/>
    </w:rPr>
  </w:style>
  <w:style w:type="paragraph" w:customStyle="1" w:styleId="hban1">
    <w:name w:val="hban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1">
    <w:name w:val="sortn1"/>
    <w:basedOn w:val="a"/>
    <w:uiPriority w:val="99"/>
    <w:rsid w:val="00EF3244"/>
    <w:pPr>
      <w:spacing w:after="0" w:line="435" w:lineRule="atLeast"/>
      <w:jc w:val="center"/>
    </w:pPr>
    <w:rPr>
      <w:rFonts w:ascii="Times New Roman" w:eastAsia="Times New Roman" w:hAnsi="Times New Roman" w:cs="Times New Roman"/>
      <w:sz w:val="20"/>
      <w:szCs w:val="20"/>
      <w:lang w:eastAsia="ru-RU"/>
    </w:rPr>
  </w:style>
  <w:style w:type="paragraph" w:customStyle="1" w:styleId="btl4">
    <w:name w:val="btl4"/>
    <w:basedOn w:val="a"/>
    <w:uiPriority w:val="99"/>
    <w:rsid w:val="00EF3244"/>
    <w:pPr>
      <w:spacing w:before="100" w:beforeAutospacing="1" w:after="30" w:line="240" w:lineRule="auto"/>
    </w:pPr>
    <w:rPr>
      <w:rFonts w:ascii="Times New Roman" w:eastAsia="Times New Roman" w:hAnsi="Times New Roman" w:cs="Times New Roman"/>
      <w:color w:val="009846"/>
      <w:sz w:val="24"/>
      <w:szCs w:val="24"/>
      <w:lang w:eastAsia="ru-RU"/>
    </w:rPr>
  </w:style>
  <w:style w:type="paragraph" w:customStyle="1" w:styleId="maincont1">
    <w:name w:val="maincont1"/>
    <w:basedOn w:val="a"/>
    <w:uiPriority w:val="99"/>
    <w:rsid w:val="00EF3244"/>
    <w:pPr>
      <w:pBdr>
        <w:top w:val="single" w:sz="6" w:space="11" w:color="CFCFCF"/>
      </w:pBd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mlink1">
    <w:name w:val="mlink1"/>
    <w:basedOn w:val="a"/>
    <w:uiPriority w:val="99"/>
    <w:rsid w:val="00EF3244"/>
    <w:pPr>
      <w:shd w:val="clear" w:color="auto" w:fill="F1F0ED"/>
      <w:spacing w:after="0" w:line="240" w:lineRule="auto"/>
    </w:pPr>
    <w:rPr>
      <w:rFonts w:ascii="Times New Roman" w:eastAsia="Times New Roman" w:hAnsi="Times New Roman" w:cs="Times New Roman"/>
      <w:sz w:val="24"/>
      <w:szCs w:val="24"/>
      <w:lang w:eastAsia="ru-RU"/>
    </w:rPr>
  </w:style>
  <w:style w:type="paragraph" w:customStyle="1" w:styleId="rate1">
    <w:name w:val="rate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1">
    <w:name w:val="btags1"/>
    <w:basedOn w:val="a"/>
    <w:uiPriority w:val="99"/>
    <w:rsid w:val="00EF3244"/>
    <w:pPr>
      <w:spacing w:before="100" w:beforeAutospacing="1" w:after="96" w:line="480" w:lineRule="atLeast"/>
    </w:pPr>
    <w:rPr>
      <w:rFonts w:ascii="Times New Roman" w:eastAsia="Times New Roman" w:hAnsi="Times New Roman" w:cs="Times New Roman"/>
      <w:color w:val="F2FFDE"/>
      <w:sz w:val="24"/>
      <w:szCs w:val="24"/>
      <w:lang w:eastAsia="ru-RU"/>
    </w:rPr>
  </w:style>
  <w:style w:type="paragraph" w:customStyle="1" w:styleId="dtop3">
    <w:name w:val="dtop3"/>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2">
    <w:name w:val="lcol2"/>
    <w:basedOn w:val="a"/>
    <w:uiPriority w:val="99"/>
    <w:rsid w:val="00EF3244"/>
    <w:pPr>
      <w:pBdr>
        <w:top w:val="single" w:sz="6" w:space="11" w:color="B6B5B3"/>
      </w:pBdr>
      <w:shd w:val="clear" w:color="auto" w:fill="F1F0ED"/>
      <w:spacing w:before="100" w:beforeAutospacing="1" w:after="96" w:line="240" w:lineRule="auto"/>
      <w:ind w:left="-1950"/>
    </w:pPr>
    <w:rPr>
      <w:rFonts w:ascii="Times New Roman" w:eastAsia="Times New Roman" w:hAnsi="Times New Roman" w:cs="Times New Roman"/>
      <w:color w:val="707070"/>
      <w:sz w:val="24"/>
      <w:szCs w:val="24"/>
      <w:lang w:eastAsia="ru-RU"/>
    </w:rPr>
  </w:style>
  <w:style w:type="paragraph" w:customStyle="1" w:styleId="avatar1">
    <w:name w:val="avatar1"/>
    <w:basedOn w:val="a"/>
    <w:uiPriority w:val="99"/>
    <w:rsid w:val="00EF3244"/>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rcol3">
    <w:name w:val="rcol3"/>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4">
    <w:name w:val="dtop4"/>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2">
    <w:name w:val="dleft2"/>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1">
    <w:name w:val="heading1"/>
    <w:basedOn w:val="a"/>
    <w:uiPriority w:val="99"/>
    <w:rsid w:val="00EF3244"/>
    <w:pPr>
      <w:spacing w:before="100" w:beforeAutospacing="1" w:after="150" w:line="240" w:lineRule="auto"/>
    </w:pPr>
    <w:rPr>
      <w:rFonts w:ascii="Times New Roman" w:eastAsia="Times New Roman" w:hAnsi="Times New Roman" w:cs="Times New Roman"/>
      <w:color w:val="707070"/>
      <w:sz w:val="34"/>
      <w:szCs w:val="34"/>
      <w:lang w:eastAsia="ru-RU"/>
    </w:rPr>
  </w:style>
  <w:style w:type="paragraph" w:customStyle="1" w:styleId="dcont5">
    <w:name w:val="dcont5"/>
    <w:basedOn w:val="a"/>
    <w:uiPriority w:val="99"/>
    <w:rsid w:val="00EF3244"/>
    <w:pPr>
      <w:spacing w:after="0" w:line="240" w:lineRule="auto"/>
      <w:ind w:left="195" w:right="195"/>
    </w:pPr>
    <w:rPr>
      <w:rFonts w:ascii="Times New Roman" w:eastAsia="Times New Roman" w:hAnsi="Times New Roman" w:cs="Times New Roman"/>
      <w:sz w:val="24"/>
      <w:szCs w:val="24"/>
      <w:lang w:eastAsia="ru-RU"/>
    </w:rPr>
  </w:style>
  <w:style w:type="paragraph" w:customStyle="1" w:styleId="heading2">
    <w:name w:val="heading2"/>
    <w:basedOn w:val="a"/>
    <w:uiPriority w:val="99"/>
    <w:rsid w:val="00EF3244"/>
    <w:pPr>
      <w:spacing w:after="0" w:line="240" w:lineRule="auto"/>
    </w:pPr>
    <w:rPr>
      <w:rFonts w:ascii="Times New Roman" w:eastAsia="Times New Roman" w:hAnsi="Times New Roman" w:cs="Times New Roman"/>
      <w:color w:val="707070"/>
      <w:sz w:val="34"/>
      <w:szCs w:val="34"/>
      <w:lang w:eastAsia="ru-RU"/>
    </w:rPr>
  </w:style>
  <w:style w:type="paragraph" w:customStyle="1" w:styleId="lcol3">
    <w:name w:val="lcol3"/>
    <w:basedOn w:val="a"/>
    <w:uiPriority w:val="99"/>
    <w:rsid w:val="00EF3244"/>
    <w:pPr>
      <w:spacing w:before="100" w:beforeAutospacing="1" w:after="96" w:line="240" w:lineRule="auto"/>
      <w:ind w:left="-1875"/>
    </w:pPr>
    <w:rPr>
      <w:rFonts w:ascii="Times New Roman" w:eastAsia="Times New Roman" w:hAnsi="Times New Roman" w:cs="Times New Roman"/>
      <w:sz w:val="24"/>
      <w:szCs w:val="24"/>
      <w:lang w:eastAsia="ru-RU"/>
    </w:rPr>
  </w:style>
  <w:style w:type="paragraph" w:customStyle="1" w:styleId="avatar2">
    <w:name w:val="avatar2"/>
    <w:basedOn w:val="a"/>
    <w:uiPriority w:val="99"/>
    <w:rsid w:val="00EF3244"/>
    <w:pPr>
      <w:pBdr>
        <w:top w:val="single" w:sz="6" w:space="3" w:color="DFDDD9"/>
        <w:left w:val="single" w:sz="6" w:space="3" w:color="DFDDD9"/>
        <w:bottom w:val="single" w:sz="6" w:space="3" w:color="DFDDD9"/>
        <w:right w:val="single" w:sz="6" w:space="3" w:color="DFDDD9"/>
      </w:pBd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col4">
    <w:name w:val="rcol4"/>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hide1">
    <w:name w:val="thide1"/>
    <w:basedOn w:val="a"/>
    <w:uiPriority w:val="99"/>
    <w:rsid w:val="00EF3244"/>
    <w:pPr>
      <w:shd w:val="clear" w:color="auto" w:fill="7BB81B"/>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reak1">
    <w:name w:val="break1"/>
    <w:basedOn w:val="a"/>
    <w:uiPriority w:val="99"/>
    <w:rsid w:val="00EF3244"/>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ui-icon1">
    <w:name w:val="ui-icon1"/>
    <w:basedOn w:val="a"/>
    <w:uiPriority w:val="99"/>
    <w:rsid w:val="00EF3244"/>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uiPriority w:val="99"/>
    <w:rsid w:val="00EF3244"/>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uiPriority w:val="99"/>
    <w:rsid w:val="00EF3244"/>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dialog-titlebar1">
    <w:name w:val="ui-dialog-titlebar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uiPriority w:val="99"/>
    <w:rsid w:val="00EF3244"/>
    <w:pPr>
      <w:spacing w:before="24" w:after="72" w:line="240" w:lineRule="auto"/>
      <w:ind w:right="195"/>
    </w:pPr>
    <w:rPr>
      <w:rFonts w:ascii="Times New Roman" w:eastAsia="Times New Roman" w:hAnsi="Times New Roman" w:cs="Times New Roman"/>
      <w:sz w:val="24"/>
      <w:szCs w:val="24"/>
      <w:lang w:eastAsia="ru-RU"/>
    </w:rPr>
  </w:style>
  <w:style w:type="paragraph" w:customStyle="1" w:styleId="ui-dialog-titlebar-close1">
    <w:name w:val="ui-dialog-titlebar-close1"/>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uiPriority w:val="99"/>
    <w:rsid w:val="00EF3244"/>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1">
    <w:name w:val="ui-menu1"/>
    <w:basedOn w:val="a"/>
    <w:uiPriority w:val="99"/>
    <w:rsid w:val="00EF3244"/>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ui-menu-item1">
    <w:name w:val="ui-menu-item1"/>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comment1">
    <w:name w:val="comment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templatecomment1">
    <w:name w:val="template_comment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header1">
    <w:name w:val="header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doctype1">
    <w:name w:val="doctype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string1">
    <w:name w:val="string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javadoc1">
    <w:name w:val="javadoc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keyword1">
    <w:name w:val="keyword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keyword2">
    <w:name w:val="keyword2"/>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winutils1">
    <w:name w:val="winutils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1">
    <w:name w:val="title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method1">
    <w:name w:val="method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addition1">
    <w:name w:val="addition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ag1">
    <w:name w:val="tag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2">
    <w:name w:val="title2"/>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number1">
    <w:name w:val="number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command1">
    <w:name w:val="command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string2">
    <w:name w:val="string2"/>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value1">
    <w:name w:val="value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phpdoc1">
    <w:name w:val="phpdoc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formula1">
    <w:name w:val="formula1"/>
    <w:basedOn w:val="a"/>
    <w:uiPriority w:val="99"/>
    <w:rsid w:val="00EF3244"/>
    <w:pPr>
      <w:shd w:val="clear" w:color="auto" w:fill="EEE8D5"/>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regexp1">
    <w:name w:val="regexp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hexcolor1">
    <w:name w:val="hexcolor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title3">
    <w:name w:val="title3"/>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localvars1">
    <w:name w:val="localvars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4">
    <w:name w:val="title4"/>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chunk1">
    <w:name w:val="chunk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decorator1">
    <w:name w:val="decorator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
    <w:name w:val="builtin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0">
    <w:name w:val="built_in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entifier1">
    <w:name w:val="identifier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keymethods1">
    <w:name w:val="keymethods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1">
    <w:name w:val="id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5">
    <w:name w:val="title5"/>
    <w:basedOn w:val="a"/>
    <w:uiPriority w:val="99"/>
    <w:rsid w:val="00EF3244"/>
    <w:pPr>
      <w:spacing w:before="100" w:beforeAutospacing="1" w:after="96" w:line="240" w:lineRule="auto"/>
    </w:pPr>
    <w:rPr>
      <w:rFonts w:ascii="Times New Roman" w:eastAsia="Times New Roman" w:hAnsi="Times New Roman" w:cs="Times New Roman"/>
      <w:b/>
      <w:bCs/>
      <w:color w:val="268BD2"/>
      <w:sz w:val="24"/>
      <w:szCs w:val="24"/>
      <w:lang w:eastAsia="ru-RU"/>
    </w:rPr>
  </w:style>
  <w:style w:type="paragraph" w:customStyle="1" w:styleId="property1">
    <w:name w:val="property1"/>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keyword3">
    <w:name w:val="keyword3"/>
    <w:basedOn w:val="a"/>
    <w:uiPriority w:val="99"/>
    <w:rsid w:val="00EF3244"/>
    <w:pPr>
      <w:spacing w:before="100" w:beforeAutospacing="1" w:after="96" w:line="240" w:lineRule="auto"/>
    </w:pPr>
    <w:rPr>
      <w:rFonts w:ascii="Times New Roman" w:eastAsia="Times New Roman" w:hAnsi="Times New Roman" w:cs="Times New Roman"/>
      <w:b/>
      <w:bCs/>
      <w:color w:val="859900"/>
      <w:sz w:val="24"/>
      <w:szCs w:val="24"/>
      <w:lang w:eastAsia="ru-RU"/>
    </w:rPr>
  </w:style>
  <w:style w:type="paragraph" w:customStyle="1" w:styleId="attribute1">
    <w:name w:val="attribute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variable1">
    <w:name w:val="variable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instancevar1">
    <w:name w:val="instancevar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body1">
    <w:name w:val="body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number2">
    <w:name w:val="number2"/>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constant1">
    <w:name w:val="constant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title6">
    <w:name w:val="title6"/>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arent1">
    <w:name w:val="parent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label1">
    <w:name w:val="label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reprocessor1">
    <w:name w:val="preprocessor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pi1">
    <w:name w:val="pi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hebang1">
    <w:name w:val="shebang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ymbol1">
    <w:name w:val="symbol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hange1">
    <w:name w:val="change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pecial1">
    <w:name w:val="special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keymethods2">
    <w:name w:val="keymethods2"/>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attrselector1">
    <w:name w:val="attr_selector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important1">
    <w:name w:val="important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ubst1">
    <w:name w:val="subst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data1">
    <w:name w:val="cdata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deletion1">
    <w:name w:val="deletion1"/>
    <w:basedOn w:val="a"/>
    <w:uiPriority w:val="99"/>
    <w:rsid w:val="00EF3244"/>
    <w:pPr>
      <w:spacing w:before="100" w:beforeAutospacing="1" w:after="96" w:line="240" w:lineRule="auto"/>
    </w:pPr>
    <w:rPr>
      <w:rFonts w:ascii="Times New Roman" w:eastAsia="Times New Roman" w:hAnsi="Times New Roman" w:cs="Times New Roman"/>
      <w:color w:val="DC322F"/>
      <w:sz w:val="24"/>
      <w:szCs w:val="24"/>
      <w:lang w:eastAsia="ru-RU"/>
    </w:rPr>
  </w:style>
  <w:style w:type="paragraph" w:customStyle="1" w:styleId="consplusnormal">
    <w:name w:val="consplusnorma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avext">
    <w:name w:val="nav_ext"/>
    <w:basedOn w:val="a0"/>
    <w:rsid w:val="00EF3244"/>
  </w:style>
  <w:style w:type="character" w:customStyle="1" w:styleId="notfound">
    <w:name w:val="notfound"/>
    <w:basedOn w:val="a0"/>
    <w:rsid w:val="00EF3244"/>
  </w:style>
  <w:style w:type="character" w:customStyle="1" w:styleId="searchheading">
    <w:name w:val="searchheading"/>
    <w:basedOn w:val="a0"/>
    <w:rsid w:val="00EF3244"/>
  </w:style>
  <w:style w:type="character" w:customStyle="1" w:styleId="seperator">
    <w:name w:val="seperator"/>
    <w:basedOn w:val="a0"/>
    <w:rsid w:val="00EF3244"/>
  </w:style>
  <w:style w:type="character" w:customStyle="1" w:styleId="navext1">
    <w:name w:val="nav_ext1"/>
    <w:basedOn w:val="a0"/>
    <w:rsid w:val="00EF3244"/>
    <w:rPr>
      <w:color w:val="2C2C2C"/>
    </w:rPr>
  </w:style>
  <w:style w:type="character" w:customStyle="1" w:styleId="notfound1">
    <w:name w:val="notfound1"/>
    <w:basedOn w:val="a0"/>
    <w:rsid w:val="00EF3244"/>
    <w:rPr>
      <w:strike w:val="0"/>
      <w:dstrike w:val="0"/>
      <w:vanish/>
      <w:webHidden w:val="0"/>
      <w:u w:val="none"/>
      <w:effect w:val="none"/>
      <w:specVanish/>
    </w:rPr>
  </w:style>
  <w:style w:type="character" w:customStyle="1" w:styleId="searchheading1">
    <w:name w:val="searchheading1"/>
    <w:basedOn w:val="a0"/>
    <w:rsid w:val="00EF3244"/>
    <w:rPr>
      <w:b/>
      <w:bCs/>
      <w:vanish/>
      <w:webHidden w:val="0"/>
      <w:color w:val="009846"/>
      <w:specVanish/>
    </w:rPr>
  </w:style>
  <w:style w:type="character" w:customStyle="1" w:styleId="seperator1">
    <w:name w:val="seperator1"/>
    <w:basedOn w:val="a0"/>
    <w:rsid w:val="00EF3244"/>
    <w:rPr>
      <w:vanish/>
      <w:webHidden w:val="0"/>
      <w:shd w:val="clear" w:color="auto" w:fill="009846"/>
      <w:specVanish/>
    </w:rPr>
  </w:style>
  <w:style w:type="character" w:customStyle="1" w:styleId="mashaindex">
    <w:name w:val="masha_index"/>
    <w:basedOn w:val="a0"/>
    <w:rsid w:val="00EF3244"/>
  </w:style>
  <w:style w:type="character" w:customStyle="1" w:styleId="attachment1">
    <w:name w:val="attachment1"/>
    <w:basedOn w:val="a0"/>
    <w:rsid w:val="00EF3244"/>
    <w:rPr>
      <w:color w:val="808080"/>
    </w:rPr>
  </w:style>
  <w:style w:type="character" w:styleId="a8">
    <w:name w:val="footnote reference"/>
    <w:basedOn w:val="a0"/>
    <w:uiPriority w:val="99"/>
    <w:semiHidden/>
    <w:unhideWhenUsed/>
    <w:rsid w:val="00EF3244"/>
  </w:style>
  <w:style w:type="paragraph" w:styleId="a9">
    <w:name w:val="No Spacing"/>
    <w:uiPriority w:val="1"/>
    <w:qFormat/>
    <w:rsid w:val="006B54C9"/>
    <w:pPr>
      <w:spacing w:after="0" w:line="240" w:lineRule="auto"/>
    </w:pPr>
  </w:style>
  <w:style w:type="paragraph" w:styleId="aa">
    <w:name w:val="Balloon Text"/>
    <w:basedOn w:val="a"/>
    <w:link w:val="ab"/>
    <w:uiPriority w:val="99"/>
    <w:semiHidden/>
    <w:unhideWhenUsed/>
    <w:rsid w:val="007E6C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6CBB"/>
    <w:rPr>
      <w:rFonts w:ascii="Tahoma" w:hAnsi="Tahoma" w:cs="Tahoma"/>
      <w:sz w:val="16"/>
      <w:szCs w:val="16"/>
    </w:rPr>
  </w:style>
  <w:style w:type="paragraph" w:styleId="ac">
    <w:name w:val="header"/>
    <w:basedOn w:val="a"/>
    <w:link w:val="ad"/>
    <w:uiPriority w:val="99"/>
    <w:unhideWhenUsed/>
    <w:rsid w:val="007E6CB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E6CBB"/>
  </w:style>
  <w:style w:type="paragraph" w:styleId="ae">
    <w:name w:val="footer"/>
    <w:basedOn w:val="a"/>
    <w:link w:val="af"/>
    <w:uiPriority w:val="99"/>
    <w:unhideWhenUsed/>
    <w:rsid w:val="007E6CB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6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44"/>
  </w:style>
  <w:style w:type="paragraph" w:styleId="1">
    <w:name w:val="heading 1"/>
    <w:basedOn w:val="a"/>
    <w:link w:val="10"/>
    <w:uiPriority w:val="9"/>
    <w:qFormat/>
    <w:rsid w:val="00EF3244"/>
    <w:pPr>
      <w:spacing w:before="100" w:beforeAutospacing="1" w:after="100" w:afterAutospacing="1" w:line="240" w:lineRule="auto"/>
      <w:outlineLvl w:val="0"/>
    </w:pPr>
    <w:rPr>
      <w:rFonts w:ascii="Times New Roman" w:eastAsia="Times New Roman" w:hAnsi="Times New Roman" w:cs="Times New Roman"/>
      <w:kern w:val="36"/>
      <w:sz w:val="36"/>
      <w:szCs w:val="36"/>
      <w:lang w:eastAsia="ru-RU"/>
    </w:rPr>
  </w:style>
  <w:style w:type="paragraph" w:styleId="2">
    <w:name w:val="heading 2"/>
    <w:basedOn w:val="a"/>
    <w:link w:val="20"/>
    <w:uiPriority w:val="9"/>
    <w:semiHidden/>
    <w:unhideWhenUsed/>
    <w:qFormat/>
    <w:rsid w:val="00EF3244"/>
    <w:pPr>
      <w:spacing w:before="100" w:beforeAutospacing="1" w:after="100" w:afterAutospacing="1" w:line="240" w:lineRule="auto"/>
      <w:outlineLvl w:val="1"/>
    </w:pPr>
    <w:rPr>
      <w:rFonts w:ascii="Times New Roman" w:eastAsia="Times New Roman" w:hAnsi="Times New Roman" w:cs="Times New Roman"/>
      <w:sz w:val="34"/>
      <w:szCs w:val="34"/>
      <w:lang w:eastAsia="ru-RU"/>
    </w:rPr>
  </w:style>
  <w:style w:type="paragraph" w:styleId="3">
    <w:name w:val="heading 3"/>
    <w:basedOn w:val="a"/>
    <w:link w:val="30"/>
    <w:uiPriority w:val="9"/>
    <w:semiHidden/>
    <w:unhideWhenUsed/>
    <w:qFormat/>
    <w:rsid w:val="00EF3244"/>
    <w:pPr>
      <w:spacing w:before="100" w:beforeAutospacing="1" w:after="100" w:afterAutospacing="1" w:line="240" w:lineRule="auto"/>
      <w:outlineLvl w:val="2"/>
    </w:pPr>
    <w:rPr>
      <w:rFonts w:ascii="Times New Roman" w:eastAsia="Times New Roman" w:hAnsi="Times New Roman" w:cs="Times New Roman"/>
      <w:sz w:val="31"/>
      <w:szCs w:val="31"/>
      <w:lang w:eastAsia="ru-RU"/>
    </w:rPr>
  </w:style>
  <w:style w:type="paragraph" w:styleId="4">
    <w:name w:val="heading 4"/>
    <w:basedOn w:val="a"/>
    <w:link w:val="40"/>
    <w:uiPriority w:val="9"/>
    <w:semiHidden/>
    <w:unhideWhenUsed/>
    <w:qFormat/>
    <w:rsid w:val="00EF3244"/>
    <w:pPr>
      <w:spacing w:before="100" w:beforeAutospacing="1" w:after="100" w:afterAutospacing="1" w:line="240" w:lineRule="auto"/>
      <w:outlineLvl w:val="3"/>
    </w:pPr>
    <w:rPr>
      <w:rFonts w:ascii="Times New Roman" w:eastAsia="Times New Roman" w:hAnsi="Times New Roman" w:cs="Times New Roman"/>
      <w:sz w:val="29"/>
      <w:szCs w:val="29"/>
      <w:lang w:eastAsia="ru-RU"/>
    </w:rPr>
  </w:style>
  <w:style w:type="paragraph" w:styleId="5">
    <w:name w:val="heading 5"/>
    <w:basedOn w:val="a"/>
    <w:link w:val="50"/>
    <w:uiPriority w:val="9"/>
    <w:semiHidden/>
    <w:unhideWhenUsed/>
    <w:qFormat/>
    <w:rsid w:val="00EF3244"/>
    <w:pPr>
      <w:spacing w:before="100" w:beforeAutospacing="1" w:after="100" w:afterAutospacing="1" w:line="240" w:lineRule="auto"/>
      <w:outlineLvl w:val="4"/>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244"/>
    <w:rPr>
      <w:rFonts w:ascii="Times New Roman" w:eastAsia="Times New Roman" w:hAnsi="Times New Roman" w:cs="Times New Roman"/>
      <w:kern w:val="36"/>
      <w:sz w:val="36"/>
      <w:szCs w:val="36"/>
      <w:lang w:eastAsia="ru-RU"/>
    </w:rPr>
  </w:style>
  <w:style w:type="character" w:customStyle="1" w:styleId="20">
    <w:name w:val="Заголовок 2 Знак"/>
    <w:basedOn w:val="a0"/>
    <w:link w:val="2"/>
    <w:uiPriority w:val="9"/>
    <w:semiHidden/>
    <w:rsid w:val="00EF3244"/>
    <w:rPr>
      <w:rFonts w:ascii="Times New Roman" w:eastAsia="Times New Roman" w:hAnsi="Times New Roman" w:cs="Times New Roman"/>
      <w:sz w:val="34"/>
      <w:szCs w:val="34"/>
      <w:lang w:eastAsia="ru-RU"/>
    </w:rPr>
  </w:style>
  <w:style w:type="character" w:customStyle="1" w:styleId="30">
    <w:name w:val="Заголовок 3 Знак"/>
    <w:basedOn w:val="a0"/>
    <w:link w:val="3"/>
    <w:uiPriority w:val="9"/>
    <w:semiHidden/>
    <w:rsid w:val="00EF3244"/>
    <w:rPr>
      <w:rFonts w:ascii="Times New Roman" w:eastAsia="Times New Roman" w:hAnsi="Times New Roman" w:cs="Times New Roman"/>
      <w:sz w:val="31"/>
      <w:szCs w:val="31"/>
      <w:lang w:eastAsia="ru-RU"/>
    </w:rPr>
  </w:style>
  <w:style w:type="character" w:customStyle="1" w:styleId="40">
    <w:name w:val="Заголовок 4 Знак"/>
    <w:basedOn w:val="a0"/>
    <w:link w:val="4"/>
    <w:uiPriority w:val="9"/>
    <w:semiHidden/>
    <w:rsid w:val="00EF3244"/>
    <w:rPr>
      <w:rFonts w:ascii="Times New Roman" w:eastAsia="Times New Roman" w:hAnsi="Times New Roman" w:cs="Times New Roman"/>
      <w:sz w:val="29"/>
      <w:szCs w:val="29"/>
      <w:lang w:eastAsia="ru-RU"/>
    </w:rPr>
  </w:style>
  <w:style w:type="character" w:customStyle="1" w:styleId="50">
    <w:name w:val="Заголовок 5 Знак"/>
    <w:basedOn w:val="a0"/>
    <w:link w:val="5"/>
    <w:uiPriority w:val="9"/>
    <w:semiHidden/>
    <w:rsid w:val="00EF3244"/>
    <w:rPr>
      <w:rFonts w:ascii="Times New Roman" w:eastAsia="Times New Roman" w:hAnsi="Times New Roman" w:cs="Times New Roman"/>
      <w:sz w:val="26"/>
      <w:szCs w:val="26"/>
      <w:lang w:eastAsia="ru-RU"/>
    </w:rPr>
  </w:style>
  <w:style w:type="character" w:styleId="a3">
    <w:name w:val="Hyperlink"/>
    <w:basedOn w:val="a0"/>
    <w:uiPriority w:val="99"/>
    <w:semiHidden/>
    <w:unhideWhenUsed/>
    <w:rsid w:val="00EF3244"/>
    <w:rPr>
      <w:strike w:val="0"/>
      <w:dstrike w:val="0"/>
      <w:color w:val="44A1C7"/>
      <w:u w:val="none"/>
      <w:effect w:val="none"/>
    </w:rPr>
  </w:style>
  <w:style w:type="character" w:styleId="a4">
    <w:name w:val="FollowedHyperlink"/>
    <w:basedOn w:val="a0"/>
    <w:uiPriority w:val="99"/>
    <w:semiHidden/>
    <w:unhideWhenUsed/>
    <w:rsid w:val="00EF3244"/>
    <w:rPr>
      <w:strike w:val="0"/>
      <w:dstrike w:val="0"/>
      <w:color w:val="44A1C7"/>
      <w:u w:val="none"/>
      <w:effect w:val="none"/>
    </w:rPr>
  </w:style>
  <w:style w:type="character" w:styleId="HTML">
    <w:name w:val="HTML Code"/>
    <w:basedOn w:val="a0"/>
    <w:uiPriority w:val="99"/>
    <w:semiHidden/>
    <w:unhideWhenUsed/>
    <w:rsid w:val="00EF3244"/>
    <w:rPr>
      <w:rFonts w:ascii="Courier New" w:eastAsia="Times New Roman" w:hAnsi="Courier New" w:cs="Courier New" w:hint="default"/>
      <w:sz w:val="20"/>
      <w:szCs w:val="20"/>
    </w:rPr>
  </w:style>
  <w:style w:type="paragraph" w:styleId="a5">
    <w:name w:val="Normal (Web)"/>
    <w:basedOn w:val="a"/>
    <w:uiPriority w:val="99"/>
    <w:semiHidden/>
    <w:unhideWhenUsed/>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EF3244"/>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EF3244"/>
    <w:rPr>
      <w:rFonts w:ascii="Times New Roman" w:eastAsia="Times New Roman" w:hAnsi="Times New Roman" w:cs="Times New Roman"/>
      <w:sz w:val="24"/>
      <w:szCs w:val="24"/>
      <w:lang w:eastAsia="ru-RU"/>
    </w:rPr>
  </w:style>
  <w:style w:type="paragraph" w:customStyle="1" w:styleId="reset">
    <w:name w:val="reset"/>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clr">
    <w:name w:val="cl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hide">
    <w:name w:val="thid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
    <w:name w:val="lco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col">
    <w:name w:val="rco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mall">
    <w:name w:val="small"/>
    <w:basedOn w:val="a"/>
    <w:uiPriority w:val="99"/>
    <w:rsid w:val="00EF3244"/>
    <w:pP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green">
    <w:name w:val="green"/>
    <w:basedOn w:val="a"/>
    <w:uiPriority w:val="99"/>
    <w:rsid w:val="00EF3244"/>
    <w:pPr>
      <w:spacing w:before="100" w:beforeAutospacing="1" w:after="96" w:line="240" w:lineRule="auto"/>
    </w:pPr>
    <w:rPr>
      <w:rFonts w:ascii="Times New Roman" w:eastAsia="Times New Roman" w:hAnsi="Times New Roman" w:cs="Times New Roman"/>
      <w:color w:val="009846"/>
      <w:sz w:val="24"/>
      <w:szCs w:val="24"/>
      <w:lang w:eastAsia="ru-RU"/>
    </w:rPr>
  </w:style>
  <w:style w:type="paragraph" w:customStyle="1" w:styleId="wrapper">
    <w:name w:val="wrapper"/>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wwide">
    <w:name w:val="wwid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ebg">
    <w:name w:val="pagebg"/>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links">
    <w:name w:val="headlinks"/>
    <w:basedOn w:val="a"/>
    <w:uiPriority w:val="99"/>
    <w:rsid w:val="00EF3244"/>
    <w:pPr>
      <w:spacing w:before="465" w:after="96" w:line="240" w:lineRule="auto"/>
    </w:pPr>
    <w:rPr>
      <w:rFonts w:ascii="Times New Roman" w:eastAsia="Times New Roman" w:hAnsi="Times New Roman" w:cs="Times New Roman"/>
      <w:sz w:val="24"/>
      <w:szCs w:val="24"/>
      <w:lang w:eastAsia="ru-RU"/>
    </w:rPr>
  </w:style>
  <w:style w:type="paragraph" w:customStyle="1" w:styleId="lvsep">
    <w:name w:val="lvsep"/>
    <w:basedOn w:val="a"/>
    <w:uiPriority w:val="99"/>
    <w:rsid w:val="00EF3244"/>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loginbox">
    <w:name w:val="loginbox"/>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bar">
    <w:name w:val="searchbar"/>
    <w:basedOn w:val="a"/>
    <w:uiPriority w:val="99"/>
    <w:rsid w:val="00EF3244"/>
    <w:pPr>
      <w:shd w:val="clear" w:color="auto" w:fill="293A0A"/>
      <w:spacing w:before="300" w:after="96" w:line="240" w:lineRule="auto"/>
    </w:pPr>
    <w:rPr>
      <w:rFonts w:ascii="Times New Roman" w:eastAsia="Times New Roman" w:hAnsi="Times New Roman" w:cs="Times New Roman"/>
      <w:sz w:val="24"/>
      <w:szCs w:val="24"/>
      <w:lang w:eastAsia="ru-RU"/>
    </w:rPr>
  </w:style>
  <w:style w:type="paragraph" w:customStyle="1" w:styleId="shadlr">
    <w:name w:val="shadl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
    <w:name w:val="container"/>
    <w:basedOn w:val="a"/>
    <w:uiPriority w:val="99"/>
    <w:rsid w:val="00EF3244"/>
    <w:pPr>
      <w:spacing w:after="0" w:line="240" w:lineRule="auto"/>
      <w:ind w:left="225" w:right="225"/>
    </w:pPr>
    <w:rPr>
      <w:rFonts w:ascii="Times New Roman" w:eastAsia="Times New Roman" w:hAnsi="Times New Roman" w:cs="Times New Roman"/>
      <w:sz w:val="24"/>
      <w:szCs w:val="24"/>
      <w:lang w:eastAsia="ru-RU"/>
    </w:rPr>
  </w:style>
  <w:style w:type="paragraph" w:customStyle="1" w:styleId="wsh">
    <w:name w:val="wsh"/>
    <w:basedOn w:val="a"/>
    <w:uiPriority w:val="99"/>
    <w:rsid w:val="00EF3244"/>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
    <w:name w:val="vsep"/>
    <w:basedOn w:val="a"/>
    <w:uiPriority w:val="99"/>
    <w:rsid w:val="00EF3244"/>
    <w:pPr>
      <w:shd w:val="clear" w:color="auto" w:fill="F1F0ED"/>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r">
    <w:name w:val="slide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scontainer">
    <w:name w:val="slides_container"/>
    <w:basedOn w:val="a"/>
    <w:uiPriority w:val="99"/>
    <w:rsid w:val="00EF3244"/>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ination">
    <w:name w:val="pagination"/>
    <w:basedOn w:val="a"/>
    <w:uiPriority w:val="99"/>
    <w:rsid w:val="00EF3244"/>
    <w:pPr>
      <w:spacing w:after="0" w:line="240" w:lineRule="auto"/>
      <w:jc w:val="center"/>
    </w:pPr>
    <w:rPr>
      <w:rFonts w:ascii="Times New Roman" w:eastAsia="Times New Roman" w:hAnsi="Times New Roman" w:cs="Times New Roman"/>
      <w:sz w:val="24"/>
      <w:szCs w:val="24"/>
      <w:lang w:eastAsia="ru-RU"/>
    </w:rPr>
  </w:style>
  <w:style w:type="paragraph" w:customStyle="1" w:styleId="fbutton">
    <w:name w:val="fbutton"/>
    <w:basedOn w:val="a"/>
    <w:uiPriority w:val="99"/>
    <w:rsid w:val="00EF3244"/>
    <w:pPr>
      <w:pBdr>
        <w:top w:val="single" w:sz="6" w:space="3" w:color="C4C4C4"/>
        <w:left w:val="single" w:sz="6" w:space="0" w:color="C4C4C4"/>
        <w:bottom w:val="single" w:sz="6" w:space="4" w:color="C4C4C4"/>
        <w:right w:val="single" w:sz="6" w:space="0" w:color="C4C4C4"/>
      </w:pBdr>
      <w:shd w:val="clear" w:color="auto" w:fill="FFFFFF"/>
      <w:spacing w:before="100" w:beforeAutospacing="1" w:after="30" w:line="240" w:lineRule="auto"/>
    </w:pPr>
    <w:rPr>
      <w:rFonts w:ascii="Times New Roman" w:eastAsia="Times New Roman" w:hAnsi="Times New Roman" w:cs="Times New Roman"/>
      <w:b/>
      <w:bCs/>
      <w:color w:val="3C3C3C"/>
      <w:sz w:val="24"/>
      <w:szCs w:val="24"/>
      <w:lang w:eastAsia="ru-RU"/>
    </w:rPr>
  </w:style>
  <w:style w:type="paragraph" w:customStyle="1" w:styleId="vresult">
    <w:name w:val="vresul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
    <w:name w:val="block"/>
    <w:basedOn w:val="a"/>
    <w:uiPriority w:val="99"/>
    <w:rsid w:val="00EF3244"/>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leftmenu">
    <w:name w:val="leftmenu"/>
    <w:basedOn w:val="a"/>
    <w:uiPriority w:val="99"/>
    <w:rsid w:val="00EF3244"/>
    <w:pPr>
      <w:shd w:val="clear" w:color="auto" w:fill="2A2A2A"/>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menu">
    <w:name w:val="lmenu"/>
    <w:basedOn w:val="a"/>
    <w:uiPriority w:val="99"/>
    <w:rsid w:val="00EF3244"/>
    <w:pPr>
      <w:pBdr>
        <w:bottom w:val="single" w:sz="6" w:space="0" w:color="404040"/>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title">
    <w:name w:val="vtitle"/>
    <w:basedOn w:val="a"/>
    <w:uiPriority w:val="99"/>
    <w:rsid w:val="00EF3244"/>
    <w:pPr>
      <w:shd w:val="clear" w:color="auto" w:fill="87C11F"/>
      <w:spacing w:after="96" w:line="240" w:lineRule="auto"/>
    </w:pPr>
    <w:rPr>
      <w:rFonts w:ascii="Times New Roman" w:eastAsia="Times New Roman" w:hAnsi="Times New Roman" w:cs="Times New Roman"/>
      <w:color w:val="FFFFFF"/>
      <w:sz w:val="24"/>
      <w:szCs w:val="24"/>
      <w:lang w:eastAsia="ru-RU"/>
    </w:rPr>
  </w:style>
  <w:style w:type="paragraph" w:customStyle="1" w:styleId="votefoot">
    <w:name w:val="votefoot"/>
    <w:basedOn w:val="a"/>
    <w:uiPriority w:val="99"/>
    <w:rsid w:val="00EF3244"/>
    <w:pPr>
      <w:pBdr>
        <w:top w:val="single" w:sz="6" w:space="8" w:color="D7D7D7"/>
      </w:pBdr>
      <w:shd w:val="clear" w:color="auto" w:fill="F7F7F7"/>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vote">
    <w:name w:val="vot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foot">
    <w:name w:val="pollfoo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head">
    <w:name w:val="pollhead"/>
    <w:basedOn w:val="a"/>
    <w:uiPriority w:val="99"/>
    <w:rsid w:val="00EF3244"/>
    <w:pPr>
      <w:spacing w:before="100" w:beforeAutospacing="1" w:after="150" w:line="240" w:lineRule="auto"/>
    </w:pPr>
    <w:rPr>
      <w:rFonts w:ascii="Times New Roman" w:eastAsia="Times New Roman" w:hAnsi="Times New Roman" w:cs="Times New Roman"/>
      <w:color w:val="6FAF18"/>
      <w:sz w:val="24"/>
      <w:szCs w:val="24"/>
      <w:lang w:eastAsia="ru-RU"/>
    </w:rPr>
  </w:style>
  <w:style w:type="paragraph" w:customStyle="1" w:styleId="block2">
    <w:name w:val="block2"/>
    <w:basedOn w:val="a"/>
    <w:uiPriority w:val="99"/>
    <w:rsid w:val="00EF3244"/>
    <w:pPr>
      <w:shd w:val="clear" w:color="auto" w:fill="DFDDD9"/>
      <w:spacing w:after="225" w:line="240" w:lineRule="auto"/>
      <w:ind w:left="30"/>
    </w:pPr>
    <w:rPr>
      <w:rFonts w:ascii="Times New Roman" w:eastAsia="Times New Roman" w:hAnsi="Times New Roman" w:cs="Times New Roman"/>
      <w:sz w:val="24"/>
      <w:szCs w:val="24"/>
      <w:lang w:eastAsia="ru-RU"/>
    </w:rPr>
  </w:style>
  <w:style w:type="paragraph" w:customStyle="1" w:styleId="informer">
    <w:name w:val="informer"/>
    <w:basedOn w:val="a"/>
    <w:uiPriority w:val="99"/>
    <w:rsid w:val="00EF3244"/>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footbg">
    <w:name w:val="footbg"/>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
    <w:name w:val="ftba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skin">
    <w:name w:val="change-ski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tags">
    <w:name w:val="blocktags"/>
    <w:basedOn w:val="a"/>
    <w:uiPriority w:val="99"/>
    <w:rsid w:val="00EF3244"/>
    <w:pPr>
      <w:pBdr>
        <w:top w:val="single" w:sz="6" w:space="10" w:color="9EC764"/>
        <w:left w:val="single" w:sz="6" w:space="11" w:color="9EC764"/>
        <w:bottom w:val="single" w:sz="6" w:space="10" w:color="9EC764"/>
        <w:right w:val="single" w:sz="6" w:space="11" w:color="9EC764"/>
      </w:pBdr>
      <w:spacing w:before="100" w:beforeAutospacing="1" w:after="96" w:line="240" w:lineRule="auto"/>
    </w:pPr>
    <w:rPr>
      <w:rFonts w:ascii="Times New Roman" w:eastAsia="Times New Roman" w:hAnsi="Times New Roman" w:cs="Times New Roman"/>
      <w:color w:val="E6F4D5"/>
      <w:sz w:val="24"/>
      <w:szCs w:val="24"/>
      <w:lang w:eastAsia="ru-RU"/>
    </w:rPr>
  </w:style>
  <w:style w:type="paragraph" w:customStyle="1" w:styleId="11">
    <w:name w:val="Нижний колонтитул1"/>
    <w:basedOn w:val="a"/>
    <w:uiPriority w:val="99"/>
    <w:rsid w:val="00EF3244"/>
    <w:pPr>
      <w:pBdr>
        <w:top w:val="single" w:sz="6" w:space="0" w:color="C1E478"/>
      </w:pBdr>
      <w:shd w:val="clear" w:color="auto" w:fill="0E1803"/>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unts">
    <w:name w:val="counts"/>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pyright">
    <w:name w:val="copyright"/>
    <w:basedOn w:val="a"/>
    <w:uiPriority w:val="99"/>
    <w:rsid w:val="00EF3244"/>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toptop">
    <w:name w:val="toptop"/>
    <w:basedOn w:val="a"/>
    <w:uiPriority w:val="99"/>
    <w:rsid w:val="00EF3244"/>
    <w:pPr>
      <w:shd w:val="clear" w:color="auto" w:fill="84BE1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pad">
    <w:name w:val="dpad"/>
    <w:basedOn w:val="a"/>
    <w:uiPriority w:val="99"/>
    <w:rsid w:val="00EF3244"/>
    <w:pPr>
      <w:spacing w:after="0" w:line="240" w:lineRule="auto"/>
      <w:ind w:left="225" w:right="225"/>
    </w:pPr>
    <w:rPr>
      <w:rFonts w:ascii="Times New Roman" w:eastAsia="Times New Roman" w:hAnsi="Times New Roman" w:cs="Times New Roman"/>
      <w:sz w:val="24"/>
      <w:szCs w:val="24"/>
      <w:lang w:eastAsia="ru-RU"/>
    </w:rPr>
  </w:style>
  <w:style w:type="paragraph" w:customStyle="1" w:styleId="hban">
    <w:name w:val="hba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
    <w:name w:val="sortn"/>
    <w:basedOn w:val="a"/>
    <w:uiPriority w:val="99"/>
    <w:rsid w:val="00EF3244"/>
    <w:pPr>
      <w:spacing w:after="195" w:line="240" w:lineRule="auto"/>
    </w:pPr>
    <w:rPr>
      <w:rFonts w:ascii="Times New Roman" w:eastAsia="Times New Roman" w:hAnsi="Times New Roman" w:cs="Times New Roman"/>
      <w:sz w:val="24"/>
      <w:szCs w:val="24"/>
      <w:lang w:eastAsia="ru-RU"/>
    </w:rPr>
  </w:style>
  <w:style w:type="paragraph" w:customStyle="1" w:styleId="base">
    <w:name w:val="base"/>
    <w:basedOn w:val="a"/>
    <w:uiPriority w:val="99"/>
    <w:rsid w:val="00EF3244"/>
    <w:pPr>
      <w:pBdr>
        <w:bottom w:val="single" w:sz="6" w:space="0" w:color="CCCCCC"/>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sep">
    <w:name w:val="bsep"/>
    <w:basedOn w:val="a"/>
    <w:uiPriority w:val="99"/>
    <w:rsid w:val="00EF3244"/>
    <w:pPr>
      <w:spacing w:before="100" w:beforeAutospacing="1" w:after="96" w:line="15" w:lineRule="atLeast"/>
    </w:pPr>
    <w:rPr>
      <w:rFonts w:ascii="Arial" w:eastAsia="Times New Roman" w:hAnsi="Arial" w:cs="Arial"/>
      <w:sz w:val="2"/>
      <w:szCs w:val="2"/>
      <w:lang w:eastAsia="ru-RU"/>
    </w:rPr>
  </w:style>
  <w:style w:type="paragraph" w:customStyle="1" w:styleId="binfo">
    <w:name w:val="binfo"/>
    <w:basedOn w:val="a"/>
    <w:uiPriority w:val="99"/>
    <w:rsid w:val="00EF3244"/>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rgcat">
    <w:name w:val="argcat"/>
    <w:basedOn w:val="a"/>
    <w:uiPriority w:val="99"/>
    <w:rsid w:val="00EF3244"/>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editdate">
    <w:name w:val="editdate"/>
    <w:basedOn w:val="a"/>
    <w:uiPriority w:val="99"/>
    <w:rsid w:val="00EF3244"/>
    <w:pPr>
      <w:pBdr>
        <w:top w:val="single" w:sz="6" w:space="8" w:color="F1F0ED"/>
      </w:pBdr>
      <w:spacing w:before="100" w:beforeAutospacing="1" w:after="180" w:line="240" w:lineRule="auto"/>
    </w:pPr>
    <w:rPr>
      <w:rFonts w:ascii="Times New Roman" w:eastAsia="Times New Roman" w:hAnsi="Times New Roman" w:cs="Times New Roman"/>
      <w:color w:val="888785"/>
      <w:sz w:val="24"/>
      <w:szCs w:val="24"/>
      <w:lang w:eastAsia="ru-RU"/>
    </w:rPr>
  </w:style>
  <w:style w:type="paragraph" w:customStyle="1" w:styleId="storenumber">
    <w:name w:val="storenumber"/>
    <w:basedOn w:val="a"/>
    <w:uiPriority w:val="99"/>
    <w:rsid w:val="00EF3244"/>
    <w:pPr>
      <w:spacing w:before="100" w:beforeAutospacing="1" w:after="225" w:line="240" w:lineRule="auto"/>
    </w:pPr>
    <w:rPr>
      <w:rFonts w:ascii="Times New Roman" w:eastAsia="Times New Roman" w:hAnsi="Times New Roman" w:cs="Times New Roman"/>
      <w:b/>
      <w:bCs/>
      <w:sz w:val="24"/>
      <w:szCs w:val="24"/>
      <w:lang w:eastAsia="ru-RU"/>
    </w:rPr>
  </w:style>
  <w:style w:type="paragraph" w:customStyle="1" w:styleId="maincont">
    <w:name w:val="maincont"/>
    <w:basedOn w:val="a"/>
    <w:uiPriority w:val="99"/>
    <w:rsid w:val="00EF3244"/>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errors">
    <w:name w:val="berrors"/>
    <w:basedOn w:val="a"/>
    <w:uiPriority w:val="99"/>
    <w:rsid w:val="00EF3244"/>
    <w:pPr>
      <w:shd w:val="clear" w:color="auto" w:fill="FAF1C2"/>
      <w:spacing w:before="100" w:beforeAutospacing="1" w:after="225" w:line="240" w:lineRule="auto"/>
    </w:pPr>
    <w:rPr>
      <w:rFonts w:ascii="Times New Roman" w:eastAsia="Times New Roman" w:hAnsi="Times New Roman" w:cs="Times New Roman"/>
      <w:color w:val="483608"/>
      <w:sz w:val="24"/>
      <w:szCs w:val="24"/>
      <w:lang w:eastAsia="ru-RU"/>
    </w:rPr>
  </w:style>
  <w:style w:type="paragraph" w:customStyle="1" w:styleId="basecont">
    <w:name w:val="basecont"/>
    <w:basedOn w:val="a"/>
    <w:uiPriority w:val="99"/>
    <w:rsid w:val="00EF3244"/>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senavi">
    <w:name w:val="basenavi"/>
    <w:basedOn w:val="a"/>
    <w:uiPriority w:val="99"/>
    <w:rsid w:val="00EF3244"/>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mlink">
    <w:name w:val="mlink"/>
    <w:basedOn w:val="a"/>
    <w:uiPriority w:val="99"/>
    <w:rsid w:val="00EF3244"/>
    <w:pPr>
      <w:shd w:val="clear" w:color="auto" w:fill="F1F0ED"/>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isicons">
    <w:name w:val="isicons"/>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
    <w:name w:val="rat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
    <w:name w:val="btags"/>
    <w:basedOn w:val="a"/>
    <w:uiPriority w:val="99"/>
    <w:rsid w:val="00EF3244"/>
    <w:pPr>
      <w:shd w:val="clear" w:color="auto" w:fill="79B61B"/>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ullstory">
    <w:name w:val="fullstory"/>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lated">
    <w:name w:val="related"/>
    <w:basedOn w:val="a"/>
    <w:uiPriority w:val="99"/>
    <w:rsid w:val="00EF3244"/>
    <w:pPr>
      <w:shd w:val="clear" w:color="auto" w:fill="484848"/>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
    <w:name w:val="heading"/>
    <w:basedOn w:val="a"/>
    <w:uiPriority w:val="99"/>
    <w:rsid w:val="00EF3244"/>
    <w:pPr>
      <w:spacing w:before="100" w:beforeAutospacing="1" w:after="150" w:line="240" w:lineRule="auto"/>
    </w:pPr>
    <w:rPr>
      <w:rFonts w:ascii="Times New Roman" w:eastAsia="Times New Roman" w:hAnsi="Times New Roman" w:cs="Times New Roman"/>
      <w:color w:val="71AE1B"/>
      <w:sz w:val="36"/>
      <w:szCs w:val="36"/>
      <w:lang w:eastAsia="ru-RU"/>
    </w:rPr>
  </w:style>
  <w:style w:type="paragraph" w:customStyle="1" w:styleId="bcomment">
    <w:name w:val="bcomment"/>
    <w:basedOn w:val="a"/>
    <w:uiPriority w:val="99"/>
    <w:rsid w:val="00EF3244"/>
    <w:pPr>
      <w:pBdr>
        <w:top w:val="single" w:sz="18" w:space="0" w:color="484848"/>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info">
    <w:name w:val="cominfo"/>
    <w:basedOn w:val="a"/>
    <w:uiPriority w:val="99"/>
    <w:rsid w:val="00EF3244"/>
    <w:pPr>
      <w:shd w:val="clear" w:color="auto" w:fill="F1F0ED"/>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medit">
    <w:name w:val="comedi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2">
    <w:name w:val="Подпись1"/>
    <w:basedOn w:val="a"/>
    <w:uiPriority w:val="99"/>
    <w:rsid w:val="00EF3244"/>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slink">
    <w:name w:val="slink"/>
    <w:basedOn w:val="a"/>
    <w:uiPriority w:val="99"/>
    <w:rsid w:val="00EF3244"/>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baseform">
    <w:name w:val="baseform"/>
    <w:basedOn w:val="a"/>
    <w:uiPriority w:val="99"/>
    <w:rsid w:val="00EF3244"/>
    <w:pPr>
      <w:shd w:val="clear" w:color="auto" w:fill="F1F0ED"/>
      <w:spacing w:after="225" w:line="240" w:lineRule="auto"/>
      <w:ind w:left="225" w:right="225"/>
    </w:pPr>
    <w:rPr>
      <w:rFonts w:ascii="Times New Roman" w:eastAsia="Times New Roman" w:hAnsi="Times New Roman" w:cs="Times New Roman"/>
      <w:sz w:val="24"/>
      <w:szCs w:val="24"/>
      <w:lang w:eastAsia="ru-RU"/>
    </w:rPr>
  </w:style>
  <w:style w:type="paragraph" w:customStyle="1" w:styleId="masscommentsaction">
    <w:name w:val="mass_comments_action"/>
    <w:basedOn w:val="a"/>
    <w:uiPriority w:val="99"/>
    <w:rsid w:val="00EF3244"/>
    <w:pPr>
      <w:shd w:val="clear" w:color="auto" w:fill="F1F0ED"/>
      <w:spacing w:after="225" w:line="240" w:lineRule="auto"/>
      <w:ind w:left="225" w:right="225"/>
      <w:jc w:val="right"/>
    </w:pPr>
    <w:rPr>
      <w:rFonts w:ascii="Times New Roman" w:eastAsia="Times New Roman" w:hAnsi="Times New Roman" w:cs="Times New Roman"/>
      <w:sz w:val="24"/>
      <w:szCs w:val="24"/>
      <w:lang w:eastAsia="ru-RU"/>
    </w:rPr>
  </w:style>
  <w:style w:type="paragraph" w:customStyle="1" w:styleId="tableform">
    <w:name w:val="tableform"/>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ieldsubmit">
    <w:name w:val="fieldsubmit"/>
    <w:basedOn w:val="a"/>
    <w:uiPriority w:val="99"/>
    <w:rsid w:val="00EF3244"/>
    <w:pPr>
      <w:pBdr>
        <w:top w:val="single" w:sz="6" w:space="8"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news">
    <w:name w:val="addnews"/>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impot">
    <w:name w:val="impot"/>
    <w:basedOn w:val="a"/>
    <w:uiPriority w:val="99"/>
    <w:rsid w:val="00EF3244"/>
    <w:pPr>
      <w:spacing w:before="100" w:beforeAutospacing="1" w:after="96" w:line="240" w:lineRule="auto"/>
    </w:pPr>
    <w:rPr>
      <w:rFonts w:ascii="Times New Roman" w:eastAsia="Times New Roman" w:hAnsi="Times New Roman" w:cs="Times New Roman"/>
      <w:color w:val="D51E44"/>
      <w:sz w:val="24"/>
      <w:szCs w:val="24"/>
      <w:lang w:eastAsia="ru-RU"/>
    </w:rPr>
  </w:style>
  <w:style w:type="paragraph" w:customStyle="1" w:styleId="checkbox">
    <w:name w:val="checkbox"/>
    <w:basedOn w:val="a"/>
    <w:uiPriority w:val="99"/>
    <w:rsid w:val="00EF3244"/>
    <w:pPr>
      <w:spacing w:before="100" w:beforeAutospacing="1" w:after="96" w:line="240" w:lineRule="atLeast"/>
    </w:pPr>
    <w:rPr>
      <w:rFonts w:ascii="Times New Roman" w:eastAsia="Times New Roman" w:hAnsi="Times New Roman" w:cs="Times New Roman"/>
      <w:sz w:val="24"/>
      <w:szCs w:val="24"/>
      <w:lang w:eastAsia="ru-RU"/>
    </w:rPr>
  </w:style>
  <w:style w:type="paragraph" w:customStyle="1" w:styleId="finput">
    <w:name w:val="f_input"/>
    <w:basedOn w:val="a"/>
    <w:uiPriority w:val="99"/>
    <w:rsid w:val="00EF3244"/>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extarea">
    <w:name w:val="f_textarea"/>
    <w:basedOn w:val="a"/>
    <w:uiPriority w:val="99"/>
    <w:rsid w:val="00EF3244"/>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xtin">
    <w:name w:val="textin"/>
    <w:basedOn w:val="a"/>
    <w:uiPriority w:val="99"/>
    <w:rsid w:val="00EF3244"/>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style">
    <w:name w:val="searchstyl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
    <w:name w:val="search"/>
    <w:basedOn w:val="a"/>
    <w:uiPriority w:val="99"/>
    <w:rsid w:val="00EF3244"/>
    <w:pPr>
      <w:spacing w:before="100" w:beforeAutospacing="1" w:after="96" w:line="240" w:lineRule="auto"/>
    </w:pPr>
    <w:rPr>
      <w:rFonts w:ascii="Times New Roman" w:eastAsia="Times New Roman" w:hAnsi="Times New Roman" w:cs="Times New Roman"/>
      <w:sz w:val="17"/>
      <w:szCs w:val="17"/>
      <w:lang w:eastAsia="ru-RU"/>
    </w:rPr>
  </w:style>
  <w:style w:type="paragraph" w:customStyle="1" w:styleId="searchitem">
    <w:name w:val="searchitem"/>
    <w:basedOn w:val="a"/>
    <w:uiPriority w:val="99"/>
    <w:rsid w:val="00EF3244"/>
    <w:pPr>
      <w:pBdr>
        <w:top w:val="single" w:sz="6" w:space="8" w:color="DFDDD9"/>
      </w:pBd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userinfo">
    <w:name w:val="userinfo"/>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ui">
    <w:name w:val="rateui"/>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ussep">
    <w:name w:val="ussep"/>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atistics">
    <w:name w:val="statistics"/>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navigation">
    <w:name w:val="navigation"/>
    <w:basedOn w:val="a"/>
    <w:uiPriority w:val="99"/>
    <w:rsid w:val="00EF3244"/>
    <w:pPr>
      <w:spacing w:before="100" w:beforeAutospacing="1" w:after="96" w:line="240" w:lineRule="auto"/>
    </w:pPr>
    <w:rPr>
      <w:rFonts w:ascii="Times New Roman" w:eastAsia="Times New Roman" w:hAnsi="Times New Roman" w:cs="Times New Roman"/>
      <w:sz w:val="31"/>
      <w:szCs w:val="31"/>
      <w:lang w:eastAsia="ru-RU"/>
    </w:rPr>
  </w:style>
  <w:style w:type="paragraph" w:customStyle="1" w:styleId="nextprev">
    <w:name w:val="nextprev"/>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criptcode">
    <w:name w:val="scriptcode"/>
    <w:basedOn w:val="a"/>
    <w:uiPriority w:val="99"/>
    <w:rsid w:val="00EF3244"/>
    <w:pPr>
      <w:pBdr>
        <w:left w:val="single" w:sz="36" w:space="4" w:color="82BB2A"/>
      </w:pBdr>
      <w:shd w:val="clear" w:color="auto" w:fill="F1F0ED"/>
      <w:spacing w:before="100" w:beforeAutospacing="1" w:after="96" w:line="240" w:lineRule="auto"/>
    </w:pPr>
    <w:rPr>
      <w:rFonts w:ascii="Courier New" w:eastAsia="Times New Roman" w:hAnsi="Courier New" w:cs="Courier New"/>
      <w:color w:val="076FB1"/>
      <w:sz w:val="17"/>
      <w:szCs w:val="17"/>
      <w:lang w:eastAsia="ru-RU"/>
    </w:rPr>
  </w:style>
  <w:style w:type="paragraph" w:customStyle="1" w:styleId="titlequote">
    <w:name w:val="title_quote"/>
    <w:basedOn w:val="a"/>
    <w:uiPriority w:val="99"/>
    <w:rsid w:val="00EF3244"/>
    <w:pPr>
      <w:pBdr>
        <w:left w:val="single" w:sz="36" w:space="4" w:color="82BB2A"/>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21">
    <w:name w:val="Цитата 21"/>
    <w:basedOn w:val="a"/>
    <w:uiPriority w:val="99"/>
    <w:rsid w:val="00EF3244"/>
    <w:pPr>
      <w:pBdr>
        <w:left w:val="single" w:sz="36" w:space="4" w:color="82BB2A"/>
      </w:pBdr>
      <w:shd w:val="clear" w:color="auto" w:fill="F1F0ED"/>
      <w:spacing w:before="100" w:beforeAutospacing="1" w:after="96" w:line="240" w:lineRule="auto"/>
    </w:pPr>
    <w:rPr>
      <w:rFonts w:ascii="Times New Roman" w:eastAsia="Times New Roman" w:hAnsi="Times New Roman" w:cs="Times New Roman"/>
      <w:sz w:val="17"/>
      <w:szCs w:val="17"/>
      <w:lang w:eastAsia="ru-RU"/>
    </w:rPr>
  </w:style>
  <w:style w:type="paragraph" w:customStyle="1" w:styleId="titlespoiler">
    <w:name w:val="title_spoiler"/>
    <w:basedOn w:val="a"/>
    <w:uiPriority w:val="99"/>
    <w:rsid w:val="00EF3244"/>
    <w:pPr>
      <w:pBdr>
        <w:left w:val="single" w:sz="36" w:space="4" w:color="4A4949"/>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textspoiler">
    <w:name w:val="text_spoiler"/>
    <w:basedOn w:val="a"/>
    <w:uiPriority w:val="99"/>
    <w:rsid w:val="00EF3244"/>
    <w:pPr>
      <w:pBdr>
        <w:top w:val="single" w:sz="6" w:space="0" w:color="FFFFFF"/>
        <w:left w:val="single" w:sz="36" w:space="4" w:color="4A4949"/>
      </w:pBdr>
      <w:shd w:val="clear" w:color="auto" w:fill="F1F0ED"/>
      <w:spacing w:before="100" w:beforeAutospacing="1" w:after="96" w:line="240" w:lineRule="auto"/>
      <w:jc w:val="both"/>
    </w:pPr>
    <w:rPr>
      <w:rFonts w:ascii="Times New Roman" w:eastAsia="Times New Roman" w:hAnsi="Times New Roman" w:cs="Times New Roman"/>
      <w:sz w:val="17"/>
      <w:szCs w:val="17"/>
      <w:lang w:eastAsia="ru-RU"/>
    </w:rPr>
  </w:style>
  <w:style w:type="paragraph" w:customStyle="1" w:styleId="hide">
    <w:name w:val="hide"/>
    <w:basedOn w:val="a"/>
    <w:uiPriority w:val="99"/>
    <w:rsid w:val="00EF3244"/>
    <w:pPr>
      <w:shd w:val="clear" w:color="auto" w:fill="E8F3FA"/>
      <w:spacing w:after="240" w:line="240" w:lineRule="auto"/>
    </w:pPr>
    <w:rPr>
      <w:rFonts w:ascii="Times New Roman" w:eastAsia="Times New Roman" w:hAnsi="Times New Roman" w:cs="Times New Roman"/>
      <w:color w:val="3A78A5"/>
      <w:sz w:val="24"/>
      <w:szCs w:val="24"/>
      <w:lang w:eastAsia="ru-RU"/>
    </w:rPr>
  </w:style>
  <w:style w:type="paragraph" w:customStyle="1" w:styleId="inhide">
    <w:name w:val="inhide"/>
    <w:basedOn w:val="a"/>
    <w:uiPriority w:val="99"/>
    <w:rsid w:val="00EF3244"/>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alendar">
    <w:name w:val="calenda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eekday-active-v">
    <w:name w:val="weekday-active-v"/>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v">
    <w:name w:val="day-active-v"/>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active">
    <w:name w:val="weekday-active"/>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
    <w:name w:val="day-active"/>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
    <w:name w:val="weekday"/>
    <w:basedOn w:val="a"/>
    <w:uiPriority w:val="99"/>
    <w:rsid w:val="00EF3244"/>
    <w:pPr>
      <w:spacing w:before="100" w:beforeAutospacing="1" w:after="96" w:line="240" w:lineRule="auto"/>
    </w:pPr>
    <w:rPr>
      <w:rFonts w:ascii="Times New Roman" w:eastAsia="Times New Roman" w:hAnsi="Times New Roman" w:cs="Times New Roman"/>
      <w:color w:val="DD3E2A"/>
      <w:sz w:val="24"/>
      <w:szCs w:val="24"/>
      <w:lang w:eastAsia="ru-RU"/>
    </w:rPr>
  </w:style>
  <w:style w:type="paragraph" w:customStyle="1" w:styleId="day-current">
    <w:name w:val="day-current"/>
    <w:basedOn w:val="a"/>
    <w:uiPriority w:val="99"/>
    <w:rsid w:val="00EF3244"/>
    <w:pPr>
      <w:shd w:val="clear" w:color="auto" w:fill="009846"/>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rating">
    <w:name w:val="rating"/>
    <w:basedOn w:val="a"/>
    <w:uiPriority w:val="99"/>
    <w:rsid w:val="00EF3244"/>
    <w:pPr>
      <w:spacing w:before="100" w:beforeAutospacing="1" w:after="96" w:line="240" w:lineRule="auto"/>
    </w:pPr>
    <w:rPr>
      <w:rFonts w:ascii="Times New Roman" w:eastAsia="Times New Roman" w:hAnsi="Times New Roman" w:cs="Times New Roman"/>
      <w:lang w:eastAsia="ru-RU"/>
    </w:rPr>
  </w:style>
  <w:style w:type="paragraph" w:customStyle="1" w:styleId="unit-rating">
    <w:name w:val="unit-rating"/>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pmhead">
    <w:name w:val="pm_head"/>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attachment">
    <w:name w:val="attachment"/>
    <w:basedOn w:val="a"/>
    <w:uiPriority w:val="99"/>
    <w:rsid w:val="00EF3244"/>
    <w:pPr>
      <w:spacing w:before="100" w:beforeAutospacing="1" w:after="96" w:line="240" w:lineRule="auto"/>
    </w:pPr>
    <w:rPr>
      <w:rFonts w:ascii="Times New Roman" w:eastAsia="Times New Roman" w:hAnsi="Times New Roman" w:cs="Times New Roman"/>
      <w:color w:val="808080"/>
      <w:sz w:val="24"/>
      <w:szCs w:val="24"/>
      <w:lang w:eastAsia="ru-RU"/>
    </w:rPr>
  </w:style>
  <w:style w:type="paragraph" w:customStyle="1" w:styleId="highslide-wrapper">
    <w:name w:val="highslide-wrapper"/>
    <w:basedOn w:val="a"/>
    <w:uiPriority w:val="99"/>
    <w:rsid w:val="00EF3244"/>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outline">
    <w:name w:val="highslide-outline"/>
    <w:basedOn w:val="a"/>
    <w:uiPriority w:val="99"/>
    <w:rsid w:val="00EF3244"/>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image">
    <w:name w:val="highslide-image"/>
    <w:basedOn w:val="a"/>
    <w:uiPriority w:val="99"/>
    <w:rsid w:val="00EF3244"/>
    <w:pPr>
      <w:pBdr>
        <w:top w:val="single" w:sz="12" w:space="0" w:color="FFFFFF"/>
        <w:left w:val="single" w:sz="12" w:space="0" w:color="FFFFFF"/>
        <w:bottom w:val="single" w:sz="12" w:space="0" w:color="FFFFFF"/>
        <w:right w:val="single" w:sz="12" w:space="0"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mming">
    <w:name w:val="highslide-dimming"/>
    <w:basedOn w:val="a"/>
    <w:uiPriority w:val="99"/>
    <w:rsid w:val="00EF3244"/>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html">
    <w:name w:val="highslide-html"/>
    <w:basedOn w:val="a"/>
    <w:uiPriority w:val="99"/>
    <w:rsid w:val="00EF3244"/>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loading">
    <w:name w:val="highslide-loading"/>
    <w:basedOn w:val="a"/>
    <w:uiPriority w:val="99"/>
    <w:rsid w:val="00EF3244"/>
    <w:pPr>
      <w:pBdr>
        <w:top w:val="single" w:sz="6" w:space="2" w:color="FFFFFF"/>
        <w:left w:val="single" w:sz="6" w:space="2" w:color="FFFFFF"/>
        <w:bottom w:val="single" w:sz="6" w:space="2" w:color="FFFFFF"/>
        <w:right w:val="single" w:sz="6" w:space="2" w:color="FFFFFF"/>
      </w:pBdr>
      <w:shd w:val="clear" w:color="auto" w:fill="000000"/>
      <w:spacing w:before="100" w:beforeAutospacing="1" w:after="96" w:line="240" w:lineRule="auto"/>
    </w:pPr>
    <w:rPr>
      <w:rFonts w:ascii="Times New Roman" w:eastAsia="Times New Roman" w:hAnsi="Times New Roman" w:cs="Times New Roman"/>
      <w:b/>
      <w:bCs/>
      <w:color w:val="FFFFFF"/>
      <w:sz w:val="14"/>
      <w:szCs w:val="14"/>
      <w:lang w:eastAsia="ru-RU"/>
    </w:rPr>
  </w:style>
  <w:style w:type="paragraph" w:customStyle="1" w:styleId="highslide-display-block">
    <w:name w:val="highslide-display-block"/>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splay-none">
    <w:name w:val="highslide-display-none"/>
    <w:basedOn w:val="a"/>
    <w:uiPriority w:val="99"/>
    <w:rsid w:val="00EF3244"/>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aption">
    <w:name w:val="highslide-caption"/>
    <w:basedOn w:val="a"/>
    <w:uiPriority w:val="99"/>
    <w:rsid w:val="00EF3244"/>
    <w:pPr>
      <w:shd w:val="clear" w:color="auto" w:fill="FFFFFF"/>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ontrols">
    <w:name w:val="highslide-controls"/>
    <w:basedOn w:val="a"/>
    <w:uiPriority w:val="99"/>
    <w:rsid w:val="00EF3244"/>
    <w:pPr>
      <w:spacing w:before="150" w:after="150" w:line="240" w:lineRule="auto"/>
      <w:ind w:right="225"/>
    </w:pPr>
    <w:rPr>
      <w:rFonts w:ascii="Times New Roman" w:eastAsia="Times New Roman" w:hAnsi="Times New Roman" w:cs="Times New Roman"/>
      <w:sz w:val="24"/>
      <w:szCs w:val="24"/>
      <w:lang w:eastAsia="ru-RU"/>
    </w:rPr>
  </w:style>
  <w:style w:type="paragraph" w:customStyle="1" w:styleId="cloudsxsmall">
    <w:name w:val="clouds_xsmal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loudssmall">
    <w:name w:val="clouds_small"/>
    <w:basedOn w:val="a"/>
    <w:uiPriority w:val="99"/>
    <w:rsid w:val="00EF3244"/>
    <w:pPr>
      <w:spacing w:before="100" w:beforeAutospacing="1" w:after="96" w:line="240" w:lineRule="auto"/>
    </w:pPr>
    <w:rPr>
      <w:rFonts w:ascii="Times New Roman" w:eastAsia="Times New Roman" w:hAnsi="Times New Roman" w:cs="Times New Roman"/>
      <w:sz w:val="26"/>
      <w:szCs w:val="26"/>
      <w:lang w:eastAsia="ru-RU"/>
    </w:rPr>
  </w:style>
  <w:style w:type="paragraph" w:customStyle="1" w:styleId="cloudsmedium">
    <w:name w:val="clouds_medium"/>
    <w:basedOn w:val="a"/>
    <w:uiPriority w:val="99"/>
    <w:rsid w:val="00EF3244"/>
    <w:pPr>
      <w:spacing w:before="100" w:beforeAutospacing="1" w:after="96" w:line="240" w:lineRule="auto"/>
    </w:pPr>
    <w:rPr>
      <w:rFonts w:ascii="Times New Roman" w:eastAsia="Times New Roman" w:hAnsi="Times New Roman" w:cs="Times New Roman"/>
      <w:b/>
      <w:bCs/>
      <w:sz w:val="29"/>
      <w:szCs w:val="29"/>
      <w:lang w:eastAsia="ru-RU"/>
    </w:rPr>
  </w:style>
  <w:style w:type="paragraph" w:customStyle="1" w:styleId="cloudslarge">
    <w:name w:val="clouds_large"/>
    <w:basedOn w:val="a"/>
    <w:uiPriority w:val="99"/>
    <w:rsid w:val="00EF3244"/>
    <w:pPr>
      <w:spacing w:before="100" w:beforeAutospacing="1" w:after="96" w:line="240" w:lineRule="auto"/>
    </w:pPr>
    <w:rPr>
      <w:rFonts w:ascii="Times New Roman" w:eastAsia="Times New Roman" w:hAnsi="Times New Roman" w:cs="Times New Roman"/>
      <w:sz w:val="36"/>
      <w:szCs w:val="36"/>
      <w:lang w:eastAsia="ru-RU"/>
    </w:rPr>
  </w:style>
  <w:style w:type="paragraph" w:customStyle="1" w:styleId="cloudsxlarge">
    <w:name w:val="clouds_xlarge"/>
    <w:basedOn w:val="a"/>
    <w:uiPriority w:val="99"/>
    <w:rsid w:val="00EF3244"/>
    <w:pPr>
      <w:spacing w:before="100" w:beforeAutospacing="1" w:after="96" w:line="240" w:lineRule="auto"/>
    </w:pPr>
    <w:rPr>
      <w:rFonts w:ascii="Times New Roman" w:eastAsia="Times New Roman" w:hAnsi="Times New Roman" w:cs="Times New Roman"/>
      <w:sz w:val="41"/>
      <w:szCs w:val="41"/>
      <w:lang w:eastAsia="ru-RU"/>
    </w:rPr>
  </w:style>
  <w:style w:type="paragraph" w:customStyle="1" w:styleId="ui-widget-overlay">
    <w:name w:val="ui-widget-overlay"/>
    <w:basedOn w:val="a"/>
    <w:uiPriority w:val="99"/>
    <w:rsid w:val="00EF3244"/>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
    <w:name w:val="ui-icon"/>
    <w:basedOn w:val="a"/>
    <w:uiPriority w:val="99"/>
    <w:rsid w:val="00EF3244"/>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widget-header">
    <w:name w:val="ui-widget-header"/>
    <w:basedOn w:val="a"/>
    <w:uiPriority w:val="99"/>
    <w:rsid w:val="00EF3244"/>
    <w:pPr>
      <w:spacing w:before="100" w:beforeAutospacing="1" w:after="96" w:line="240" w:lineRule="auto"/>
    </w:pPr>
    <w:rPr>
      <w:rFonts w:ascii="Times New Roman" w:eastAsia="Times New Roman" w:hAnsi="Times New Roman" w:cs="Times New Roman"/>
      <w:b/>
      <w:bCs/>
      <w:color w:val="2A2A2A"/>
      <w:sz w:val="24"/>
      <w:szCs w:val="24"/>
      <w:lang w:eastAsia="ru-RU"/>
    </w:rPr>
  </w:style>
  <w:style w:type="paragraph" w:customStyle="1" w:styleId="ui-dialog">
    <w:name w:val="ui-dialog"/>
    <w:basedOn w:val="a"/>
    <w:uiPriority w:val="99"/>
    <w:rsid w:val="00EF3244"/>
    <w:pPr>
      <w:pBdr>
        <w:top w:val="single" w:sz="6" w:space="4" w:color="DFDEDB"/>
        <w:left w:val="single" w:sz="6" w:space="4" w:color="DFDEDB"/>
        <w:bottom w:val="single" w:sz="6" w:space="4" w:color="DFDEDB"/>
        <w:right w:val="single" w:sz="6" w:space="4" w:color="DFDEDB"/>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button">
    <w:name w:val="ui-button"/>
    <w:basedOn w:val="a"/>
    <w:uiPriority w:val="99"/>
    <w:rsid w:val="00EF3244"/>
    <w:pPr>
      <w:pBdr>
        <w:top w:val="single" w:sz="6" w:space="2" w:color="C4C4C4"/>
        <w:left w:val="single" w:sz="6" w:space="6" w:color="C4C4C4"/>
        <w:bottom w:val="single" w:sz="6" w:space="4" w:color="C4C4C4"/>
        <w:right w:val="single" w:sz="6" w:space="6" w:color="C4C4C4"/>
      </w:pBdr>
      <w:shd w:val="clear" w:color="auto" w:fill="FFFFFF"/>
      <w:spacing w:before="100" w:beforeAutospacing="1" w:after="30" w:line="240" w:lineRule="auto"/>
    </w:pPr>
    <w:rPr>
      <w:rFonts w:ascii="Times New Roman" w:eastAsia="Times New Roman" w:hAnsi="Times New Roman" w:cs="Times New Roman"/>
      <w:b/>
      <w:bCs/>
      <w:color w:val="3C3C3C"/>
      <w:sz w:val="20"/>
      <w:szCs w:val="20"/>
      <w:lang w:eastAsia="ru-RU"/>
    </w:rPr>
  </w:style>
  <w:style w:type="paragraph" w:customStyle="1" w:styleId="ui-state-error">
    <w:name w:val="ui-state-error"/>
    <w:basedOn w:val="a"/>
    <w:uiPriority w:val="99"/>
    <w:rsid w:val="00EF3244"/>
    <w:pPr>
      <w:pBdr>
        <w:top w:val="single" w:sz="6" w:space="0" w:color="CD0A0A"/>
        <w:left w:val="single" w:sz="6" w:space="0" w:color="CD0A0A"/>
        <w:bottom w:val="single" w:sz="6" w:space="0" w:color="CD0A0A"/>
        <w:right w:val="single" w:sz="6" w:space="0" w:color="CD0A0A"/>
      </w:pBdr>
      <w:shd w:val="clear" w:color="auto" w:fill="FEF1EC"/>
      <w:spacing w:before="100" w:beforeAutospacing="1" w:after="96" w:line="240" w:lineRule="auto"/>
    </w:pPr>
    <w:rPr>
      <w:rFonts w:ascii="Times New Roman" w:eastAsia="Times New Roman" w:hAnsi="Times New Roman" w:cs="Times New Roman"/>
      <w:color w:val="CD0A0A"/>
      <w:sz w:val="24"/>
      <w:szCs w:val="24"/>
      <w:lang w:eastAsia="ru-RU"/>
    </w:rPr>
  </w:style>
  <w:style w:type="paragraph" w:customStyle="1" w:styleId="ui-menu">
    <w:name w:val="ui-menu"/>
    <w:basedOn w:val="a"/>
    <w:uiPriority w:val="99"/>
    <w:rsid w:val="00EF3244"/>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comment">
    <w:name w:val="comme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mplatecomment">
    <w:name w:val="template_comme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octype">
    <w:name w:val="doctyp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javadoc">
    <w:name w:val="javadoc"/>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word">
    <w:name w:val="keyword"/>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inutils">
    <w:name w:val="winutils"/>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method">
    <w:name w:val="method"/>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ition">
    <w:name w:val="additio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number">
    <w:name w:val="numbe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mand">
    <w:name w:val="command"/>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ring">
    <w:name w:val="string"/>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hpdoc">
    <w:name w:val="phpdoc"/>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gexp">
    <w:name w:val="regexp"/>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xcolor">
    <w:name w:val="hexcolo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3">
    <w:name w:val="Название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ocalvars">
    <w:name w:val="localvars"/>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unk">
    <w:name w:val="chunk"/>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corator">
    <w:name w:val="decorato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
    <w:name w:val="builti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0">
    <w:name w:val="built_i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entifier">
    <w:name w:val="identifie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
    <w:name w:val="id"/>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ibute">
    <w:name w:val="attribut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riable">
    <w:name w:val="variabl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nstancevar">
    <w:name w:val="instanceva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tant">
    <w:name w:val="consta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rent">
    <w:name w:val="pare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eprocessor">
    <w:name w:val="preprocesso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i">
    <w:name w:val="pi"/>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hebang">
    <w:name w:val="shebang"/>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ymbol">
    <w:name w:val="symbo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pecial">
    <w:name w:val="specia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methods">
    <w:name w:val="keymethods"/>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selector">
    <w:name w:val="attr_selecto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mportant">
    <w:name w:val="importa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ubst">
    <w:name w:val="subs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data">
    <w:name w:val="cdata"/>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letion">
    <w:name w:val="deletion"/>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field">
    <w:name w:val="lfield"/>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
    <w:name w:val="dlef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
    <w:name w:val="drigh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
    <w:name w:val="dtop"/>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btm">
    <w:name w:val="dbtm"/>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l">
    <w:name w:val="bt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
    <w:name w:val="dco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item">
    <w:name w:val="ui-menu-item"/>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ag">
    <w:name w:val="tag"/>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lue">
    <w:name w:val="valu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ormula">
    <w:name w:val="formula"/>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operty">
    <w:name w:val="property"/>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abel">
    <w:name w:val="labe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
    <w:name w:val="chang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vatar">
    <w:name w:val="avatar"/>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reak">
    <w:name w:val="break"/>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close">
    <w:name w:val="ui-icon-close"/>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closethick">
    <w:name w:val="ui-icon-closethick"/>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1">
    <w:name w:val="container1"/>
    <w:basedOn w:val="a"/>
    <w:uiPriority w:val="99"/>
    <w:rsid w:val="00EF3244"/>
    <w:pPr>
      <w:spacing w:after="0" w:line="240" w:lineRule="auto"/>
      <w:ind w:left="225" w:right="225"/>
    </w:pPr>
    <w:rPr>
      <w:rFonts w:ascii="Times New Roman" w:eastAsia="Times New Roman" w:hAnsi="Times New Roman" w:cs="Times New Roman"/>
      <w:sz w:val="24"/>
      <w:szCs w:val="24"/>
      <w:lang w:eastAsia="ru-RU"/>
    </w:rPr>
  </w:style>
  <w:style w:type="paragraph" w:customStyle="1" w:styleId="rcol1">
    <w:name w:val="rcol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2">
    <w:name w:val="container2"/>
    <w:basedOn w:val="a"/>
    <w:uiPriority w:val="99"/>
    <w:rsid w:val="00EF3244"/>
    <w:pPr>
      <w:spacing w:before="150" w:after="0" w:line="240" w:lineRule="auto"/>
    </w:pPr>
    <w:rPr>
      <w:rFonts w:ascii="Times New Roman" w:eastAsia="Times New Roman" w:hAnsi="Times New Roman" w:cs="Times New Roman"/>
      <w:color w:val="CACEC2"/>
      <w:sz w:val="20"/>
      <w:szCs w:val="20"/>
      <w:lang w:eastAsia="ru-RU"/>
    </w:rPr>
  </w:style>
  <w:style w:type="paragraph" w:customStyle="1" w:styleId="lfield1">
    <w:name w:val="lfield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sh1">
    <w:name w:val="wsh1"/>
    <w:basedOn w:val="a"/>
    <w:uiPriority w:val="99"/>
    <w:rsid w:val="00EF3244"/>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1">
    <w:name w:val="vsep1"/>
    <w:basedOn w:val="a"/>
    <w:uiPriority w:val="99"/>
    <w:rsid w:val="00EF3244"/>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3">
    <w:name w:val="container3"/>
    <w:basedOn w:val="a"/>
    <w:uiPriority w:val="99"/>
    <w:rsid w:val="00EF3244"/>
    <w:pPr>
      <w:spacing w:after="0" w:line="240" w:lineRule="auto"/>
      <w:ind w:left="225" w:right="225"/>
    </w:pPr>
    <w:rPr>
      <w:rFonts w:ascii="Times New Roman" w:eastAsia="Times New Roman" w:hAnsi="Times New Roman" w:cs="Times New Roman"/>
      <w:sz w:val="24"/>
      <w:szCs w:val="24"/>
      <w:lang w:eastAsia="ru-RU"/>
    </w:rPr>
  </w:style>
  <w:style w:type="paragraph" w:customStyle="1" w:styleId="dleft1">
    <w:name w:val="dleft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1">
    <w:name w:val="dright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1">
    <w:name w:val="dtop1"/>
    <w:basedOn w:val="a"/>
    <w:uiPriority w:val="99"/>
    <w:rsid w:val="00EF3244"/>
    <w:pPr>
      <w:spacing w:before="100" w:beforeAutospacing="1" w:after="96" w:line="15" w:lineRule="atLeast"/>
    </w:pPr>
    <w:rPr>
      <w:rFonts w:ascii="Arial" w:eastAsia="Times New Roman" w:hAnsi="Arial" w:cs="Arial"/>
      <w:sz w:val="2"/>
      <w:szCs w:val="2"/>
      <w:lang w:eastAsia="ru-RU"/>
    </w:rPr>
  </w:style>
  <w:style w:type="paragraph" w:customStyle="1" w:styleId="dbtm1">
    <w:name w:val="dbtm1"/>
    <w:basedOn w:val="a"/>
    <w:uiPriority w:val="99"/>
    <w:rsid w:val="00EF3244"/>
    <w:pPr>
      <w:spacing w:before="100" w:beforeAutospacing="1" w:after="96" w:line="15" w:lineRule="atLeast"/>
    </w:pPr>
    <w:rPr>
      <w:rFonts w:ascii="Arial" w:eastAsia="Times New Roman" w:hAnsi="Arial" w:cs="Arial"/>
      <w:sz w:val="2"/>
      <w:szCs w:val="2"/>
      <w:lang w:eastAsia="ru-RU"/>
    </w:rPr>
  </w:style>
  <w:style w:type="paragraph" w:customStyle="1" w:styleId="btl1">
    <w:name w:val="btl1"/>
    <w:basedOn w:val="a"/>
    <w:uiPriority w:val="99"/>
    <w:rsid w:val="00EF3244"/>
    <w:pPr>
      <w:pBdr>
        <w:bottom w:val="single" w:sz="6" w:space="0" w:color="DEDEDE"/>
      </w:pBdr>
      <w:spacing w:before="100" w:beforeAutospacing="1" w:after="96" w:line="675" w:lineRule="atLeast"/>
    </w:pPr>
    <w:rPr>
      <w:rFonts w:ascii="Times New Roman" w:eastAsia="Times New Roman" w:hAnsi="Times New Roman" w:cs="Times New Roman"/>
      <w:sz w:val="31"/>
      <w:szCs w:val="31"/>
      <w:lang w:eastAsia="ru-RU"/>
    </w:rPr>
  </w:style>
  <w:style w:type="paragraph" w:customStyle="1" w:styleId="dcont1">
    <w:name w:val="dcont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2">
    <w:name w:val="dcont2"/>
    <w:basedOn w:val="a"/>
    <w:uiPriority w:val="99"/>
    <w:rsid w:val="00EF3244"/>
    <w:pPr>
      <w:shd w:val="clear" w:color="auto" w:fill="50505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result1">
    <w:name w:val="vresult1"/>
    <w:basedOn w:val="a"/>
    <w:uiPriority w:val="99"/>
    <w:rsid w:val="00EF3244"/>
    <w:pPr>
      <w:spacing w:before="165" w:after="96" w:line="240" w:lineRule="auto"/>
    </w:pPr>
    <w:rPr>
      <w:rFonts w:ascii="Times New Roman" w:eastAsia="Times New Roman" w:hAnsi="Times New Roman" w:cs="Times New Roman"/>
      <w:sz w:val="24"/>
      <w:szCs w:val="24"/>
      <w:lang w:eastAsia="ru-RU"/>
    </w:rPr>
  </w:style>
  <w:style w:type="paragraph" w:customStyle="1" w:styleId="dtop2">
    <w:name w:val="dtop2"/>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3">
    <w:name w:val="dcont3"/>
    <w:basedOn w:val="a"/>
    <w:uiPriority w:val="99"/>
    <w:rsid w:val="00EF3244"/>
    <w:pPr>
      <w:spacing w:after="0" w:line="240" w:lineRule="auto"/>
      <w:ind w:left="195" w:right="195"/>
    </w:pPr>
    <w:rPr>
      <w:rFonts w:ascii="Times New Roman" w:eastAsia="Times New Roman" w:hAnsi="Times New Roman" w:cs="Times New Roman"/>
      <w:sz w:val="24"/>
      <w:szCs w:val="24"/>
      <w:lang w:eastAsia="ru-RU"/>
    </w:rPr>
  </w:style>
  <w:style w:type="paragraph" w:customStyle="1" w:styleId="btl2">
    <w:name w:val="btl2"/>
    <w:basedOn w:val="a"/>
    <w:uiPriority w:val="99"/>
    <w:rsid w:val="00EF3244"/>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l3">
    <w:name w:val="btl3"/>
    <w:basedOn w:val="a"/>
    <w:uiPriority w:val="99"/>
    <w:rsid w:val="00EF3244"/>
    <w:pPr>
      <w:pBdr>
        <w:bottom w:val="single" w:sz="6" w:space="0" w:color="A6A6A6"/>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4">
    <w:name w:val="dcont4"/>
    <w:basedOn w:val="a"/>
    <w:uiPriority w:val="99"/>
    <w:rsid w:val="00EF3244"/>
    <w:pPr>
      <w:pBdr>
        <w:top w:val="single" w:sz="12" w:space="0" w:color="9ACE45"/>
      </w:pBdr>
      <w:shd w:val="clear" w:color="auto" w:fill="7DB91C"/>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1">
    <w:name w:val="ftbar1"/>
    <w:basedOn w:val="a"/>
    <w:uiPriority w:val="99"/>
    <w:rsid w:val="00EF3244"/>
    <w:pPr>
      <w:spacing w:after="0" w:line="240" w:lineRule="auto"/>
      <w:ind w:left="225" w:right="225"/>
    </w:pPr>
    <w:rPr>
      <w:rFonts w:ascii="Times New Roman" w:eastAsia="Times New Roman" w:hAnsi="Times New Roman" w:cs="Times New Roman"/>
      <w:sz w:val="24"/>
      <w:szCs w:val="24"/>
      <w:lang w:eastAsia="ru-RU"/>
    </w:rPr>
  </w:style>
  <w:style w:type="paragraph" w:customStyle="1" w:styleId="lcol1">
    <w:name w:val="lcol1"/>
    <w:basedOn w:val="a"/>
    <w:uiPriority w:val="99"/>
    <w:rsid w:val="00EF3244"/>
    <w:pPr>
      <w:spacing w:before="100" w:beforeAutospacing="1" w:after="96" w:line="300" w:lineRule="atLeast"/>
    </w:pPr>
    <w:rPr>
      <w:rFonts w:ascii="Times New Roman" w:eastAsia="Times New Roman" w:hAnsi="Times New Roman" w:cs="Times New Roman"/>
      <w:color w:val="FFFFFF"/>
      <w:sz w:val="20"/>
      <w:szCs w:val="20"/>
      <w:lang w:eastAsia="ru-RU"/>
    </w:rPr>
  </w:style>
  <w:style w:type="paragraph" w:customStyle="1" w:styleId="rcol2">
    <w:name w:val="rcol2"/>
    <w:basedOn w:val="a"/>
    <w:uiPriority w:val="99"/>
    <w:rsid w:val="00EF3244"/>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4">
    <w:name w:val="container4"/>
    <w:basedOn w:val="a"/>
    <w:uiPriority w:val="99"/>
    <w:rsid w:val="00EF3244"/>
    <w:pPr>
      <w:spacing w:after="0" w:line="240" w:lineRule="auto"/>
      <w:ind w:left="450"/>
    </w:pPr>
    <w:rPr>
      <w:rFonts w:ascii="Times New Roman" w:eastAsia="Times New Roman" w:hAnsi="Times New Roman" w:cs="Times New Roman"/>
      <w:sz w:val="24"/>
      <w:szCs w:val="24"/>
      <w:lang w:eastAsia="ru-RU"/>
    </w:rPr>
  </w:style>
  <w:style w:type="paragraph" w:customStyle="1" w:styleId="hban1">
    <w:name w:val="hban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1">
    <w:name w:val="sortn1"/>
    <w:basedOn w:val="a"/>
    <w:uiPriority w:val="99"/>
    <w:rsid w:val="00EF3244"/>
    <w:pPr>
      <w:spacing w:after="0" w:line="435" w:lineRule="atLeast"/>
      <w:jc w:val="center"/>
    </w:pPr>
    <w:rPr>
      <w:rFonts w:ascii="Times New Roman" w:eastAsia="Times New Roman" w:hAnsi="Times New Roman" w:cs="Times New Roman"/>
      <w:sz w:val="20"/>
      <w:szCs w:val="20"/>
      <w:lang w:eastAsia="ru-RU"/>
    </w:rPr>
  </w:style>
  <w:style w:type="paragraph" w:customStyle="1" w:styleId="btl4">
    <w:name w:val="btl4"/>
    <w:basedOn w:val="a"/>
    <w:uiPriority w:val="99"/>
    <w:rsid w:val="00EF3244"/>
    <w:pPr>
      <w:spacing w:before="100" w:beforeAutospacing="1" w:after="30" w:line="240" w:lineRule="auto"/>
    </w:pPr>
    <w:rPr>
      <w:rFonts w:ascii="Times New Roman" w:eastAsia="Times New Roman" w:hAnsi="Times New Roman" w:cs="Times New Roman"/>
      <w:color w:val="009846"/>
      <w:sz w:val="24"/>
      <w:szCs w:val="24"/>
      <w:lang w:eastAsia="ru-RU"/>
    </w:rPr>
  </w:style>
  <w:style w:type="paragraph" w:customStyle="1" w:styleId="maincont1">
    <w:name w:val="maincont1"/>
    <w:basedOn w:val="a"/>
    <w:uiPriority w:val="99"/>
    <w:rsid w:val="00EF3244"/>
    <w:pPr>
      <w:pBdr>
        <w:top w:val="single" w:sz="6" w:space="11" w:color="CFCFCF"/>
      </w:pBd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mlink1">
    <w:name w:val="mlink1"/>
    <w:basedOn w:val="a"/>
    <w:uiPriority w:val="99"/>
    <w:rsid w:val="00EF3244"/>
    <w:pPr>
      <w:shd w:val="clear" w:color="auto" w:fill="F1F0ED"/>
      <w:spacing w:after="0" w:line="240" w:lineRule="auto"/>
    </w:pPr>
    <w:rPr>
      <w:rFonts w:ascii="Times New Roman" w:eastAsia="Times New Roman" w:hAnsi="Times New Roman" w:cs="Times New Roman"/>
      <w:sz w:val="24"/>
      <w:szCs w:val="24"/>
      <w:lang w:eastAsia="ru-RU"/>
    </w:rPr>
  </w:style>
  <w:style w:type="paragraph" w:customStyle="1" w:styleId="rate1">
    <w:name w:val="rate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1">
    <w:name w:val="btags1"/>
    <w:basedOn w:val="a"/>
    <w:uiPriority w:val="99"/>
    <w:rsid w:val="00EF3244"/>
    <w:pPr>
      <w:spacing w:before="100" w:beforeAutospacing="1" w:after="96" w:line="480" w:lineRule="atLeast"/>
    </w:pPr>
    <w:rPr>
      <w:rFonts w:ascii="Times New Roman" w:eastAsia="Times New Roman" w:hAnsi="Times New Roman" w:cs="Times New Roman"/>
      <w:color w:val="F2FFDE"/>
      <w:sz w:val="24"/>
      <w:szCs w:val="24"/>
      <w:lang w:eastAsia="ru-RU"/>
    </w:rPr>
  </w:style>
  <w:style w:type="paragraph" w:customStyle="1" w:styleId="dtop3">
    <w:name w:val="dtop3"/>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2">
    <w:name w:val="lcol2"/>
    <w:basedOn w:val="a"/>
    <w:uiPriority w:val="99"/>
    <w:rsid w:val="00EF3244"/>
    <w:pPr>
      <w:pBdr>
        <w:top w:val="single" w:sz="6" w:space="11" w:color="B6B5B3"/>
      </w:pBdr>
      <w:shd w:val="clear" w:color="auto" w:fill="F1F0ED"/>
      <w:spacing w:before="100" w:beforeAutospacing="1" w:after="96" w:line="240" w:lineRule="auto"/>
      <w:ind w:left="-1950"/>
    </w:pPr>
    <w:rPr>
      <w:rFonts w:ascii="Times New Roman" w:eastAsia="Times New Roman" w:hAnsi="Times New Roman" w:cs="Times New Roman"/>
      <w:color w:val="707070"/>
      <w:sz w:val="24"/>
      <w:szCs w:val="24"/>
      <w:lang w:eastAsia="ru-RU"/>
    </w:rPr>
  </w:style>
  <w:style w:type="paragraph" w:customStyle="1" w:styleId="avatar1">
    <w:name w:val="avatar1"/>
    <w:basedOn w:val="a"/>
    <w:uiPriority w:val="99"/>
    <w:rsid w:val="00EF3244"/>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rcol3">
    <w:name w:val="rcol3"/>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4">
    <w:name w:val="dtop4"/>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2">
    <w:name w:val="dleft2"/>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1">
    <w:name w:val="heading1"/>
    <w:basedOn w:val="a"/>
    <w:uiPriority w:val="99"/>
    <w:rsid w:val="00EF3244"/>
    <w:pPr>
      <w:spacing w:before="100" w:beforeAutospacing="1" w:after="150" w:line="240" w:lineRule="auto"/>
    </w:pPr>
    <w:rPr>
      <w:rFonts w:ascii="Times New Roman" w:eastAsia="Times New Roman" w:hAnsi="Times New Roman" w:cs="Times New Roman"/>
      <w:color w:val="707070"/>
      <w:sz w:val="34"/>
      <w:szCs w:val="34"/>
      <w:lang w:eastAsia="ru-RU"/>
    </w:rPr>
  </w:style>
  <w:style w:type="paragraph" w:customStyle="1" w:styleId="dcont5">
    <w:name w:val="dcont5"/>
    <w:basedOn w:val="a"/>
    <w:uiPriority w:val="99"/>
    <w:rsid w:val="00EF3244"/>
    <w:pPr>
      <w:spacing w:after="0" w:line="240" w:lineRule="auto"/>
      <w:ind w:left="195" w:right="195"/>
    </w:pPr>
    <w:rPr>
      <w:rFonts w:ascii="Times New Roman" w:eastAsia="Times New Roman" w:hAnsi="Times New Roman" w:cs="Times New Roman"/>
      <w:sz w:val="24"/>
      <w:szCs w:val="24"/>
      <w:lang w:eastAsia="ru-RU"/>
    </w:rPr>
  </w:style>
  <w:style w:type="paragraph" w:customStyle="1" w:styleId="heading2">
    <w:name w:val="heading2"/>
    <w:basedOn w:val="a"/>
    <w:uiPriority w:val="99"/>
    <w:rsid w:val="00EF3244"/>
    <w:pPr>
      <w:spacing w:after="0" w:line="240" w:lineRule="auto"/>
    </w:pPr>
    <w:rPr>
      <w:rFonts w:ascii="Times New Roman" w:eastAsia="Times New Roman" w:hAnsi="Times New Roman" w:cs="Times New Roman"/>
      <w:color w:val="707070"/>
      <w:sz w:val="34"/>
      <w:szCs w:val="34"/>
      <w:lang w:eastAsia="ru-RU"/>
    </w:rPr>
  </w:style>
  <w:style w:type="paragraph" w:customStyle="1" w:styleId="lcol3">
    <w:name w:val="lcol3"/>
    <w:basedOn w:val="a"/>
    <w:uiPriority w:val="99"/>
    <w:rsid w:val="00EF3244"/>
    <w:pPr>
      <w:spacing w:before="100" w:beforeAutospacing="1" w:after="96" w:line="240" w:lineRule="auto"/>
      <w:ind w:left="-1875"/>
    </w:pPr>
    <w:rPr>
      <w:rFonts w:ascii="Times New Roman" w:eastAsia="Times New Roman" w:hAnsi="Times New Roman" w:cs="Times New Roman"/>
      <w:sz w:val="24"/>
      <w:szCs w:val="24"/>
      <w:lang w:eastAsia="ru-RU"/>
    </w:rPr>
  </w:style>
  <w:style w:type="paragraph" w:customStyle="1" w:styleId="avatar2">
    <w:name w:val="avatar2"/>
    <w:basedOn w:val="a"/>
    <w:uiPriority w:val="99"/>
    <w:rsid w:val="00EF3244"/>
    <w:pPr>
      <w:pBdr>
        <w:top w:val="single" w:sz="6" w:space="3" w:color="DFDDD9"/>
        <w:left w:val="single" w:sz="6" w:space="3" w:color="DFDDD9"/>
        <w:bottom w:val="single" w:sz="6" w:space="3" w:color="DFDDD9"/>
        <w:right w:val="single" w:sz="6" w:space="3" w:color="DFDDD9"/>
      </w:pBd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col4">
    <w:name w:val="rcol4"/>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hide1">
    <w:name w:val="thide1"/>
    <w:basedOn w:val="a"/>
    <w:uiPriority w:val="99"/>
    <w:rsid w:val="00EF3244"/>
    <w:pPr>
      <w:shd w:val="clear" w:color="auto" w:fill="7BB81B"/>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reak1">
    <w:name w:val="break1"/>
    <w:basedOn w:val="a"/>
    <w:uiPriority w:val="99"/>
    <w:rsid w:val="00EF3244"/>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ui-icon1">
    <w:name w:val="ui-icon1"/>
    <w:basedOn w:val="a"/>
    <w:uiPriority w:val="99"/>
    <w:rsid w:val="00EF3244"/>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uiPriority w:val="99"/>
    <w:rsid w:val="00EF3244"/>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uiPriority w:val="99"/>
    <w:rsid w:val="00EF3244"/>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dialog-titlebar1">
    <w:name w:val="ui-dialog-titlebar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uiPriority w:val="99"/>
    <w:rsid w:val="00EF3244"/>
    <w:pPr>
      <w:spacing w:before="24" w:after="72" w:line="240" w:lineRule="auto"/>
      <w:ind w:right="195"/>
    </w:pPr>
    <w:rPr>
      <w:rFonts w:ascii="Times New Roman" w:eastAsia="Times New Roman" w:hAnsi="Times New Roman" w:cs="Times New Roman"/>
      <w:sz w:val="24"/>
      <w:szCs w:val="24"/>
      <w:lang w:eastAsia="ru-RU"/>
    </w:rPr>
  </w:style>
  <w:style w:type="paragraph" w:customStyle="1" w:styleId="ui-dialog-titlebar-close1">
    <w:name w:val="ui-dialog-titlebar-close1"/>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uiPriority w:val="99"/>
    <w:rsid w:val="00EF3244"/>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1">
    <w:name w:val="ui-menu1"/>
    <w:basedOn w:val="a"/>
    <w:uiPriority w:val="99"/>
    <w:rsid w:val="00EF3244"/>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ui-menu-item1">
    <w:name w:val="ui-menu-item1"/>
    <w:basedOn w:val="a"/>
    <w:uiPriority w:val="99"/>
    <w:rsid w:val="00EF3244"/>
    <w:pPr>
      <w:spacing w:after="0" w:line="240" w:lineRule="auto"/>
    </w:pPr>
    <w:rPr>
      <w:rFonts w:ascii="Times New Roman" w:eastAsia="Times New Roman" w:hAnsi="Times New Roman" w:cs="Times New Roman"/>
      <w:sz w:val="24"/>
      <w:szCs w:val="24"/>
      <w:lang w:eastAsia="ru-RU"/>
    </w:rPr>
  </w:style>
  <w:style w:type="paragraph" w:customStyle="1" w:styleId="comment1">
    <w:name w:val="comment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templatecomment1">
    <w:name w:val="template_comment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header1">
    <w:name w:val="header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doctype1">
    <w:name w:val="doctype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string1">
    <w:name w:val="string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javadoc1">
    <w:name w:val="javadoc1"/>
    <w:basedOn w:val="a"/>
    <w:uiPriority w:val="99"/>
    <w:rsid w:val="00EF3244"/>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keyword1">
    <w:name w:val="keyword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keyword2">
    <w:name w:val="keyword2"/>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winutils1">
    <w:name w:val="winutils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1">
    <w:name w:val="title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method1">
    <w:name w:val="method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addition1">
    <w:name w:val="addition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ag1">
    <w:name w:val="tag1"/>
    <w:basedOn w:val="a"/>
    <w:uiPriority w:val="99"/>
    <w:rsid w:val="00EF3244"/>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2">
    <w:name w:val="title2"/>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number1">
    <w:name w:val="number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command1">
    <w:name w:val="command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string2">
    <w:name w:val="string2"/>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value1">
    <w:name w:val="value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phpdoc1">
    <w:name w:val="phpdoc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formula1">
    <w:name w:val="formula1"/>
    <w:basedOn w:val="a"/>
    <w:uiPriority w:val="99"/>
    <w:rsid w:val="00EF3244"/>
    <w:pPr>
      <w:shd w:val="clear" w:color="auto" w:fill="EEE8D5"/>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regexp1">
    <w:name w:val="regexp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hexcolor1">
    <w:name w:val="hexcolor1"/>
    <w:basedOn w:val="a"/>
    <w:uiPriority w:val="99"/>
    <w:rsid w:val="00EF3244"/>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title3">
    <w:name w:val="title3"/>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localvars1">
    <w:name w:val="localvars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4">
    <w:name w:val="title4"/>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chunk1">
    <w:name w:val="chunk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decorator1">
    <w:name w:val="decorator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
    <w:name w:val="builtin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0">
    <w:name w:val="built_in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entifier1">
    <w:name w:val="identifier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keymethods1">
    <w:name w:val="keymethods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1">
    <w:name w:val="id1"/>
    <w:basedOn w:val="a"/>
    <w:uiPriority w:val="99"/>
    <w:rsid w:val="00EF3244"/>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5">
    <w:name w:val="title5"/>
    <w:basedOn w:val="a"/>
    <w:uiPriority w:val="99"/>
    <w:rsid w:val="00EF3244"/>
    <w:pPr>
      <w:spacing w:before="100" w:beforeAutospacing="1" w:after="96" w:line="240" w:lineRule="auto"/>
    </w:pPr>
    <w:rPr>
      <w:rFonts w:ascii="Times New Roman" w:eastAsia="Times New Roman" w:hAnsi="Times New Roman" w:cs="Times New Roman"/>
      <w:b/>
      <w:bCs/>
      <w:color w:val="268BD2"/>
      <w:sz w:val="24"/>
      <w:szCs w:val="24"/>
      <w:lang w:eastAsia="ru-RU"/>
    </w:rPr>
  </w:style>
  <w:style w:type="paragraph" w:customStyle="1" w:styleId="property1">
    <w:name w:val="property1"/>
    <w:basedOn w:val="a"/>
    <w:uiPriority w:val="99"/>
    <w:rsid w:val="00EF3244"/>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keyword3">
    <w:name w:val="keyword3"/>
    <w:basedOn w:val="a"/>
    <w:uiPriority w:val="99"/>
    <w:rsid w:val="00EF3244"/>
    <w:pPr>
      <w:spacing w:before="100" w:beforeAutospacing="1" w:after="96" w:line="240" w:lineRule="auto"/>
    </w:pPr>
    <w:rPr>
      <w:rFonts w:ascii="Times New Roman" w:eastAsia="Times New Roman" w:hAnsi="Times New Roman" w:cs="Times New Roman"/>
      <w:b/>
      <w:bCs/>
      <w:color w:val="859900"/>
      <w:sz w:val="24"/>
      <w:szCs w:val="24"/>
      <w:lang w:eastAsia="ru-RU"/>
    </w:rPr>
  </w:style>
  <w:style w:type="paragraph" w:customStyle="1" w:styleId="attribute1">
    <w:name w:val="attribute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variable1">
    <w:name w:val="variable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instancevar1">
    <w:name w:val="instancevar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body1">
    <w:name w:val="body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number2">
    <w:name w:val="number2"/>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constant1">
    <w:name w:val="constant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title6">
    <w:name w:val="title6"/>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arent1">
    <w:name w:val="parent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label1">
    <w:name w:val="label1"/>
    <w:basedOn w:val="a"/>
    <w:uiPriority w:val="99"/>
    <w:rsid w:val="00EF3244"/>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reprocessor1">
    <w:name w:val="preprocessor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pi1">
    <w:name w:val="pi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hebang1">
    <w:name w:val="shebang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ymbol1">
    <w:name w:val="symbol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hange1">
    <w:name w:val="change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pecial1">
    <w:name w:val="special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keymethods2">
    <w:name w:val="keymethods2"/>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attrselector1">
    <w:name w:val="attr_selector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important1">
    <w:name w:val="important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ubst1">
    <w:name w:val="subst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data1">
    <w:name w:val="cdata1"/>
    <w:basedOn w:val="a"/>
    <w:uiPriority w:val="99"/>
    <w:rsid w:val="00EF3244"/>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deletion1">
    <w:name w:val="deletion1"/>
    <w:basedOn w:val="a"/>
    <w:uiPriority w:val="99"/>
    <w:rsid w:val="00EF3244"/>
    <w:pPr>
      <w:spacing w:before="100" w:beforeAutospacing="1" w:after="96" w:line="240" w:lineRule="auto"/>
    </w:pPr>
    <w:rPr>
      <w:rFonts w:ascii="Times New Roman" w:eastAsia="Times New Roman" w:hAnsi="Times New Roman" w:cs="Times New Roman"/>
      <w:color w:val="DC322F"/>
      <w:sz w:val="24"/>
      <w:szCs w:val="24"/>
      <w:lang w:eastAsia="ru-RU"/>
    </w:rPr>
  </w:style>
  <w:style w:type="paragraph" w:customStyle="1" w:styleId="consplusnormal">
    <w:name w:val="consplusnormal"/>
    <w:basedOn w:val="a"/>
    <w:uiPriority w:val="99"/>
    <w:rsid w:val="00EF3244"/>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avext">
    <w:name w:val="nav_ext"/>
    <w:basedOn w:val="a0"/>
    <w:rsid w:val="00EF3244"/>
  </w:style>
  <w:style w:type="character" w:customStyle="1" w:styleId="notfound">
    <w:name w:val="notfound"/>
    <w:basedOn w:val="a0"/>
    <w:rsid w:val="00EF3244"/>
  </w:style>
  <w:style w:type="character" w:customStyle="1" w:styleId="searchheading">
    <w:name w:val="searchheading"/>
    <w:basedOn w:val="a0"/>
    <w:rsid w:val="00EF3244"/>
  </w:style>
  <w:style w:type="character" w:customStyle="1" w:styleId="seperator">
    <w:name w:val="seperator"/>
    <w:basedOn w:val="a0"/>
    <w:rsid w:val="00EF3244"/>
  </w:style>
  <w:style w:type="character" w:customStyle="1" w:styleId="navext1">
    <w:name w:val="nav_ext1"/>
    <w:basedOn w:val="a0"/>
    <w:rsid w:val="00EF3244"/>
    <w:rPr>
      <w:color w:val="2C2C2C"/>
    </w:rPr>
  </w:style>
  <w:style w:type="character" w:customStyle="1" w:styleId="notfound1">
    <w:name w:val="notfound1"/>
    <w:basedOn w:val="a0"/>
    <w:rsid w:val="00EF3244"/>
    <w:rPr>
      <w:strike w:val="0"/>
      <w:dstrike w:val="0"/>
      <w:vanish/>
      <w:webHidden w:val="0"/>
      <w:u w:val="none"/>
      <w:effect w:val="none"/>
      <w:specVanish/>
    </w:rPr>
  </w:style>
  <w:style w:type="character" w:customStyle="1" w:styleId="searchheading1">
    <w:name w:val="searchheading1"/>
    <w:basedOn w:val="a0"/>
    <w:rsid w:val="00EF3244"/>
    <w:rPr>
      <w:b/>
      <w:bCs/>
      <w:vanish/>
      <w:webHidden w:val="0"/>
      <w:color w:val="009846"/>
      <w:specVanish/>
    </w:rPr>
  </w:style>
  <w:style w:type="character" w:customStyle="1" w:styleId="seperator1">
    <w:name w:val="seperator1"/>
    <w:basedOn w:val="a0"/>
    <w:rsid w:val="00EF3244"/>
    <w:rPr>
      <w:vanish/>
      <w:webHidden w:val="0"/>
      <w:shd w:val="clear" w:color="auto" w:fill="009846"/>
      <w:specVanish/>
    </w:rPr>
  </w:style>
  <w:style w:type="character" w:customStyle="1" w:styleId="mashaindex">
    <w:name w:val="masha_index"/>
    <w:basedOn w:val="a0"/>
    <w:rsid w:val="00EF3244"/>
  </w:style>
  <w:style w:type="character" w:customStyle="1" w:styleId="attachment1">
    <w:name w:val="attachment1"/>
    <w:basedOn w:val="a0"/>
    <w:rsid w:val="00EF3244"/>
    <w:rPr>
      <w:color w:val="808080"/>
    </w:rPr>
  </w:style>
  <w:style w:type="character" w:styleId="a8">
    <w:name w:val="footnote reference"/>
    <w:basedOn w:val="a0"/>
    <w:uiPriority w:val="99"/>
    <w:semiHidden/>
    <w:unhideWhenUsed/>
    <w:rsid w:val="00EF3244"/>
  </w:style>
  <w:style w:type="paragraph" w:styleId="a9">
    <w:name w:val="No Spacing"/>
    <w:uiPriority w:val="1"/>
    <w:qFormat/>
    <w:rsid w:val="006B54C9"/>
    <w:pPr>
      <w:spacing w:after="0" w:line="240" w:lineRule="auto"/>
    </w:pPr>
  </w:style>
  <w:style w:type="paragraph" w:styleId="aa">
    <w:name w:val="Balloon Text"/>
    <w:basedOn w:val="a"/>
    <w:link w:val="ab"/>
    <w:uiPriority w:val="99"/>
    <w:semiHidden/>
    <w:unhideWhenUsed/>
    <w:rsid w:val="007E6C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6CBB"/>
    <w:rPr>
      <w:rFonts w:ascii="Tahoma" w:hAnsi="Tahoma" w:cs="Tahoma"/>
      <w:sz w:val="16"/>
      <w:szCs w:val="16"/>
    </w:rPr>
  </w:style>
  <w:style w:type="paragraph" w:styleId="ac">
    <w:name w:val="header"/>
    <w:basedOn w:val="a"/>
    <w:link w:val="ad"/>
    <w:uiPriority w:val="99"/>
    <w:unhideWhenUsed/>
    <w:rsid w:val="007E6CB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E6CBB"/>
  </w:style>
  <w:style w:type="paragraph" w:styleId="ae">
    <w:name w:val="footer"/>
    <w:basedOn w:val="a"/>
    <w:link w:val="af"/>
    <w:uiPriority w:val="99"/>
    <w:unhideWhenUsed/>
    <w:rsid w:val="007E6CB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5422">
      <w:bodyDiv w:val="1"/>
      <w:marLeft w:val="0"/>
      <w:marRight w:val="0"/>
      <w:marTop w:val="0"/>
      <w:marBottom w:val="0"/>
      <w:divBdr>
        <w:top w:val="none" w:sz="0" w:space="0" w:color="auto"/>
        <w:left w:val="none" w:sz="0" w:space="0" w:color="auto"/>
        <w:bottom w:val="none" w:sz="0" w:space="0" w:color="auto"/>
        <w:right w:val="none" w:sz="0" w:space="0" w:color="auto"/>
      </w:divBdr>
      <w:divsChild>
        <w:div w:id="499197798">
          <w:marLeft w:val="0"/>
          <w:marRight w:val="0"/>
          <w:marTop w:val="0"/>
          <w:marBottom w:val="200"/>
          <w:divBdr>
            <w:top w:val="none" w:sz="0" w:space="0" w:color="auto"/>
            <w:left w:val="none" w:sz="0" w:space="0" w:color="auto"/>
            <w:bottom w:val="none" w:sz="0" w:space="0" w:color="auto"/>
            <w:right w:val="none" w:sz="0" w:space="0" w:color="auto"/>
          </w:divBdr>
        </w:div>
      </w:divsChild>
    </w:div>
    <w:div w:id="20437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t-baleiskoe" TargetMode="Externa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oek.s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8F779B5FF378383497C25E59C412481E2EC9E7BE757A4426AB28C0186424B" TargetMode="External"/><Relationship Id="rId4" Type="http://schemas.openxmlformats.org/officeDocument/2006/relationships/webSettings" Target="webSettings.xml"/><Relationship Id="rId9" Type="http://schemas.openxmlformats.org/officeDocument/2006/relationships/hyperlink" Target="http://www.ust-baleiskoe"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41</Pages>
  <Words>12366</Words>
  <Characters>70489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8</cp:revision>
  <cp:lastPrinted>2015-01-15T08:13:00Z</cp:lastPrinted>
  <dcterms:created xsi:type="dcterms:W3CDTF">2014-12-04T07:08:00Z</dcterms:created>
  <dcterms:modified xsi:type="dcterms:W3CDTF">2015-01-15T08:14:00Z</dcterms:modified>
</cp:coreProperties>
</file>