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C6" w:rsidRPr="006119C6" w:rsidRDefault="006119C6" w:rsidP="006119C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24"/>
        </w:rPr>
      </w:pPr>
      <w:r w:rsidRPr="006119C6">
        <w:rPr>
          <w:rFonts w:ascii="Arial" w:eastAsia="Times New Roman" w:hAnsi="Arial" w:cs="Arial"/>
          <w:b/>
          <w:color w:val="000000" w:themeColor="text1"/>
          <w:sz w:val="32"/>
          <w:szCs w:val="24"/>
        </w:rPr>
        <w:t>30.11.2017 № 4-17-2</w:t>
      </w:r>
    </w:p>
    <w:p w:rsidR="006119C6" w:rsidRPr="006119C6" w:rsidRDefault="006119C6" w:rsidP="006119C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24"/>
        </w:rPr>
      </w:pPr>
      <w:r w:rsidRPr="006119C6">
        <w:rPr>
          <w:rFonts w:ascii="Arial" w:eastAsia="Times New Roman" w:hAnsi="Arial" w:cs="Arial"/>
          <w:b/>
          <w:color w:val="000000" w:themeColor="text1"/>
          <w:sz w:val="32"/>
          <w:szCs w:val="24"/>
        </w:rPr>
        <w:t>РОССИЙСКАЯ ФЕДЕРАЦИЯ</w:t>
      </w:r>
    </w:p>
    <w:p w:rsidR="006119C6" w:rsidRPr="006119C6" w:rsidRDefault="006119C6" w:rsidP="006119C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24"/>
        </w:rPr>
      </w:pPr>
      <w:r w:rsidRPr="006119C6">
        <w:rPr>
          <w:rFonts w:ascii="Arial" w:eastAsia="Times New Roman" w:hAnsi="Arial" w:cs="Arial"/>
          <w:b/>
          <w:color w:val="000000" w:themeColor="text1"/>
          <w:sz w:val="32"/>
          <w:szCs w:val="24"/>
        </w:rPr>
        <w:t>ИРКУТСКАЯ ОБЛАСТЬ,</w:t>
      </w:r>
    </w:p>
    <w:p w:rsidR="006119C6" w:rsidRPr="006119C6" w:rsidRDefault="006119C6" w:rsidP="006119C6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24"/>
        </w:rPr>
      </w:pPr>
      <w:r w:rsidRPr="006119C6">
        <w:rPr>
          <w:rFonts w:ascii="Arial" w:eastAsia="Times New Roman" w:hAnsi="Arial" w:cs="Arial"/>
          <w:b/>
          <w:color w:val="000000" w:themeColor="text1"/>
          <w:sz w:val="32"/>
          <w:szCs w:val="24"/>
        </w:rPr>
        <w:t>ИРКУТСКИЙ МУНИЦИПАЛЬНЫЙ РАЙОН</w:t>
      </w:r>
    </w:p>
    <w:p w:rsidR="006119C6" w:rsidRPr="006119C6" w:rsidRDefault="006119C6" w:rsidP="006119C6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24"/>
        </w:rPr>
      </w:pPr>
      <w:r w:rsidRPr="006119C6">
        <w:rPr>
          <w:rFonts w:ascii="Arial" w:eastAsia="Times New Roman" w:hAnsi="Arial" w:cs="Arial"/>
          <w:b/>
          <w:color w:val="000000" w:themeColor="text1"/>
          <w:sz w:val="32"/>
          <w:szCs w:val="24"/>
        </w:rPr>
        <w:t>УСТЬ-БАЛЕЙСКОЕ СЕЛЬСКОЕ ПОСЕЛЕНИЕ</w:t>
      </w:r>
    </w:p>
    <w:p w:rsidR="006119C6" w:rsidRPr="006119C6" w:rsidRDefault="006119C6" w:rsidP="006119C6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24"/>
        </w:rPr>
      </w:pPr>
      <w:r w:rsidRPr="006119C6">
        <w:rPr>
          <w:rFonts w:ascii="Arial" w:eastAsia="Times New Roman" w:hAnsi="Arial" w:cs="Arial"/>
          <w:b/>
          <w:color w:val="000000" w:themeColor="text1"/>
          <w:sz w:val="32"/>
          <w:szCs w:val="24"/>
        </w:rPr>
        <w:t>ДУМА</w:t>
      </w:r>
    </w:p>
    <w:p w:rsidR="00B45CD6" w:rsidRPr="006119C6" w:rsidRDefault="006119C6" w:rsidP="006119C6">
      <w:pPr>
        <w:suppressAutoHyphens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b/>
          <w:color w:val="000000" w:themeColor="text1"/>
          <w:sz w:val="32"/>
          <w:szCs w:val="24"/>
        </w:rPr>
        <w:t>РЕШЕНИЕ</w:t>
      </w:r>
    </w:p>
    <w:p w:rsidR="006119C6" w:rsidRPr="006119C6" w:rsidRDefault="006119C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45CD6" w:rsidRPr="006119C6" w:rsidRDefault="006119C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119C6">
        <w:rPr>
          <w:rFonts w:ascii="Arial" w:hAnsi="Arial" w:cs="Arial"/>
          <w:b/>
          <w:color w:val="000000" w:themeColor="text1"/>
          <w:sz w:val="32"/>
          <w:szCs w:val="32"/>
        </w:rPr>
        <w:t>О ПРОЕКТЕ РЕШЕНИЯ ДУМЫ УСТЬ-БАЛЕЙСКОГО МУНИЦИПАЛЬНОГО ОБРАЗОВАНИЯ «О ВНЕСЕНИИ ИЗМЕНЕНИЙ И ДОПОЛНЕНИЙ В УСТАВ УСТЬ-БАЛЕЙСКОГО МУНИЦИПАЛЬНОГО ОБРАЗОВАНИЯ»</w:t>
      </w:r>
    </w:p>
    <w:p w:rsidR="00B45CD6" w:rsidRPr="006119C6" w:rsidRDefault="00B45CD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обеспечения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участия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жителей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обсуждении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Думы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«О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внесении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дополнений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Устав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исполнение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требований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статей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28,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44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№131-ФЗ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06.10.2003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принципах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руководствуясь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Дума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proofErr w:type="gramEnd"/>
    </w:p>
    <w:p w:rsidR="00B45CD6" w:rsidRPr="006119C6" w:rsidRDefault="00B45CD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B45CD6" w:rsidRPr="006119C6" w:rsidRDefault="00B45CD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6119C6">
        <w:rPr>
          <w:rFonts w:ascii="Arial" w:hAnsi="Arial" w:cs="Arial"/>
          <w:b/>
          <w:color w:val="000000" w:themeColor="text1"/>
          <w:sz w:val="30"/>
          <w:szCs w:val="30"/>
        </w:rPr>
        <w:t>РЕШИЛА:</w:t>
      </w:r>
    </w:p>
    <w:p w:rsidR="006119C6" w:rsidRPr="006119C6" w:rsidRDefault="006119C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1.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Принять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внесенный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Думы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«О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внесении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дополнений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Устав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образования»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согласно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приложению.</w:t>
      </w: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2.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Назначить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провести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публичные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слушания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обсуждению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проекта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Думы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«О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внесении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дополнений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Устав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образования»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10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января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2018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14-00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часов,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здании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МО,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расположенного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адресу: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Иркутская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область,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Иркутский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район,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Зорино-Быково,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ул.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Трактовая,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д.2</w:t>
      </w: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3.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рабочую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комиссию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проведения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публичных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слушаний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составе:</w:t>
      </w:r>
    </w:p>
    <w:p w:rsidR="00B45CD6" w:rsidRPr="006119C6" w:rsidRDefault="00B45CD6" w:rsidP="006119C6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Тирских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В.В.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–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МО</w:t>
      </w:r>
    </w:p>
    <w:p w:rsidR="00B45CD6" w:rsidRPr="006119C6" w:rsidRDefault="004C5328" w:rsidP="006119C6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Барсукова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Н.А.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–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главный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специалист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6119C6">
        <w:rPr>
          <w:rFonts w:ascii="Arial" w:hAnsi="Arial" w:cs="Arial"/>
          <w:color w:val="000000" w:themeColor="text1"/>
          <w:sz w:val="24"/>
          <w:szCs w:val="24"/>
        </w:rPr>
        <w:t>-п</w:t>
      </w:r>
      <w:proofErr w:type="gramEnd"/>
      <w:r w:rsidRPr="006119C6">
        <w:rPr>
          <w:rFonts w:ascii="Arial" w:hAnsi="Arial" w:cs="Arial"/>
          <w:color w:val="000000" w:themeColor="text1"/>
          <w:sz w:val="24"/>
          <w:szCs w:val="24"/>
        </w:rPr>
        <w:t>омощник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г</w:t>
      </w:r>
      <w:r w:rsidR="00B45CD6" w:rsidRPr="006119C6">
        <w:rPr>
          <w:rFonts w:ascii="Arial" w:hAnsi="Arial" w:cs="Arial"/>
          <w:color w:val="000000" w:themeColor="text1"/>
          <w:sz w:val="24"/>
          <w:szCs w:val="24"/>
        </w:rPr>
        <w:t>лавы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CD6"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CD6" w:rsidRPr="006119C6">
        <w:rPr>
          <w:rFonts w:ascii="Arial" w:hAnsi="Arial" w:cs="Arial"/>
          <w:color w:val="000000" w:themeColor="text1"/>
          <w:sz w:val="24"/>
          <w:szCs w:val="24"/>
        </w:rPr>
        <w:t>МО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5CD6" w:rsidRPr="006119C6" w:rsidRDefault="004C5328" w:rsidP="006119C6">
      <w:pPr>
        <w:tabs>
          <w:tab w:val="num" w:pos="85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Бутырский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А.А.</w:t>
      </w:r>
      <w:r w:rsidR="00B45CD6" w:rsidRPr="006119C6">
        <w:rPr>
          <w:rFonts w:ascii="Arial" w:hAnsi="Arial" w:cs="Arial"/>
          <w:color w:val="000000" w:themeColor="text1"/>
          <w:sz w:val="24"/>
          <w:szCs w:val="24"/>
        </w:rPr>
        <w:t>–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CD6" w:rsidRPr="006119C6">
        <w:rPr>
          <w:rFonts w:ascii="Arial" w:hAnsi="Arial" w:cs="Arial"/>
          <w:color w:val="000000" w:themeColor="text1"/>
          <w:sz w:val="24"/>
          <w:szCs w:val="24"/>
        </w:rPr>
        <w:t>ведущий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CD6" w:rsidRPr="006119C6">
        <w:rPr>
          <w:rFonts w:ascii="Arial" w:hAnsi="Arial" w:cs="Arial"/>
          <w:color w:val="000000" w:themeColor="text1"/>
          <w:sz w:val="24"/>
          <w:szCs w:val="24"/>
        </w:rPr>
        <w:t>специалист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CD6" w:rsidRPr="006119C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CD6" w:rsidRPr="006119C6">
        <w:rPr>
          <w:rFonts w:ascii="Arial" w:hAnsi="Arial" w:cs="Arial"/>
          <w:color w:val="000000" w:themeColor="text1"/>
          <w:sz w:val="24"/>
          <w:szCs w:val="24"/>
        </w:rPr>
        <w:t>общим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CD6" w:rsidRPr="006119C6">
        <w:rPr>
          <w:rFonts w:ascii="Arial" w:hAnsi="Arial" w:cs="Arial"/>
          <w:color w:val="000000" w:themeColor="text1"/>
          <w:sz w:val="24"/>
          <w:szCs w:val="24"/>
        </w:rPr>
        <w:t>вопросам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CD6"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5CD6" w:rsidRPr="006119C6">
        <w:rPr>
          <w:rFonts w:ascii="Arial" w:hAnsi="Arial" w:cs="Arial"/>
          <w:color w:val="000000" w:themeColor="text1"/>
          <w:sz w:val="24"/>
          <w:szCs w:val="24"/>
        </w:rPr>
        <w:t>МО.</w:t>
      </w:r>
    </w:p>
    <w:p w:rsidR="00B45CD6" w:rsidRPr="006119C6" w:rsidRDefault="00B45CD6" w:rsidP="006119C6">
      <w:pPr>
        <w:pStyle w:val="a3"/>
        <w:tabs>
          <w:tab w:val="num" w:pos="851"/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4.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Предложения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изменениям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дополнениям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Думы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«О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внесении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дополнений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Устав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принимаются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адресу: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Иркутская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область,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Иркутский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район,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Зорино-Быково,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ул.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Трактовая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2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рабочие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дни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8-00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17-00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часов.</w:t>
      </w: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5.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Опубликовать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настоящее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информационном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бюллетене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«Вестник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образования»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интернет-сайте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администрации.</w:t>
      </w: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6.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6119C6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исполнением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оставляю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за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собой.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5CD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5CD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5CD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</w:p>
    <w:p w:rsidR="00B45CD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–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5CD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Председатель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Думы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</w:p>
    <w:p w:rsidR="006119C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5CD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В.В.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Тирских</w:t>
      </w:r>
    </w:p>
    <w:p w:rsidR="00B45CD6" w:rsidRPr="006119C6" w:rsidRDefault="00B45CD6" w:rsidP="006119C6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B45CD6" w:rsidRPr="006119C6" w:rsidRDefault="00B45CD6" w:rsidP="006119C6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6119C6">
        <w:rPr>
          <w:rFonts w:ascii="Courier New" w:hAnsi="Courier New" w:cs="Courier New"/>
          <w:color w:val="000000" w:themeColor="text1"/>
        </w:rPr>
        <w:t>Приложение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  <w:r w:rsidRPr="006119C6">
        <w:rPr>
          <w:rFonts w:ascii="Courier New" w:hAnsi="Courier New" w:cs="Courier New"/>
          <w:color w:val="000000" w:themeColor="text1"/>
        </w:rPr>
        <w:t>к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  <w:r w:rsidRPr="006119C6">
        <w:rPr>
          <w:rFonts w:ascii="Courier New" w:hAnsi="Courier New" w:cs="Courier New"/>
          <w:color w:val="000000" w:themeColor="text1"/>
        </w:rPr>
        <w:t>решению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  <w:r w:rsidRPr="006119C6">
        <w:rPr>
          <w:rFonts w:ascii="Courier New" w:hAnsi="Courier New" w:cs="Courier New"/>
          <w:color w:val="000000" w:themeColor="text1"/>
        </w:rPr>
        <w:t>Думы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</w:p>
    <w:p w:rsidR="00B45CD6" w:rsidRPr="006119C6" w:rsidRDefault="00B45CD6" w:rsidP="006119C6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6119C6">
        <w:rPr>
          <w:rFonts w:ascii="Courier New" w:hAnsi="Courier New" w:cs="Courier New"/>
          <w:color w:val="000000" w:themeColor="text1"/>
        </w:rPr>
        <w:t>Усть-Балейского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  <w:r w:rsidRPr="006119C6">
        <w:rPr>
          <w:rFonts w:ascii="Courier New" w:hAnsi="Courier New" w:cs="Courier New"/>
          <w:color w:val="000000" w:themeColor="text1"/>
        </w:rPr>
        <w:t>муниципального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  <w:r w:rsidRPr="006119C6">
        <w:rPr>
          <w:rFonts w:ascii="Courier New" w:hAnsi="Courier New" w:cs="Courier New"/>
          <w:color w:val="000000" w:themeColor="text1"/>
        </w:rPr>
        <w:t>образования</w:t>
      </w:r>
    </w:p>
    <w:p w:rsidR="00B45CD6" w:rsidRPr="006119C6" w:rsidRDefault="00B45CD6" w:rsidP="006119C6">
      <w:pPr>
        <w:suppressAutoHyphens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6119C6">
        <w:rPr>
          <w:rFonts w:ascii="Courier New" w:hAnsi="Courier New" w:cs="Courier New"/>
          <w:color w:val="000000" w:themeColor="text1"/>
        </w:rPr>
        <w:t>от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  <w:r w:rsidRPr="006119C6">
        <w:rPr>
          <w:rFonts w:ascii="Courier New" w:hAnsi="Courier New" w:cs="Courier New"/>
          <w:color w:val="000000" w:themeColor="text1"/>
        </w:rPr>
        <w:t>«</w:t>
      </w:r>
      <w:r w:rsidR="00765598" w:rsidRPr="006119C6">
        <w:rPr>
          <w:rFonts w:ascii="Courier New" w:hAnsi="Courier New" w:cs="Courier New"/>
          <w:color w:val="000000" w:themeColor="text1"/>
        </w:rPr>
        <w:t>30</w:t>
      </w:r>
      <w:r w:rsidRPr="006119C6">
        <w:rPr>
          <w:rFonts w:ascii="Courier New" w:hAnsi="Courier New" w:cs="Courier New"/>
          <w:color w:val="000000" w:themeColor="text1"/>
        </w:rPr>
        <w:t>»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  <w:r w:rsidR="00765598" w:rsidRPr="006119C6">
        <w:rPr>
          <w:rFonts w:ascii="Courier New" w:hAnsi="Courier New" w:cs="Courier New"/>
          <w:color w:val="000000" w:themeColor="text1"/>
        </w:rPr>
        <w:t>ноября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  <w:r w:rsidRPr="006119C6">
        <w:rPr>
          <w:rFonts w:ascii="Courier New" w:hAnsi="Courier New" w:cs="Courier New"/>
          <w:color w:val="000000" w:themeColor="text1"/>
        </w:rPr>
        <w:t>201</w:t>
      </w:r>
      <w:r w:rsidR="00765598" w:rsidRPr="006119C6">
        <w:rPr>
          <w:rFonts w:ascii="Courier New" w:hAnsi="Courier New" w:cs="Courier New"/>
          <w:color w:val="000000" w:themeColor="text1"/>
        </w:rPr>
        <w:t>7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  <w:r w:rsidRPr="006119C6">
        <w:rPr>
          <w:rFonts w:ascii="Courier New" w:hAnsi="Courier New" w:cs="Courier New"/>
          <w:color w:val="000000" w:themeColor="text1"/>
        </w:rPr>
        <w:t>г.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  <w:r w:rsidRPr="006119C6">
        <w:rPr>
          <w:rFonts w:ascii="Courier New" w:hAnsi="Courier New" w:cs="Courier New"/>
          <w:color w:val="000000" w:themeColor="text1"/>
        </w:rPr>
        <w:t>№</w:t>
      </w:r>
      <w:r w:rsidR="006119C6" w:rsidRPr="006119C6">
        <w:rPr>
          <w:rFonts w:ascii="Courier New" w:hAnsi="Courier New" w:cs="Courier New"/>
          <w:color w:val="000000" w:themeColor="text1"/>
        </w:rPr>
        <w:t xml:space="preserve"> </w:t>
      </w:r>
      <w:r w:rsidR="004C5328" w:rsidRPr="006119C6">
        <w:rPr>
          <w:rFonts w:ascii="Courier New" w:hAnsi="Courier New" w:cs="Courier New"/>
          <w:color w:val="000000" w:themeColor="text1"/>
        </w:rPr>
        <w:t>4-17-2</w:t>
      </w:r>
    </w:p>
    <w:p w:rsidR="00B45CD6" w:rsidRPr="006119C6" w:rsidRDefault="00B45CD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B45CD6" w:rsidRPr="006119C6" w:rsidRDefault="006119C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6119C6">
        <w:rPr>
          <w:rFonts w:ascii="Arial" w:hAnsi="Arial" w:cs="Arial"/>
          <w:b/>
          <w:bCs/>
          <w:color w:val="000000" w:themeColor="text1"/>
          <w:sz w:val="30"/>
          <w:szCs w:val="30"/>
        </w:rPr>
        <w:t>«О ВНЕСЕНИИ ИЗМЕНЕНИЙ И ДОПОЛНЕНИЙ В УСТАВ УСТЬ-БАЛЕЙСКОГО МУНИЦИПАЛЬНОГО ОБРАЗОВАНИЯ»</w:t>
      </w:r>
    </w:p>
    <w:p w:rsidR="00B45CD6" w:rsidRPr="006119C6" w:rsidRDefault="00B45CD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приведения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Устава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действующим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законодательством,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руководствуясь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ст.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28,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44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№131-ФЗ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06.10.2003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принципах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Федерации»,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руководствуясь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Дума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5CD6" w:rsidRPr="006119C6" w:rsidRDefault="00B45CD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B45CD6" w:rsidRPr="006119C6" w:rsidRDefault="00B45CD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6119C6">
        <w:rPr>
          <w:rFonts w:ascii="Arial" w:hAnsi="Arial" w:cs="Arial"/>
          <w:b/>
          <w:color w:val="000000" w:themeColor="text1"/>
          <w:sz w:val="30"/>
          <w:szCs w:val="30"/>
        </w:rPr>
        <w:t>РЕШИЛА:</w:t>
      </w:r>
    </w:p>
    <w:p w:rsidR="00B45CD6" w:rsidRPr="006119C6" w:rsidRDefault="00B45CD6" w:rsidP="006119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1.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Внести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следующие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изменения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дополнения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Устав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</w:p>
    <w:p w:rsidR="00B45CD6" w:rsidRPr="006119C6" w:rsidRDefault="00B45CD6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.1.Статья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Права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органов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местного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самоуправления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на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решение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вопросов,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не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отнесенных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к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вопросам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местного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6559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значения</w:t>
      </w:r>
    </w:p>
    <w:p w:rsidR="00765598" w:rsidRPr="006119C6" w:rsidRDefault="00765598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1.1.1.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часть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дополнить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пунктом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15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следующего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содержания:</w:t>
      </w:r>
    </w:p>
    <w:p w:rsidR="00765598" w:rsidRPr="006119C6" w:rsidRDefault="00765598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«15)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увековечение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памяти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жертв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политических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репрессий</w:t>
      </w:r>
      <w:proofErr w:type="gramStart"/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.»</w:t>
      </w:r>
      <w:proofErr w:type="gramEnd"/>
    </w:p>
    <w:p w:rsidR="00765598" w:rsidRPr="006119C6" w:rsidRDefault="00765598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1.1.2.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часть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дополнить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пунктом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16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следующего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содержания:</w:t>
      </w:r>
    </w:p>
    <w:p w:rsidR="00765598" w:rsidRPr="006119C6" w:rsidRDefault="00765598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«16)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оказание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содействия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развитию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физической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культуры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спорта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инвалидов,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лиц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ограниченными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возможностями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здоровья,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адаптивной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физической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культуры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адаптивного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спорта</w:t>
      </w:r>
      <w:proofErr w:type="gramStart"/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.»;</w:t>
      </w:r>
      <w:proofErr w:type="gramEnd"/>
    </w:p>
    <w:p w:rsidR="00DE504D" w:rsidRPr="006119C6" w:rsidRDefault="00DE504D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1.2.Стать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8.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Полномочия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органов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местного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самоуправления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решению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вопросов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местного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значения</w:t>
      </w:r>
    </w:p>
    <w:p w:rsidR="00DE504D" w:rsidRPr="006119C6" w:rsidRDefault="00DE504D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1.2.1.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дополнить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пунктом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5.3.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следующего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содержания:</w:t>
      </w:r>
    </w:p>
    <w:p w:rsidR="00DE504D" w:rsidRPr="006119C6" w:rsidRDefault="00DE504D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«5.3.)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полномочия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сфере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стратегического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планирования,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предусмотренными</w:t>
      </w:r>
      <w:proofErr w:type="gramEnd"/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Федеральным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законом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от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28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июня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2014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года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№172-ФЗ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«О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стратегическом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планировании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Российской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Федерации»»;»;</w:t>
      </w:r>
    </w:p>
    <w:p w:rsidR="00DE504D" w:rsidRPr="006119C6" w:rsidRDefault="00DE504D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1.2.2.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пункт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изложить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следующей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редакции:</w:t>
      </w:r>
    </w:p>
    <w:p w:rsidR="00DE504D" w:rsidRPr="006119C6" w:rsidRDefault="00DE504D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«7)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сбора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статистических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показателей,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характеризующих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состояние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экономики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социальной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сферы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предоставление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указанных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данных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органам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государственной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власти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порядке,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установленном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Правительством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Российской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федерации</w:t>
      </w:r>
      <w:proofErr w:type="gramStart"/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;»</w:t>
      </w:r>
      <w:proofErr w:type="gramEnd"/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DE504D" w:rsidRPr="006119C6" w:rsidRDefault="00DE504D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1.3.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Статья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10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заключение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соглашений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органами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местного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самоуправления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Иркутского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районного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768D4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</w:p>
    <w:p w:rsidR="009768D4" w:rsidRPr="006119C6" w:rsidRDefault="009768D4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1.3.1.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дополнить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частью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следующего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содержания:</w:t>
      </w:r>
    </w:p>
    <w:p w:rsidR="009768D4" w:rsidRPr="006119C6" w:rsidRDefault="009768D4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«3.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Соглашения,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заключаемые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между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органами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местного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самоуправления,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вступают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силу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после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их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официального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опубликования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(обнародования)</w:t>
      </w:r>
      <w:proofErr w:type="gramStart"/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.»</w:t>
      </w:r>
      <w:proofErr w:type="gramEnd"/>
    </w:p>
    <w:p w:rsidR="009768D4" w:rsidRPr="006119C6" w:rsidRDefault="009768D4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1.4.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Статья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54746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7.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4746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Публичные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547468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слушания</w:t>
      </w:r>
    </w:p>
    <w:p w:rsidR="00547468" w:rsidRPr="006119C6" w:rsidRDefault="00547468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1.4.1.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пункт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части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изложить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следующей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редакции:</w:t>
      </w:r>
    </w:p>
    <w:p w:rsidR="00547468" w:rsidRPr="006119C6" w:rsidRDefault="00547468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«проект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Устава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также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проект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решения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Думы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внесении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изменений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дополнений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Устав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кроме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случаев,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когда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Устав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вносятся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изменения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форме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точного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воспроизведения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положений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4" w:history="1">
        <w:r w:rsidRPr="006119C6">
          <w:rPr>
            <w:rFonts w:ascii="Arial" w:eastAsia="Times New Roman" w:hAnsi="Arial" w:cs="Arial"/>
            <w:color w:val="000000" w:themeColor="text1"/>
            <w:sz w:val="24"/>
            <w:szCs w:val="24"/>
          </w:rPr>
          <w:t>Конституции</w:t>
        </w:r>
      </w:hyperlink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Российской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Федерации,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федеральных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законов,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законов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Иркутской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области,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целях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приведения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данного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Устава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соответствие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этими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нормативными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правовыми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актами</w:t>
      </w:r>
      <w:proofErr w:type="gramStart"/>
      <w:r w:rsidR="00381FFA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;»</w:t>
      </w:r>
      <w:proofErr w:type="gramEnd"/>
      <w:r w:rsidR="00381FFA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9B2873" w:rsidRPr="006119C6" w:rsidRDefault="00381FFA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1.4.2.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B2873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часть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B2873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B2873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дополнить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B2873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пунктом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B2873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2.1.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B2873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следующего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B2873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содержания:</w:t>
      </w:r>
    </w:p>
    <w:p w:rsidR="009B2873" w:rsidRPr="006119C6" w:rsidRDefault="009B2873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«2.1.)«проект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стратегии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социально-экономического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развития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proofErr w:type="gramStart"/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;»</w:t>
      </w:r>
      <w:proofErr w:type="gramEnd"/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381FFA" w:rsidRPr="006119C6" w:rsidRDefault="009B2873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1.4.3.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пункте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части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3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слова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«проекты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планов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программ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развития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Поселения»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исключить;</w:t>
      </w:r>
    </w:p>
    <w:p w:rsidR="00B94065" w:rsidRPr="006119C6" w:rsidRDefault="00B94065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1.5.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Статья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24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Полномочия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Думы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</w:t>
      </w:r>
    </w:p>
    <w:p w:rsidR="00B94065" w:rsidRPr="006119C6" w:rsidRDefault="00B94065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1.5.1.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пункт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части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изложить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следующей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редакции:</w:t>
      </w:r>
    </w:p>
    <w:p w:rsidR="00B94065" w:rsidRPr="006119C6" w:rsidRDefault="00B94065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«4)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утверждение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стратегии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социально-экономического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развития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proofErr w:type="gramStart"/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;»</w:t>
      </w:r>
      <w:proofErr w:type="gramEnd"/>
    </w:p>
    <w:p w:rsidR="00B94065" w:rsidRPr="006119C6" w:rsidRDefault="00B94065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1.6.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Статья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D46A1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41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D46A1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Внесение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D46A1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изменений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D46A1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D46A1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дополнений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D46A1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0D46A1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Устав</w:t>
      </w:r>
    </w:p>
    <w:p w:rsidR="000D46A1" w:rsidRPr="006119C6" w:rsidRDefault="000D46A1" w:rsidP="00611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1.6.1.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абзац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части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изложить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следующей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редакции:</w:t>
      </w:r>
    </w:p>
    <w:p w:rsidR="00DE504D" w:rsidRPr="006119C6" w:rsidRDefault="000D46A1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«Не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требуется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официальное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опубликование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(обнародование)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порядка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учета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предложений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проекту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правового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акта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внесении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изменений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дополнений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Устав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также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порядка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участия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граждан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его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обсуждении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случае,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когда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Устав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образования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вносятся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изменения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форме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точного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воспроизведения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положений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Конституции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Российской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Федерации,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федеральных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законов,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конституции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(устава)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или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законов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Иркутской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области,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целях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приведения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данного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Устава</w:t>
      </w:r>
      <w:proofErr w:type="gramEnd"/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соответствие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этими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нормативными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правовыми</w:t>
      </w:r>
      <w:r w:rsidR="006119C6"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eastAsia="Times New Roman" w:hAnsi="Arial" w:cs="Arial"/>
          <w:color w:val="000000" w:themeColor="text1"/>
          <w:sz w:val="24"/>
          <w:szCs w:val="24"/>
        </w:rPr>
        <w:t>актами».</w:t>
      </w: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6119C6">
        <w:rPr>
          <w:rFonts w:ascii="Arial" w:hAnsi="Arial" w:cs="Arial"/>
          <w:color w:val="000000" w:themeColor="text1"/>
          <w:sz w:val="24"/>
          <w:szCs w:val="24"/>
        </w:rPr>
        <w:t>2.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администрации: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2.1.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обеспечить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государственную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регистрацию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действующим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законодательством.</w:t>
      </w: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2.2.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Опубликовать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настоящее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информационном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бюллетене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«Вестник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образования»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на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прохождения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Управлении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Министерства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Юстиции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области.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5CD6" w:rsidRPr="006119C6" w:rsidRDefault="00B45CD6" w:rsidP="006119C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3.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Настоящее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вступает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в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силу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со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официального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опубликования,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произведенного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регистрации.</w:t>
      </w:r>
    </w:p>
    <w:p w:rsidR="00B45CD6" w:rsidRPr="006119C6" w:rsidRDefault="00B45CD6" w:rsidP="006119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5CD6" w:rsidRPr="006119C6" w:rsidRDefault="00B45CD6" w:rsidP="006119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45CD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</w:p>
    <w:p w:rsidR="00B45CD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–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5CD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Председатель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Думы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Усть-Балейского</w:t>
      </w:r>
    </w:p>
    <w:p w:rsidR="006119C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45CD6" w:rsidRPr="006119C6" w:rsidRDefault="00B45CD6" w:rsidP="006119C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19C6">
        <w:rPr>
          <w:rFonts w:ascii="Arial" w:hAnsi="Arial" w:cs="Arial"/>
          <w:color w:val="000000" w:themeColor="text1"/>
          <w:sz w:val="24"/>
          <w:szCs w:val="24"/>
        </w:rPr>
        <w:t>В.В.</w:t>
      </w:r>
      <w:r w:rsidR="006119C6" w:rsidRPr="006119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19C6">
        <w:rPr>
          <w:rFonts w:ascii="Arial" w:hAnsi="Arial" w:cs="Arial"/>
          <w:color w:val="000000" w:themeColor="text1"/>
          <w:sz w:val="24"/>
          <w:szCs w:val="24"/>
        </w:rPr>
        <w:t>Тирских</w:t>
      </w:r>
    </w:p>
    <w:p w:rsidR="00B45CD6" w:rsidRPr="006119C6" w:rsidRDefault="00B45CD6" w:rsidP="00611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CD6" w:rsidRPr="006119C6" w:rsidRDefault="00B45CD6" w:rsidP="006119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5CD6" w:rsidRPr="006119C6" w:rsidRDefault="00B45CD6" w:rsidP="006119C6">
      <w:pPr>
        <w:spacing w:after="0" w:line="240" w:lineRule="auto"/>
        <w:rPr>
          <w:color w:val="000000" w:themeColor="text1"/>
        </w:rPr>
      </w:pPr>
    </w:p>
    <w:p w:rsidR="00142797" w:rsidRPr="006119C6" w:rsidRDefault="006119C6" w:rsidP="006119C6">
      <w:pPr>
        <w:spacing w:after="0" w:line="240" w:lineRule="auto"/>
        <w:rPr>
          <w:color w:val="000000" w:themeColor="text1"/>
        </w:rPr>
      </w:pPr>
    </w:p>
    <w:sectPr w:rsidR="00142797" w:rsidRPr="006119C6" w:rsidSect="00A6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CD6"/>
    <w:rsid w:val="0003407D"/>
    <w:rsid w:val="00066B65"/>
    <w:rsid w:val="000868BC"/>
    <w:rsid w:val="000D46A1"/>
    <w:rsid w:val="00381FFA"/>
    <w:rsid w:val="003B4BE2"/>
    <w:rsid w:val="004C5328"/>
    <w:rsid w:val="00547468"/>
    <w:rsid w:val="006119C6"/>
    <w:rsid w:val="00722F22"/>
    <w:rsid w:val="00765598"/>
    <w:rsid w:val="009768D4"/>
    <w:rsid w:val="009B2873"/>
    <w:rsid w:val="00A61C88"/>
    <w:rsid w:val="00B45CD6"/>
    <w:rsid w:val="00B533BC"/>
    <w:rsid w:val="00B94065"/>
    <w:rsid w:val="00DE504D"/>
    <w:rsid w:val="00E7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45C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45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ek.su/duma_poseleniya/consultantplus%3A/offline/ref=1CF9CF1C60EBA1389E86214F21A2BCC4038E0EC4FB8AA92D735AD9m8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dcterms:created xsi:type="dcterms:W3CDTF">2017-11-30T01:24:00Z</dcterms:created>
  <dcterms:modified xsi:type="dcterms:W3CDTF">2017-12-05T04:13:00Z</dcterms:modified>
</cp:coreProperties>
</file>