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4A3" w:rsidRPr="00FF74E0" w:rsidRDefault="00033715" w:rsidP="00A714A3">
      <w:pPr>
        <w:outlineLvl w:val="0"/>
        <w:rPr>
          <w:rFonts w:eastAsia="Times New Roman"/>
          <w:b/>
          <w:sz w:val="32"/>
          <w:szCs w:val="32"/>
        </w:rPr>
      </w:pPr>
      <w:r>
        <w:rPr>
          <w:rFonts w:eastAsia="Times New Roman"/>
          <w:b/>
          <w:sz w:val="32"/>
          <w:szCs w:val="32"/>
        </w:rPr>
        <w:t xml:space="preserve">           </w:t>
      </w:r>
      <w:r w:rsidR="00A714A3">
        <w:rPr>
          <w:rFonts w:eastAsia="Times New Roman"/>
          <w:b/>
          <w:sz w:val="32"/>
          <w:szCs w:val="32"/>
        </w:rPr>
        <w:t xml:space="preserve">                </w:t>
      </w:r>
      <w:r w:rsidR="00920707">
        <w:rPr>
          <w:rFonts w:eastAsia="Times New Roman"/>
          <w:b/>
          <w:sz w:val="32"/>
          <w:szCs w:val="32"/>
        </w:rPr>
        <w:t xml:space="preserve">     </w:t>
      </w:r>
      <w:r w:rsidR="00A714A3">
        <w:rPr>
          <w:rFonts w:eastAsia="Times New Roman"/>
          <w:b/>
          <w:sz w:val="32"/>
          <w:szCs w:val="32"/>
        </w:rPr>
        <w:t>1</w:t>
      </w:r>
      <w:r w:rsidR="00920707">
        <w:rPr>
          <w:rFonts w:eastAsia="Times New Roman"/>
          <w:b/>
          <w:sz w:val="32"/>
          <w:szCs w:val="32"/>
        </w:rPr>
        <w:t>8</w:t>
      </w:r>
      <w:r w:rsidR="00A714A3">
        <w:rPr>
          <w:rFonts w:eastAsia="Times New Roman"/>
          <w:b/>
          <w:sz w:val="32"/>
          <w:szCs w:val="32"/>
        </w:rPr>
        <w:t xml:space="preserve">.01.2019 № </w:t>
      </w:r>
      <w:r w:rsidR="00920707">
        <w:rPr>
          <w:rFonts w:eastAsia="Times New Roman"/>
          <w:b/>
          <w:sz w:val="32"/>
          <w:szCs w:val="32"/>
        </w:rPr>
        <w:t>9</w:t>
      </w:r>
    </w:p>
    <w:p w:rsidR="00A714A3" w:rsidRPr="00FC01AB" w:rsidRDefault="00A714A3" w:rsidP="00A714A3">
      <w:pPr>
        <w:jc w:val="center"/>
        <w:rPr>
          <w:rFonts w:eastAsia="Times New Roman"/>
          <w:b/>
          <w:bCs/>
          <w:sz w:val="32"/>
          <w:szCs w:val="32"/>
        </w:rPr>
      </w:pPr>
      <w:r w:rsidRPr="00FC01AB">
        <w:rPr>
          <w:rFonts w:eastAsia="Times New Roman"/>
          <w:b/>
          <w:bCs/>
          <w:sz w:val="32"/>
          <w:szCs w:val="32"/>
        </w:rPr>
        <w:t>РОССИЙСКАЯ ФЕДЕРАЦИЯ</w:t>
      </w:r>
      <w:r w:rsidRPr="00FC01AB">
        <w:rPr>
          <w:rFonts w:eastAsia="Times New Roman"/>
          <w:b/>
          <w:bCs/>
          <w:sz w:val="32"/>
          <w:szCs w:val="32"/>
        </w:rPr>
        <w:br/>
      </w:r>
      <w:r w:rsidR="00920707">
        <w:rPr>
          <w:rFonts w:eastAsia="Times New Roman"/>
          <w:b/>
          <w:bCs/>
          <w:sz w:val="32"/>
          <w:szCs w:val="32"/>
        </w:rPr>
        <w:t xml:space="preserve">      </w:t>
      </w:r>
      <w:r w:rsidRPr="00FC01AB">
        <w:rPr>
          <w:rFonts w:eastAsia="Times New Roman"/>
          <w:b/>
          <w:bCs/>
          <w:sz w:val="32"/>
          <w:szCs w:val="32"/>
        </w:rPr>
        <w:t>ИРКУТСКАЯ ОБЛАСТЬ</w:t>
      </w:r>
      <w:r w:rsidRPr="00FC01AB">
        <w:rPr>
          <w:rFonts w:eastAsia="Times New Roman"/>
          <w:b/>
          <w:bCs/>
          <w:sz w:val="32"/>
          <w:szCs w:val="32"/>
        </w:rPr>
        <w:br/>
      </w:r>
      <w:r w:rsidR="00920707">
        <w:rPr>
          <w:rFonts w:eastAsia="Times New Roman"/>
          <w:b/>
          <w:bCs/>
          <w:sz w:val="32"/>
          <w:szCs w:val="32"/>
        </w:rPr>
        <w:t xml:space="preserve">     </w:t>
      </w:r>
      <w:r w:rsidRPr="00FC01AB">
        <w:rPr>
          <w:rFonts w:eastAsia="Times New Roman"/>
          <w:b/>
          <w:bCs/>
          <w:sz w:val="32"/>
          <w:szCs w:val="32"/>
        </w:rPr>
        <w:t>ИРКУТСКИЙ РАЙОН</w:t>
      </w:r>
      <w:r w:rsidRPr="00FC01AB">
        <w:rPr>
          <w:rFonts w:eastAsia="Times New Roman"/>
          <w:b/>
          <w:bCs/>
          <w:sz w:val="32"/>
          <w:szCs w:val="32"/>
        </w:rPr>
        <w:br/>
      </w:r>
      <w:r w:rsidR="00920707">
        <w:rPr>
          <w:rFonts w:eastAsia="Times New Roman"/>
          <w:b/>
          <w:bCs/>
          <w:sz w:val="32"/>
          <w:szCs w:val="32"/>
        </w:rPr>
        <w:t>УСТЬ-БАЛЕЙСКОЕ</w:t>
      </w:r>
      <w:r w:rsidRPr="00FC01AB">
        <w:rPr>
          <w:rFonts w:eastAsia="Times New Roman"/>
          <w:b/>
          <w:bCs/>
          <w:sz w:val="32"/>
          <w:szCs w:val="32"/>
        </w:rPr>
        <w:t xml:space="preserve"> МУНИЦИПАЛЬНОЕ ОБРАЗОВАНИЕ</w:t>
      </w:r>
    </w:p>
    <w:p w:rsidR="00A714A3" w:rsidRPr="00FC01AB" w:rsidRDefault="00A714A3" w:rsidP="00A714A3">
      <w:pPr>
        <w:rPr>
          <w:rFonts w:eastAsia="Times New Roman"/>
          <w:b/>
          <w:bCs/>
          <w:sz w:val="32"/>
          <w:szCs w:val="32"/>
        </w:rPr>
      </w:pPr>
      <w:r>
        <w:rPr>
          <w:rFonts w:eastAsia="Times New Roman"/>
          <w:b/>
          <w:bCs/>
          <w:sz w:val="32"/>
          <w:szCs w:val="32"/>
        </w:rPr>
        <w:t xml:space="preserve">                     </w:t>
      </w:r>
      <w:r w:rsidR="00920707">
        <w:rPr>
          <w:rFonts w:eastAsia="Times New Roman"/>
          <w:b/>
          <w:bCs/>
          <w:sz w:val="32"/>
          <w:szCs w:val="32"/>
        </w:rPr>
        <w:t xml:space="preserve">                 </w:t>
      </w:r>
      <w:r w:rsidRPr="00FC01AB">
        <w:rPr>
          <w:rFonts w:eastAsia="Times New Roman"/>
          <w:b/>
          <w:bCs/>
          <w:sz w:val="32"/>
          <w:szCs w:val="32"/>
        </w:rPr>
        <w:t xml:space="preserve">ГЛАВА </w:t>
      </w:r>
      <w:r w:rsidRPr="00FC01AB">
        <w:rPr>
          <w:rFonts w:eastAsia="Times New Roman"/>
          <w:b/>
          <w:bCs/>
          <w:sz w:val="32"/>
          <w:szCs w:val="32"/>
        </w:rPr>
        <w:br/>
      </w:r>
      <w:r>
        <w:rPr>
          <w:rFonts w:eastAsia="Times New Roman"/>
          <w:b/>
          <w:bCs/>
          <w:sz w:val="32"/>
          <w:szCs w:val="32"/>
        </w:rPr>
        <w:t xml:space="preserve">                    </w:t>
      </w:r>
      <w:r w:rsidR="00920707">
        <w:rPr>
          <w:rFonts w:eastAsia="Times New Roman"/>
          <w:b/>
          <w:bCs/>
          <w:sz w:val="32"/>
          <w:szCs w:val="32"/>
        </w:rPr>
        <w:t xml:space="preserve">                </w:t>
      </w:r>
      <w:r w:rsidRPr="00FC01AB">
        <w:rPr>
          <w:rFonts w:eastAsia="Times New Roman"/>
          <w:b/>
          <w:bCs/>
          <w:sz w:val="32"/>
          <w:szCs w:val="32"/>
        </w:rPr>
        <w:t>ПОСТАНОВЛЕНИЕ</w:t>
      </w:r>
    </w:p>
    <w:p w:rsidR="00A714A3" w:rsidRPr="00FF74E0" w:rsidRDefault="00A714A3" w:rsidP="00A714A3">
      <w:pPr>
        <w:jc w:val="center"/>
        <w:outlineLvl w:val="1"/>
        <w:rPr>
          <w:rFonts w:eastAsia="Times New Roman"/>
          <w:b/>
          <w:bCs/>
          <w:sz w:val="32"/>
          <w:szCs w:val="32"/>
        </w:rPr>
      </w:pPr>
      <w:r w:rsidRPr="00FF74E0">
        <w:rPr>
          <w:rFonts w:eastAsia="Times New Roman"/>
          <w:b/>
          <w:bCs/>
          <w:sz w:val="32"/>
          <w:szCs w:val="32"/>
        </w:rPr>
        <w:t xml:space="preserve">                                                                 </w:t>
      </w:r>
    </w:p>
    <w:p w:rsidR="00A714A3" w:rsidRPr="00FF74E0" w:rsidRDefault="00A714A3" w:rsidP="00A714A3">
      <w:pPr>
        <w:outlineLvl w:val="1"/>
        <w:rPr>
          <w:rFonts w:eastAsia="Times New Roman"/>
          <w:b/>
          <w:bCs/>
          <w:sz w:val="32"/>
          <w:szCs w:val="32"/>
        </w:rPr>
      </w:pPr>
      <w:r>
        <w:rPr>
          <w:rFonts w:eastAsia="Times New Roman"/>
          <w:b/>
          <w:bCs/>
          <w:sz w:val="32"/>
          <w:szCs w:val="32"/>
        </w:rPr>
        <w:t xml:space="preserve">                 </w:t>
      </w:r>
      <w:r w:rsidR="00920707">
        <w:rPr>
          <w:rFonts w:eastAsia="Times New Roman"/>
          <w:b/>
          <w:bCs/>
          <w:sz w:val="32"/>
          <w:szCs w:val="32"/>
        </w:rPr>
        <w:t xml:space="preserve">               </w:t>
      </w:r>
      <w:r>
        <w:rPr>
          <w:rFonts w:eastAsia="Times New Roman"/>
          <w:b/>
          <w:bCs/>
          <w:sz w:val="32"/>
          <w:szCs w:val="32"/>
        </w:rPr>
        <w:t xml:space="preserve"> </w:t>
      </w:r>
      <w:r w:rsidRPr="00FF74E0">
        <w:rPr>
          <w:rFonts w:eastAsia="Times New Roman"/>
          <w:b/>
          <w:bCs/>
          <w:sz w:val="32"/>
          <w:szCs w:val="32"/>
        </w:rPr>
        <w:t>О ПОРЯДКЕ</w:t>
      </w:r>
    </w:p>
    <w:p w:rsidR="00A714A3" w:rsidRPr="00FF74E0" w:rsidRDefault="00A714A3" w:rsidP="00A714A3">
      <w:pPr>
        <w:jc w:val="center"/>
        <w:outlineLvl w:val="1"/>
        <w:rPr>
          <w:rFonts w:eastAsia="Times New Roman"/>
          <w:b/>
          <w:bCs/>
          <w:sz w:val="32"/>
          <w:szCs w:val="32"/>
        </w:rPr>
      </w:pPr>
      <w:r w:rsidRPr="00FF74E0">
        <w:rPr>
          <w:rFonts w:eastAsia="Times New Roman"/>
          <w:b/>
          <w:bCs/>
          <w:sz w:val="32"/>
          <w:szCs w:val="32"/>
        </w:rPr>
        <w:t xml:space="preserve"> УЧЕТА БЮДЖЕТНЫХ</w:t>
      </w:r>
      <w:r>
        <w:rPr>
          <w:rFonts w:eastAsia="Times New Roman"/>
          <w:b/>
          <w:bCs/>
          <w:sz w:val="32"/>
          <w:szCs w:val="32"/>
        </w:rPr>
        <w:t xml:space="preserve"> И ДЕНЕЖНЫХ ОБЯЗАТЕЛЬСТ</w:t>
      </w:r>
      <w:r w:rsidRPr="00FF74E0">
        <w:rPr>
          <w:rFonts w:eastAsia="Times New Roman"/>
          <w:b/>
          <w:bCs/>
          <w:sz w:val="32"/>
          <w:szCs w:val="32"/>
        </w:rPr>
        <w:t xml:space="preserve">В ПОЛУЧАТЕЛЕЙ СРЕДСТВ БЮДЖЕТА </w:t>
      </w:r>
      <w:r w:rsidR="00920707">
        <w:rPr>
          <w:rFonts w:eastAsia="Times New Roman"/>
          <w:b/>
          <w:bCs/>
          <w:sz w:val="32"/>
          <w:szCs w:val="32"/>
        </w:rPr>
        <w:t>УСТЬ-БАЛЕЙСКОГО</w:t>
      </w:r>
      <w:r w:rsidRPr="00FF74E0">
        <w:rPr>
          <w:rFonts w:eastAsia="Times New Roman"/>
          <w:b/>
          <w:bCs/>
          <w:sz w:val="32"/>
          <w:szCs w:val="32"/>
        </w:rPr>
        <w:t xml:space="preserve"> МУНИЦИПАЛЬНОГО ОБРАЗОВАНИЯ, ОТКРЫВШИХ ЛИЦЕВЫЕ СЧЕТА В УПРАВЛЕНИИ ФЕДЕРАЛЬНОГО КАЗНАЧЕЙСТВА ПО ИРКУТСКОЙ ОБЛАСТИ</w:t>
      </w:r>
    </w:p>
    <w:p w:rsidR="00A714A3" w:rsidRPr="00FF74E0" w:rsidRDefault="00A714A3" w:rsidP="00A714A3">
      <w:pPr>
        <w:rPr>
          <w:rFonts w:ascii="Times New Roman" w:hAnsi="Times New Roman" w:cs="Times New Roman"/>
          <w:sz w:val="20"/>
          <w:szCs w:val="20"/>
        </w:rPr>
      </w:pPr>
    </w:p>
    <w:p w:rsidR="00A714A3" w:rsidRDefault="00A714A3" w:rsidP="00A714A3">
      <w:pPr>
        <w:spacing w:before="100" w:beforeAutospacing="1" w:after="100" w:afterAutospacing="1"/>
        <w:ind w:firstLine="708"/>
        <w:rPr>
          <w:rFonts w:eastAsia="Times New Roman"/>
          <w:color w:val="000000"/>
          <w:sz w:val="24"/>
          <w:szCs w:val="24"/>
        </w:rPr>
      </w:pPr>
      <w:r w:rsidRPr="00FF74E0">
        <w:rPr>
          <w:rFonts w:eastAsia="Times New Roman"/>
          <w:sz w:val="24"/>
          <w:szCs w:val="24"/>
        </w:rPr>
        <w:t xml:space="preserve">В соответствии со статьей 219 </w:t>
      </w:r>
      <w:hyperlink r:id="rId6" w:history="1">
        <w:r w:rsidRPr="00FF74E0">
          <w:rPr>
            <w:rFonts w:eastAsia="Times New Roman"/>
            <w:color w:val="000000"/>
            <w:sz w:val="24"/>
            <w:szCs w:val="24"/>
          </w:rPr>
          <w:t>Бюджетного кодекса Российской Федерации</w:t>
        </w:r>
      </w:hyperlink>
      <w:r w:rsidRPr="00FF74E0">
        <w:rPr>
          <w:rFonts w:eastAsia="Times New Roman"/>
          <w:color w:val="000000"/>
          <w:sz w:val="24"/>
          <w:szCs w:val="24"/>
        </w:rPr>
        <w:t xml:space="preserve">, </w:t>
      </w:r>
      <w:r w:rsidRPr="00FF74E0">
        <w:rPr>
          <w:rFonts w:eastAsia="Times New Roman"/>
          <w:sz w:val="24"/>
          <w:szCs w:val="24"/>
        </w:rPr>
        <w:t xml:space="preserve">Соглашением об осуществлении Управлением Федерального казначейства по Иркутской области отдельных функций по исполнению бюджета </w:t>
      </w:r>
      <w:r w:rsidR="00920707">
        <w:rPr>
          <w:rFonts w:eastAsia="Times New Roman"/>
          <w:sz w:val="24"/>
          <w:szCs w:val="24"/>
        </w:rPr>
        <w:t>Усть-Балейского</w:t>
      </w:r>
      <w:r w:rsidRPr="00FF74E0">
        <w:rPr>
          <w:rFonts w:eastAsia="Times New Roman"/>
          <w:sz w:val="24"/>
          <w:szCs w:val="24"/>
        </w:rPr>
        <w:t xml:space="preserve"> муниципального образования при кассовом обслуживании исполнения бюджета </w:t>
      </w:r>
      <w:r w:rsidR="00920707">
        <w:rPr>
          <w:rFonts w:eastAsia="Times New Roman"/>
          <w:sz w:val="24"/>
          <w:szCs w:val="24"/>
        </w:rPr>
        <w:t>Усть-Балейского</w:t>
      </w:r>
      <w:r w:rsidRPr="00FF74E0">
        <w:rPr>
          <w:rFonts w:eastAsia="Times New Roman"/>
          <w:sz w:val="24"/>
          <w:szCs w:val="24"/>
        </w:rPr>
        <w:t xml:space="preserve"> муниципального образования, </w:t>
      </w:r>
      <w:r w:rsidRPr="00FF74E0">
        <w:rPr>
          <w:rFonts w:eastAsia="Times New Roman"/>
          <w:color w:val="000000"/>
          <w:sz w:val="24"/>
          <w:szCs w:val="24"/>
        </w:rPr>
        <w:t xml:space="preserve">руководствуясь  </w:t>
      </w:r>
      <w:hyperlink r:id="rId7" w:history="1">
        <w:r w:rsidRPr="00FF74E0">
          <w:rPr>
            <w:rFonts w:eastAsia="Times New Roman"/>
            <w:color w:val="000000"/>
            <w:sz w:val="24"/>
            <w:szCs w:val="24"/>
          </w:rPr>
          <w:t xml:space="preserve">Уставом </w:t>
        </w:r>
        <w:r w:rsidR="00920707">
          <w:rPr>
            <w:rFonts w:eastAsia="Times New Roman"/>
            <w:color w:val="000000"/>
            <w:sz w:val="24"/>
            <w:szCs w:val="24"/>
          </w:rPr>
          <w:t>Усть-Балейского</w:t>
        </w:r>
        <w:r w:rsidRPr="00FF74E0">
          <w:rPr>
            <w:rFonts w:eastAsia="Times New Roman"/>
            <w:color w:val="000000"/>
            <w:sz w:val="24"/>
            <w:szCs w:val="24"/>
          </w:rPr>
          <w:t xml:space="preserve"> </w:t>
        </w:r>
      </w:hyperlink>
      <w:r w:rsidRPr="00FF74E0">
        <w:rPr>
          <w:rFonts w:eastAsia="Times New Roman"/>
          <w:color w:val="000000"/>
          <w:sz w:val="24"/>
          <w:szCs w:val="24"/>
        </w:rPr>
        <w:t xml:space="preserve"> муниципального образования</w:t>
      </w:r>
      <w:r>
        <w:rPr>
          <w:rFonts w:eastAsia="Times New Roman"/>
          <w:color w:val="000000"/>
          <w:sz w:val="24"/>
          <w:szCs w:val="24"/>
        </w:rPr>
        <w:t>.</w:t>
      </w:r>
    </w:p>
    <w:p w:rsidR="00A714A3" w:rsidRDefault="00A714A3" w:rsidP="00A714A3">
      <w:pPr>
        <w:spacing w:before="100" w:beforeAutospacing="1" w:after="100" w:afterAutospacing="1"/>
        <w:ind w:firstLine="708"/>
        <w:jc w:val="center"/>
        <w:rPr>
          <w:rFonts w:eastAsia="Times New Roman"/>
          <w:b/>
          <w:sz w:val="30"/>
          <w:szCs w:val="30"/>
        </w:rPr>
      </w:pPr>
      <w:r w:rsidRPr="00FF74E0">
        <w:rPr>
          <w:rFonts w:eastAsia="Times New Roman"/>
          <w:b/>
          <w:sz w:val="30"/>
          <w:szCs w:val="30"/>
        </w:rPr>
        <w:t>ПОСТАНОВЛЯЮ:</w:t>
      </w:r>
    </w:p>
    <w:p w:rsidR="00A714A3" w:rsidRPr="00FF74E0" w:rsidRDefault="00A714A3" w:rsidP="00A714A3">
      <w:pPr>
        <w:numPr>
          <w:ilvl w:val="0"/>
          <w:numId w:val="1"/>
        </w:numPr>
        <w:suppressAutoHyphens/>
        <w:autoSpaceDE/>
        <w:autoSpaceDN/>
        <w:adjustRightInd/>
        <w:ind w:left="0" w:firstLine="709"/>
        <w:rPr>
          <w:rFonts w:eastAsia="Times New Roman"/>
          <w:sz w:val="24"/>
          <w:szCs w:val="24"/>
        </w:rPr>
      </w:pPr>
      <w:r w:rsidRPr="00FF74E0">
        <w:rPr>
          <w:rFonts w:eastAsia="Times New Roman"/>
          <w:sz w:val="24"/>
          <w:szCs w:val="24"/>
        </w:rPr>
        <w:t>Утвердить</w:t>
      </w:r>
      <w:r>
        <w:rPr>
          <w:rFonts w:eastAsia="Times New Roman"/>
          <w:sz w:val="24"/>
          <w:szCs w:val="24"/>
        </w:rPr>
        <w:t xml:space="preserve"> с 01.01.2019 года п</w:t>
      </w:r>
      <w:r w:rsidRPr="00FF74E0">
        <w:rPr>
          <w:rFonts w:eastAsia="Times New Roman"/>
          <w:sz w:val="24"/>
          <w:szCs w:val="24"/>
        </w:rPr>
        <w:t>орядок учета бюджетных</w:t>
      </w:r>
      <w:r>
        <w:rPr>
          <w:rFonts w:eastAsia="Times New Roman"/>
          <w:sz w:val="24"/>
          <w:szCs w:val="24"/>
        </w:rPr>
        <w:t xml:space="preserve"> и денежных</w:t>
      </w:r>
      <w:r w:rsidRPr="00FF74E0">
        <w:rPr>
          <w:rFonts w:eastAsia="Times New Roman"/>
          <w:sz w:val="24"/>
          <w:szCs w:val="24"/>
        </w:rPr>
        <w:t xml:space="preserve"> обязательств получателей средств бюджета </w:t>
      </w:r>
      <w:r w:rsidR="00920707">
        <w:rPr>
          <w:rFonts w:eastAsia="Times New Roman"/>
          <w:sz w:val="24"/>
          <w:szCs w:val="24"/>
        </w:rPr>
        <w:t>Усть-Балейского</w:t>
      </w:r>
      <w:r w:rsidRPr="00FF74E0">
        <w:rPr>
          <w:rFonts w:eastAsia="Times New Roman"/>
          <w:sz w:val="24"/>
          <w:szCs w:val="24"/>
        </w:rPr>
        <w:t xml:space="preserve"> муниципального образования, открывших лицевые счета в Управлении Федерального казначейства по Иркутской области (прилагается).</w:t>
      </w:r>
    </w:p>
    <w:p w:rsidR="00A714A3" w:rsidRPr="00FF74E0" w:rsidRDefault="00A714A3" w:rsidP="00A714A3">
      <w:pPr>
        <w:keepNext/>
        <w:widowControl/>
        <w:numPr>
          <w:ilvl w:val="0"/>
          <w:numId w:val="1"/>
        </w:numPr>
        <w:autoSpaceDE/>
        <w:autoSpaceDN/>
        <w:adjustRightInd/>
        <w:ind w:left="0" w:firstLine="709"/>
        <w:outlineLvl w:val="0"/>
        <w:rPr>
          <w:rFonts w:eastAsia="Times New Roman"/>
          <w:bCs/>
          <w:kern w:val="32"/>
          <w:sz w:val="24"/>
          <w:szCs w:val="24"/>
        </w:rPr>
      </w:pPr>
      <w:r w:rsidRPr="00FF74E0">
        <w:rPr>
          <w:rFonts w:eastAsia="Times New Roman"/>
          <w:bCs/>
          <w:kern w:val="32"/>
          <w:sz w:val="24"/>
          <w:szCs w:val="24"/>
        </w:rPr>
        <w:t>Признать утр</w:t>
      </w:r>
      <w:r>
        <w:rPr>
          <w:rFonts w:eastAsia="Times New Roman"/>
          <w:bCs/>
          <w:kern w:val="32"/>
          <w:sz w:val="24"/>
          <w:szCs w:val="24"/>
        </w:rPr>
        <w:t xml:space="preserve">атившим силу Постановление от </w:t>
      </w:r>
      <w:r w:rsidR="00920707">
        <w:rPr>
          <w:rFonts w:eastAsia="Times New Roman"/>
          <w:bCs/>
          <w:kern w:val="32"/>
          <w:sz w:val="24"/>
          <w:szCs w:val="24"/>
        </w:rPr>
        <w:t>19</w:t>
      </w:r>
      <w:r>
        <w:rPr>
          <w:rFonts w:eastAsia="Times New Roman"/>
          <w:bCs/>
          <w:kern w:val="32"/>
          <w:sz w:val="24"/>
          <w:szCs w:val="24"/>
        </w:rPr>
        <w:t xml:space="preserve">.07.2018 г. № </w:t>
      </w:r>
      <w:r w:rsidR="00920707">
        <w:rPr>
          <w:rFonts w:eastAsia="Times New Roman"/>
          <w:bCs/>
          <w:kern w:val="32"/>
          <w:sz w:val="24"/>
          <w:szCs w:val="24"/>
        </w:rPr>
        <w:t>74</w:t>
      </w:r>
      <w:r w:rsidRPr="00FF74E0">
        <w:rPr>
          <w:rFonts w:eastAsia="Times New Roman"/>
          <w:bCs/>
          <w:kern w:val="32"/>
          <w:sz w:val="24"/>
          <w:szCs w:val="24"/>
        </w:rPr>
        <w:t xml:space="preserve"> «О Порядке учета бюджетных обязательств получателей средств бюджета, </w:t>
      </w:r>
      <w:r w:rsidR="00920707">
        <w:rPr>
          <w:rFonts w:eastAsia="Times New Roman"/>
          <w:bCs/>
          <w:kern w:val="32"/>
          <w:sz w:val="24"/>
          <w:szCs w:val="24"/>
        </w:rPr>
        <w:t xml:space="preserve">Усть-Балейского муниципального образования </w:t>
      </w:r>
      <w:r w:rsidRPr="00FF74E0">
        <w:rPr>
          <w:rFonts w:eastAsia="Times New Roman"/>
          <w:bCs/>
          <w:kern w:val="32"/>
          <w:sz w:val="24"/>
          <w:szCs w:val="24"/>
        </w:rPr>
        <w:t xml:space="preserve">открывших лицевые счета в Управлении Федерального казначейства по Иркутской области». </w:t>
      </w:r>
    </w:p>
    <w:p w:rsidR="00A714A3" w:rsidRPr="00920707" w:rsidRDefault="00A714A3" w:rsidP="00A714A3">
      <w:pPr>
        <w:ind w:firstLine="709"/>
        <w:rPr>
          <w:rFonts w:eastAsia="Times New Roman"/>
          <w:sz w:val="24"/>
          <w:szCs w:val="24"/>
        </w:rPr>
      </w:pPr>
      <w:r>
        <w:rPr>
          <w:rFonts w:eastAsia="Times New Roman"/>
          <w:sz w:val="24"/>
          <w:szCs w:val="24"/>
        </w:rPr>
        <w:t>3.</w:t>
      </w:r>
      <w:r w:rsidRPr="00F44FF7">
        <w:rPr>
          <w:rFonts w:eastAsia="Times New Roman"/>
          <w:sz w:val="24"/>
          <w:szCs w:val="24"/>
        </w:rPr>
        <w:t>Опубликовать настоящее постановление в Вестник</w:t>
      </w:r>
      <w:r w:rsidR="00920707">
        <w:rPr>
          <w:rFonts w:eastAsia="Times New Roman"/>
          <w:sz w:val="24"/>
          <w:szCs w:val="24"/>
        </w:rPr>
        <w:t>е</w:t>
      </w:r>
      <w:r w:rsidRPr="00F44FF7">
        <w:rPr>
          <w:rFonts w:eastAsia="Times New Roman"/>
          <w:sz w:val="24"/>
          <w:szCs w:val="24"/>
        </w:rPr>
        <w:t xml:space="preserve"> </w:t>
      </w:r>
      <w:r w:rsidR="00920707">
        <w:rPr>
          <w:rFonts w:eastAsia="Times New Roman"/>
          <w:sz w:val="24"/>
          <w:szCs w:val="24"/>
        </w:rPr>
        <w:t>Усть-Балейского</w:t>
      </w:r>
      <w:r w:rsidRPr="00F44FF7">
        <w:rPr>
          <w:rFonts w:eastAsia="Times New Roman"/>
          <w:sz w:val="24"/>
          <w:szCs w:val="24"/>
        </w:rPr>
        <w:t xml:space="preserve"> муниципального образования и разместить на официальном сайте </w:t>
      </w:r>
      <w:r w:rsidR="00920707">
        <w:rPr>
          <w:rFonts w:eastAsia="Times New Roman"/>
          <w:sz w:val="24"/>
          <w:szCs w:val="24"/>
        </w:rPr>
        <w:t>Усть-Балейского сельского поселения.</w:t>
      </w:r>
    </w:p>
    <w:p w:rsidR="00A714A3" w:rsidRPr="00FF74E0" w:rsidRDefault="00A714A3" w:rsidP="00A714A3">
      <w:pPr>
        <w:rPr>
          <w:rFonts w:eastAsia="Times New Roman"/>
          <w:sz w:val="24"/>
          <w:szCs w:val="24"/>
        </w:rPr>
      </w:pPr>
    </w:p>
    <w:p w:rsidR="00920707" w:rsidRDefault="00920707" w:rsidP="00A714A3">
      <w:pPr>
        <w:rPr>
          <w:rFonts w:eastAsia="Times New Roman"/>
          <w:sz w:val="24"/>
          <w:szCs w:val="24"/>
        </w:rPr>
      </w:pPr>
    </w:p>
    <w:p w:rsidR="00920707" w:rsidRDefault="00920707" w:rsidP="00A714A3">
      <w:pPr>
        <w:rPr>
          <w:rFonts w:eastAsia="Times New Roman"/>
          <w:sz w:val="24"/>
          <w:szCs w:val="24"/>
        </w:rPr>
      </w:pPr>
    </w:p>
    <w:p w:rsidR="00920707" w:rsidRDefault="00920707" w:rsidP="00A714A3">
      <w:pPr>
        <w:rPr>
          <w:rFonts w:eastAsia="Times New Roman"/>
          <w:sz w:val="24"/>
          <w:szCs w:val="24"/>
        </w:rPr>
      </w:pPr>
    </w:p>
    <w:p w:rsidR="00A714A3" w:rsidRDefault="00A714A3" w:rsidP="00A714A3">
      <w:pPr>
        <w:rPr>
          <w:rFonts w:eastAsia="Times New Roman"/>
          <w:sz w:val="24"/>
          <w:szCs w:val="24"/>
        </w:rPr>
      </w:pPr>
      <w:r>
        <w:rPr>
          <w:rFonts w:eastAsia="Times New Roman"/>
          <w:sz w:val="24"/>
          <w:szCs w:val="24"/>
        </w:rPr>
        <w:t xml:space="preserve">Глава </w:t>
      </w:r>
      <w:r w:rsidR="00920707">
        <w:rPr>
          <w:rFonts w:eastAsia="Times New Roman"/>
          <w:sz w:val="24"/>
          <w:szCs w:val="24"/>
        </w:rPr>
        <w:t>Усть-Балейского</w:t>
      </w:r>
    </w:p>
    <w:p w:rsidR="00A714A3" w:rsidRPr="00FF74E0" w:rsidRDefault="00A714A3" w:rsidP="00A714A3">
      <w:pPr>
        <w:rPr>
          <w:rFonts w:eastAsia="Times New Roman"/>
          <w:sz w:val="24"/>
          <w:szCs w:val="24"/>
        </w:rPr>
      </w:pPr>
      <w:r w:rsidRPr="00FF74E0">
        <w:rPr>
          <w:rFonts w:eastAsia="Times New Roman"/>
          <w:sz w:val="24"/>
          <w:szCs w:val="24"/>
        </w:rPr>
        <w:t xml:space="preserve">муниципального образования                                                                                     </w:t>
      </w:r>
    </w:p>
    <w:p w:rsidR="00A714A3" w:rsidRDefault="00920707" w:rsidP="00A714A3">
      <w:pPr>
        <w:rPr>
          <w:rFonts w:eastAsia="Times New Roman"/>
          <w:sz w:val="24"/>
          <w:szCs w:val="24"/>
        </w:rPr>
      </w:pPr>
      <w:r>
        <w:rPr>
          <w:rFonts w:eastAsia="Times New Roman"/>
          <w:sz w:val="24"/>
          <w:szCs w:val="24"/>
        </w:rPr>
        <w:t>В.В. Тирских</w:t>
      </w:r>
      <w:r w:rsidR="00A714A3" w:rsidRPr="00FF74E0">
        <w:rPr>
          <w:rFonts w:eastAsia="Times New Roman"/>
          <w:sz w:val="24"/>
          <w:szCs w:val="24"/>
        </w:rPr>
        <w:t xml:space="preserve">  </w:t>
      </w:r>
    </w:p>
    <w:p w:rsidR="00A714A3" w:rsidRDefault="00A714A3" w:rsidP="00A714A3">
      <w:pPr>
        <w:tabs>
          <w:tab w:val="left" w:pos="8400"/>
        </w:tabs>
        <w:ind w:firstLine="0"/>
        <w:rPr>
          <w:rFonts w:eastAsia="Times New Roman"/>
          <w:sz w:val="24"/>
          <w:szCs w:val="24"/>
        </w:rPr>
      </w:pPr>
    </w:p>
    <w:p w:rsidR="00A714A3" w:rsidRPr="00FF74E0" w:rsidRDefault="00A714A3" w:rsidP="00A714A3">
      <w:pPr>
        <w:rPr>
          <w:rFonts w:eastAsia="Times New Roman"/>
          <w:sz w:val="24"/>
          <w:szCs w:val="24"/>
        </w:rPr>
      </w:pPr>
    </w:p>
    <w:p w:rsidR="00A714A3" w:rsidRDefault="00A714A3" w:rsidP="00A714A3">
      <w:pPr>
        <w:rPr>
          <w:rFonts w:eastAsia="Times New Roman"/>
          <w:sz w:val="24"/>
          <w:szCs w:val="24"/>
        </w:rPr>
      </w:pPr>
      <w:r w:rsidRPr="00FF74E0">
        <w:rPr>
          <w:rFonts w:eastAsia="Times New Roman"/>
          <w:sz w:val="24"/>
          <w:szCs w:val="24"/>
        </w:rPr>
        <w:t xml:space="preserve">                                 </w:t>
      </w:r>
      <w:r>
        <w:rPr>
          <w:rFonts w:eastAsia="Times New Roman"/>
          <w:sz w:val="24"/>
          <w:szCs w:val="24"/>
        </w:rPr>
        <w:t xml:space="preserve">                             </w:t>
      </w:r>
      <w:r w:rsidRPr="00FF74E0">
        <w:rPr>
          <w:rFonts w:eastAsia="Times New Roman"/>
          <w:sz w:val="24"/>
          <w:szCs w:val="24"/>
        </w:rPr>
        <w:t xml:space="preserve">      </w:t>
      </w:r>
    </w:p>
    <w:p w:rsidR="00920707" w:rsidRDefault="00920707" w:rsidP="00A714A3">
      <w:pPr>
        <w:rPr>
          <w:rFonts w:eastAsia="Times New Roman"/>
          <w:sz w:val="24"/>
          <w:szCs w:val="24"/>
        </w:rPr>
      </w:pPr>
    </w:p>
    <w:p w:rsidR="00920707" w:rsidRPr="00FF74E0" w:rsidRDefault="00920707" w:rsidP="0026776D">
      <w:pPr>
        <w:ind w:firstLine="0"/>
        <w:rPr>
          <w:rFonts w:eastAsia="Times New Roman"/>
          <w:sz w:val="24"/>
          <w:szCs w:val="24"/>
        </w:rPr>
      </w:pPr>
    </w:p>
    <w:p w:rsidR="00A714A3" w:rsidRPr="00FF74E0" w:rsidRDefault="00A714A3" w:rsidP="00A714A3">
      <w:pPr>
        <w:tabs>
          <w:tab w:val="left" w:pos="6210"/>
        </w:tabs>
        <w:rPr>
          <w:rFonts w:eastAsia="Times New Roman"/>
          <w:sz w:val="24"/>
          <w:szCs w:val="24"/>
        </w:rPr>
      </w:pPr>
      <w:r w:rsidRPr="00FF74E0">
        <w:rPr>
          <w:rFonts w:eastAsia="Times New Roman"/>
          <w:sz w:val="24"/>
          <w:szCs w:val="24"/>
        </w:rPr>
        <w:lastRenderedPageBreak/>
        <w:t xml:space="preserve">                           </w:t>
      </w:r>
      <w:r>
        <w:rPr>
          <w:rFonts w:eastAsia="Times New Roman"/>
          <w:sz w:val="24"/>
          <w:szCs w:val="24"/>
        </w:rPr>
        <w:tab/>
      </w:r>
    </w:p>
    <w:p w:rsidR="0026776D" w:rsidRPr="00B026D6" w:rsidRDefault="0026776D" w:rsidP="0026776D">
      <w:pPr>
        <w:pStyle w:val="ConsPlusNormal"/>
        <w:jc w:val="right"/>
        <w:outlineLvl w:val="0"/>
        <w:rPr>
          <w:rFonts w:ascii="Times New Roman" w:hAnsi="Times New Roman" w:cs="Times New Roman"/>
          <w:sz w:val="24"/>
          <w:szCs w:val="24"/>
        </w:rPr>
      </w:pPr>
      <w:r w:rsidRPr="00B026D6">
        <w:rPr>
          <w:rFonts w:ascii="Times New Roman" w:hAnsi="Times New Roman" w:cs="Times New Roman"/>
          <w:sz w:val="24"/>
          <w:szCs w:val="24"/>
        </w:rPr>
        <w:t>Приложение N 1</w:t>
      </w:r>
    </w:p>
    <w:p w:rsidR="0026776D" w:rsidRPr="00B026D6" w:rsidRDefault="0026776D" w:rsidP="0026776D">
      <w:pPr>
        <w:pStyle w:val="ConsPlusNormal"/>
        <w:jc w:val="right"/>
        <w:rPr>
          <w:rFonts w:ascii="Times New Roman" w:hAnsi="Times New Roman" w:cs="Times New Roman"/>
          <w:sz w:val="24"/>
          <w:szCs w:val="24"/>
        </w:rPr>
      </w:pPr>
      <w:r w:rsidRPr="00B026D6">
        <w:rPr>
          <w:rFonts w:ascii="Times New Roman" w:hAnsi="Times New Roman" w:cs="Times New Roman"/>
          <w:sz w:val="24"/>
          <w:szCs w:val="24"/>
        </w:rPr>
        <w:t>к Порядку учета бюджетных и денежных обязательств</w:t>
      </w:r>
    </w:p>
    <w:p w:rsidR="0026776D" w:rsidRDefault="0026776D" w:rsidP="0026776D">
      <w:pPr>
        <w:pStyle w:val="ConsPlusNormal"/>
        <w:jc w:val="right"/>
        <w:rPr>
          <w:rFonts w:ascii="Times New Roman" w:hAnsi="Times New Roman" w:cs="Times New Roman"/>
          <w:sz w:val="24"/>
          <w:szCs w:val="24"/>
        </w:rPr>
      </w:pPr>
      <w:r w:rsidRPr="00B026D6">
        <w:rPr>
          <w:rFonts w:ascii="Times New Roman" w:hAnsi="Times New Roman" w:cs="Times New Roman"/>
          <w:sz w:val="24"/>
          <w:szCs w:val="24"/>
        </w:rPr>
        <w:t>получателей средств</w:t>
      </w:r>
      <w:r>
        <w:rPr>
          <w:rFonts w:ascii="Times New Roman" w:hAnsi="Times New Roman" w:cs="Times New Roman"/>
          <w:sz w:val="24"/>
          <w:szCs w:val="24"/>
        </w:rPr>
        <w:t xml:space="preserve"> </w:t>
      </w:r>
      <w:r w:rsidRPr="00B026D6">
        <w:rPr>
          <w:rFonts w:ascii="Times New Roman" w:hAnsi="Times New Roman" w:cs="Times New Roman"/>
          <w:sz w:val="24"/>
          <w:szCs w:val="24"/>
        </w:rPr>
        <w:t>бюджета</w:t>
      </w:r>
      <w:r>
        <w:rPr>
          <w:rFonts w:ascii="Times New Roman" w:hAnsi="Times New Roman" w:cs="Times New Roman"/>
          <w:sz w:val="24"/>
          <w:szCs w:val="24"/>
        </w:rPr>
        <w:t xml:space="preserve"> </w:t>
      </w:r>
      <w:r>
        <w:rPr>
          <w:rFonts w:ascii="Times New Roman" w:hAnsi="Times New Roman" w:cs="Times New Roman"/>
          <w:sz w:val="24"/>
          <w:szCs w:val="24"/>
        </w:rPr>
        <w:t>Усть-Балейского муниципального образования</w:t>
      </w:r>
      <w:r w:rsidRPr="00B026D6">
        <w:rPr>
          <w:rFonts w:ascii="Times New Roman" w:hAnsi="Times New Roman" w:cs="Times New Roman"/>
          <w:sz w:val="24"/>
          <w:szCs w:val="24"/>
        </w:rPr>
        <w:t>,</w:t>
      </w:r>
      <w:r>
        <w:rPr>
          <w:rFonts w:ascii="Times New Roman" w:hAnsi="Times New Roman" w:cs="Times New Roman"/>
          <w:sz w:val="24"/>
          <w:szCs w:val="24"/>
        </w:rPr>
        <w:t xml:space="preserve"> </w:t>
      </w:r>
    </w:p>
    <w:p w:rsidR="0026776D" w:rsidRDefault="0026776D" w:rsidP="0026776D">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t>открывшим</w:t>
      </w:r>
      <w:proofErr w:type="gramEnd"/>
      <w:r>
        <w:rPr>
          <w:rFonts w:ascii="Times New Roman" w:hAnsi="Times New Roman" w:cs="Times New Roman"/>
          <w:sz w:val="24"/>
          <w:szCs w:val="24"/>
        </w:rPr>
        <w:t xml:space="preserve"> лицевые счета</w:t>
      </w:r>
      <w:r>
        <w:rPr>
          <w:rFonts w:ascii="Times New Roman" w:hAnsi="Times New Roman" w:cs="Times New Roman"/>
          <w:sz w:val="24"/>
          <w:szCs w:val="24"/>
        </w:rPr>
        <w:t xml:space="preserve"> </w:t>
      </w:r>
      <w:r>
        <w:rPr>
          <w:rFonts w:ascii="Times New Roman" w:hAnsi="Times New Roman" w:cs="Times New Roman"/>
          <w:sz w:val="24"/>
          <w:szCs w:val="24"/>
        </w:rPr>
        <w:t xml:space="preserve"> в Управлении Федерального казначейства</w:t>
      </w:r>
    </w:p>
    <w:p w:rsidR="0026776D" w:rsidRPr="00B026D6" w:rsidRDefault="0026776D" w:rsidP="0026776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по Иркутской области,</w:t>
      </w:r>
      <w:r>
        <w:rPr>
          <w:rFonts w:ascii="Times New Roman" w:hAnsi="Times New Roman" w:cs="Times New Roman"/>
          <w:sz w:val="24"/>
          <w:szCs w:val="24"/>
        </w:rPr>
        <w:t xml:space="preserve"> </w:t>
      </w:r>
      <w:r w:rsidRPr="00B026D6">
        <w:rPr>
          <w:rFonts w:ascii="Times New Roman" w:hAnsi="Times New Roman" w:cs="Times New Roman"/>
          <w:sz w:val="24"/>
          <w:szCs w:val="24"/>
        </w:rPr>
        <w:t xml:space="preserve"> </w:t>
      </w:r>
      <w:proofErr w:type="gramStart"/>
      <w:r w:rsidRPr="00B026D6">
        <w:rPr>
          <w:rFonts w:ascii="Times New Roman" w:hAnsi="Times New Roman" w:cs="Times New Roman"/>
          <w:sz w:val="24"/>
          <w:szCs w:val="24"/>
        </w:rPr>
        <w:t>утвержденному</w:t>
      </w:r>
      <w:proofErr w:type="gramEnd"/>
      <w:r w:rsidRPr="00B026D6">
        <w:rPr>
          <w:rFonts w:ascii="Times New Roman" w:hAnsi="Times New Roman" w:cs="Times New Roman"/>
          <w:sz w:val="24"/>
          <w:szCs w:val="24"/>
        </w:rPr>
        <w:t xml:space="preserve"> </w:t>
      </w:r>
      <w:r>
        <w:rPr>
          <w:rFonts w:ascii="Times New Roman" w:hAnsi="Times New Roman" w:cs="Times New Roman"/>
          <w:sz w:val="24"/>
          <w:szCs w:val="24"/>
        </w:rPr>
        <w:t xml:space="preserve"> Постановлением </w:t>
      </w:r>
      <w:r>
        <w:rPr>
          <w:rFonts w:ascii="Times New Roman" w:hAnsi="Times New Roman" w:cs="Times New Roman"/>
          <w:sz w:val="24"/>
          <w:szCs w:val="24"/>
        </w:rPr>
        <w:t xml:space="preserve"> </w:t>
      </w:r>
      <w:r w:rsidRPr="00B026D6">
        <w:rPr>
          <w:rFonts w:ascii="Times New Roman" w:hAnsi="Times New Roman" w:cs="Times New Roman"/>
          <w:sz w:val="24"/>
          <w:szCs w:val="24"/>
        </w:rPr>
        <w:t xml:space="preserve">от </w:t>
      </w:r>
      <w:r>
        <w:rPr>
          <w:rFonts w:ascii="Times New Roman" w:hAnsi="Times New Roman" w:cs="Times New Roman"/>
          <w:sz w:val="24"/>
          <w:szCs w:val="24"/>
        </w:rPr>
        <w:t>18.01.2019</w:t>
      </w:r>
      <w:r w:rsidRPr="00B026D6">
        <w:rPr>
          <w:rFonts w:ascii="Times New Roman" w:hAnsi="Times New Roman" w:cs="Times New Roman"/>
          <w:sz w:val="24"/>
          <w:szCs w:val="24"/>
        </w:rPr>
        <w:t xml:space="preserve"> </w:t>
      </w:r>
      <w:r>
        <w:rPr>
          <w:rFonts w:ascii="Times New Roman" w:hAnsi="Times New Roman" w:cs="Times New Roman"/>
          <w:sz w:val="24"/>
          <w:szCs w:val="24"/>
        </w:rPr>
        <w:t>№</w:t>
      </w:r>
      <w:r w:rsidRPr="00B026D6">
        <w:rPr>
          <w:rFonts w:ascii="Times New Roman" w:hAnsi="Times New Roman" w:cs="Times New Roman"/>
          <w:sz w:val="24"/>
          <w:szCs w:val="24"/>
        </w:rPr>
        <w:t xml:space="preserve"> </w:t>
      </w:r>
      <w:r>
        <w:rPr>
          <w:rFonts w:ascii="Times New Roman" w:hAnsi="Times New Roman" w:cs="Times New Roman"/>
          <w:sz w:val="24"/>
          <w:szCs w:val="24"/>
        </w:rPr>
        <w:t>9</w:t>
      </w:r>
      <w:r w:rsidRPr="00D93829">
        <w:rPr>
          <w:rFonts w:ascii="Times New Roman" w:hAnsi="Times New Roman" w:cs="Times New Roman"/>
          <w:color w:val="FFFFFF"/>
          <w:sz w:val="24"/>
          <w:szCs w:val="24"/>
        </w:rPr>
        <w:t>221н</w:t>
      </w:r>
    </w:p>
    <w:p w:rsidR="0026776D" w:rsidRPr="00B026D6" w:rsidRDefault="0026776D" w:rsidP="0026776D">
      <w:pPr>
        <w:pStyle w:val="ConsPlusNormal"/>
        <w:jc w:val="both"/>
        <w:rPr>
          <w:rFonts w:ascii="Times New Roman" w:hAnsi="Times New Roman" w:cs="Times New Roman"/>
          <w:sz w:val="24"/>
          <w:szCs w:val="24"/>
        </w:rPr>
      </w:pPr>
    </w:p>
    <w:p w:rsidR="0026776D" w:rsidRDefault="0026776D" w:rsidP="0026776D">
      <w:pPr>
        <w:pStyle w:val="ConsPlusTitle"/>
        <w:jc w:val="center"/>
        <w:rPr>
          <w:rFonts w:ascii="Times New Roman" w:hAnsi="Times New Roman" w:cs="Times New Roman"/>
          <w:sz w:val="24"/>
          <w:szCs w:val="24"/>
        </w:rPr>
      </w:pPr>
    </w:p>
    <w:p w:rsidR="0026776D" w:rsidRPr="00B026D6" w:rsidRDefault="0026776D" w:rsidP="0026776D">
      <w:pPr>
        <w:pStyle w:val="ConsPlusTitle"/>
        <w:jc w:val="center"/>
        <w:rPr>
          <w:rFonts w:ascii="Times New Roman" w:hAnsi="Times New Roman" w:cs="Times New Roman"/>
          <w:sz w:val="24"/>
          <w:szCs w:val="24"/>
        </w:rPr>
      </w:pPr>
      <w:r w:rsidRPr="00B026D6">
        <w:rPr>
          <w:rFonts w:ascii="Times New Roman" w:hAnsi="Times New Roman" w:cs="Times New Roman"/>
          <w:sz w:val="24"/>
          <w:szCs w:val="24"/>
        </w:rPr>
        <w:t>ИНФОРМАЦИЯ,</w:t>
      </w:r>
    </w:p>
    <w:p w:rsidR="0026776D" w:rsidRPr="00B026D6" w:rsidRDefault="0026776D" w:rsidP="0026776D">
      <w:pPr>
        <w:pStyle w:val="ConsPlusTitle"/>
        <w:jc w:val="center"/>
        <w:rPr>
          <w:rFonts w:ascii="Times New Roman" w:hAnsi="Times New Roman" w:cs="Times New Roman"/>
          <w:sz w:val="24"/>
          <w:szCs w:val="24"/>
        </w:rPr>
      </w:pPr>
      <w:proofErr w:type="gramStart"/>
      <w:r w:rsidRPr="00B026D6">
        <w:rPr>
          <w:rFonts w:ascii="Times New Roman" w:hAnsi="Times New Roman" w:cs="Times New Roman"/>
          <w:sz w:val="24"/>
          <w:szCs w:val="24"/>
        </w:rPr>
        <w:t>НЕОБХОДИМАЯ</w:t>
      </w:r>
      <w:proofErr w:type="gramEnd"/>
      <w:r w:rsidRPr="00B026D6">
        <w:rPr>
          <w:rFonts w:ascii="Times New Roman" w:hAnsi="Times New Roman" w:cs="Times New Roman"/>
          <w:sz w:val="24"/>
          <w:szCs w:val="24"/>
        </w:rPr>
        <w:t xml:space="preserve"> ДЛЯ ПОСТАНОВКИ НА УЧЕТ БЮДЖЕТНОГО ОБЯЗАТЕЛЬСТВА</w:t>
      </w:r>
    </w:p>
    <w:p w:rsidR="0026776D" w:rsidRPr="00B026D6" w:rsidRDefault="0026776D" w:rsidP="0026776D">
      <w:pPr>
        <w:pStyle w:val="ConsPlusTitle"/>
        <w:jc w:val="center"/>
        <w:rPr>
          <w:rFonts w:ascii="Times New Roman" w:hAnsi="Times New Roman" w:cs="Times New Roman"/>
          <w:sz w:val="24"/>
          <w:szCs w:val="24"/>
        </w:rPr>
      </w:pPr>
      <w:proofErr w:type="gramStart"/>
      <w:r w:rsidRPr="00B026D6">
        <w:rPr>
          <w:rFonts w:ascii="Times New Roman" w:hAnsi="Times New Roman" w:cs="Times New Roman"/>
          <w:sz w:val="24"/>
          <w:szCs w:val="24"/>
        </w:rPr>
        <w:t>(ВНЕСЕНИЯ ИЗМЕНЕНИЙ В ПОСТАВЛЕННОЕ НА УЧЕТ</w:t>
      </w:r>
      <w:proofErr w:type="gramEnd"/>
    </w:p>
    <w:p w:rsidR="0026776D" w:rsidRPr="00B026D6" w:rsidRDefault="0026776D" w:rsidP="0026776D">
      <w:pPr>
        <w:pStyle w:val="ConsPlusTitle"/>
        <w:jc w:val="center"/>
        <w:rPr>
          <w:rFonts w:ascii="Times New Roman" w:hAnsi="Times New Roman" w:cs="Times New Roman"/>
          <w:sz w:val="24"/>
          <w:szCs w:val="24"/>
        </w:rPr>
      </w:pPr>
      <w:proofErr w:type="gramStart"/>
      <w:r w:rsidRPr="00B026D6">
        <w:rPr>
          <w:rFonts w:ascii="Times New Roman" w:hAnsi="Times New Roman" w:cs="Times New Roman"/>
          <w:sz w:val="24"/>
          <w:szCs w:val="24"/>
        </w:rPr>
        <w:t>БЮДЖЕТНОЕ ОБЯЗАТЕЛЬСТВО)</w:t>
      </w:r>
      <w:proofErr w:type="gramEnd"/>
    </w:p>
    <w:p w:rsidR="0026776D" w:rsidRPr="00B026D6" w:rsidRDefault="0026776D" w:rsidP="0026776D">
      <w:pPr>
        <w:spacing w:after="1"/>
        <w:rPr>
          <w:rFonts w:ascii="Times New Roman" w:hAnsi="Times New Roman"/>
          <w:sz w:val="24"/>
          <w:szCs w:val="24"/>
        </w:rPr>
      </w:pPr>
    </w:p>
    <w:p w:rsidR="0026776D" w:rsidRPr="00B026D6" w:rsidRDefault="0026776D" w:rsidP="0026776D">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78"/>
        <w:gridCol w:w="5272"/>
      </w:tblGrid>
      <w:tr w:rsidR="0026776D" w:rsidRPr="00CA1464" w:rsidTr="003A3300">
        <w:tc>
          <w:tcPr>
            <w:tcW w:w="3778" w:type="dxa"/>
          </w:tcPr>
          <w:p w:rsidR="0026776D" w:rsidRPr="00322E4E" w:rsidRDefault="0026776D" w:rsidP="003A3300">
            <w:pPr>
              <w:pStyle w:val="ConsPlusNormal"/>
              <w:jc w:val="center"/>
              <w:rPr>
                <w:rFonts w:ascii="Times New Roman" w:hAnsi="Times New Roman" w:cs="Times New Roman"/>
                <w:sz w:val="24"/>
                <w:szCs w:val="24"/>
              </w:rPr>
            </w:pPr>
            <w:r w:rsidRPr="00322E4E">
              <w:rPr>
                <w:rFonts w:ascii="Times New Roman" w:hAnsi="Times New Roman" w:cs="Times New Roman"/>
                <w:sz w:val="24"/>
                <w:szCs w:val="24"/>
              </w:rPr>
              <w:t>Наименование информации (реквизита, показателя)</w:t>
            </w:r>
          </w:p>
        </w:tc>
        <w:tc>
          <w:tcPr>
            <w:tcW w:w="5272" w:type="dxa"/>
          </w:tcPr>
          <w:p w:rsidR="0026776D" w:rsidRPr="00322E4E" w:rsidRDefault="0026776D" w:rsidP="003A3300">
            <w:pPr>
              <w:pStyle w:val="ConsPlusNormal"/>
              <w:jc w:val="center"/>
              <w:rPr>
                <w:rFonts w:ascii="Times New Roman" w:hAnsi="Times New Roman" w:cs="Times New Roman"/>
                <w:sz w:val="24"/>
                <w:szCs w:val="24"/>
              </w:rPr>
            </w:pPr>
            <w:r w:rsidRPr="00322E4E">
              <w:rPr>
                <w:rFonts w:ascii="Times New Roman" w:hAnsi="Times New Roman" w:cs="Times New Roman"/>
                <w:sz w:val="24"/>
                <w:szCs w:val="24"/>
              </w:rPr>
              <w:t>Правила формирования информации (реквизита, показателя)</w:t>
            </w:r>
          </w:p>
        </w:tc>
      </w:tr>
      <w:tr w:rsidR="0026776D" w:rsidRPr="00CA1464" w:rsidTr="003A3300">
        <w:tc>
          <w:tcPr>
            <w:tcW w:w="3778" w:type="dxa"/>
          </w:tcPr>
          <w:p w:rsidR="0026776D" w:rsidRPr="00322E4E" w:rsidRDefault="0026776D" w:rsidP="003A3300">
            <w:pPr>
              <w:pStyle w:val="ConsPlusNormal"/>
              <w:jc w:val="both"/>
              <w:rPr>
                <w:rFonts w:ascii="Times New Roman" w:hAnsi="Times New Roman" w:cs="Times New Roman"/>
                <w:sz w:val="24"/>
                <w:szCs w:val="24"/>
              </w:rPr>
            </w:pPr>
            <w:r w:rsidRPr="00322E4E">
              <w:rPr>
                <w:rFonts w:ascii="Times New Roman" w:hAnsi="Times New Roman" w:cs="Times New Roman"/>
                <w:sz w:val="24"/>
                <w:szCs w:val="24"/>
              </w:rPr>
              <w:t>1. Номер сведений о бюджетном обязательстве получателя средств бюджета (далее - соответственно Сведения о бюджетном обязательстве, бюджетное обязательство)</w:t>
            </w:r>
          </w:p>
        </w:tc>
        <w:tc>
          <w:tcPr>
            <w:tcW w:w="5272" w:type="dxa"/>
          </w:tcPr>
          <w:p w:rsidR="0026776D" w:rsidRPr="00322E4E" w:rsidRDefault="0026776D" w:rsidP="003A3300">
            <w:pPr>
              <w:pStyle w:val="ConsPlusNormal"/>
              <w:ind w:firstLine="283"/>
              <w:jc w:val="both"/>
              <w:rPr>
                <w:rFonts w:ascii="Times New Roman" w:hAnsi="Times New Roman" w:cs="Times New Roman"/>
                <w:sz w:val="24"/>
                <w:szCs w:val="24"/>
              </w:rPr>
            </w:pPr>
            <w:r w:rsidRPr="00322E4E">
              <w:rPr>
                <w:rFonts w:ascii="Times New Roman" w:hAnsi="Times New Roman" w:cs="Times New Roman"/>
                <w:sz w:val="24"/>
                <w:szCs w:val="24"/>
              </w:rPr>
              <w:t>Указывается порядковый номер Сведений о бюджетном обязательстве.</w:t>
            </w:r>
          </w:p>
          <w:p w:rsidR="0026776D" w:rsidRPr="00322E4E" w:rsidRDefault="0026776D" w:rsidP="003A3300">
            <w:pPr>
              <w:pStyle w:val="ConsPlusNormal"/>
              <w:ind w:firstLine="283"/>
              <w:jc w:val="both"/>
              <w:rPr>
                <w:rFonts w:ascii="Times New Roman" w:hAnsi="Times New Roman" w:cs="Times New Roman"/>
                <w:sz w:val="24"/>
                <w:szCs w:val="24"/>
              </w:rPr>
            </w:pPr>
          </w:p>
        </w:tc>
      </w:tr>
      <w:tr w:rsidR="0026776D" w:rsidRPr="00CA1464" w:rsidTr="003A3300">
        <w:tc>
          <w:tcPr>
            <w:tcW w:w="3778" w:type="dxa"/>
          </w:tcPr>
          <w:p w:rsidR="0026776D" w:rsidRPr="00322E4E" w:rsidRDefault="0026776D" w:rsidP="003A3300">
            <w:pPr>
              <w:pStyle w:val="ConsPlusNormal"/>
              <w:jc w:val="both"/>
              <w:rPr>
                <w:rFonts w:ascii="Times New Roman" w:hAnsi="Times New Roman" w:cs="Times New Roman"/>
                <w:sz w:val="24"/>
                <w:szCs w:val="24"/>
              </w:rPr>
            </w:pPr>
            <w:r w:rsidRPr="00322E4E">
              <w:rPr>
                <w:rFonts w:ascii="Times New Roman" w:hAnsi="Times New Roman" w:cs="Times New Roman"/>
                <w:sz w:val="24"/>
                <w:szCs w:val="24"/>
              </w:rPr>
              <w:t>2. Учетный номер бюджетного обязательства</w:t>
            </w:r>
          </w:p>
        </w:tc>
        <w:tc>
          <w:tcPr>
            <w:tcW w:w="5272" w:type="dxa"/>
          </w:tcPr>
          <w:p w:rsidR="0026776D" w:rsidRPr="00322E4E" w:rsidRDefault="0026776D" w:rsidP="003A3300">
            <w:pPr>
              <w:pStyle w:val="ConsPlusNormal"/>
              <w:ind w:firstLine="283"/>
              <w:jc w:val="both"/>
              <w:rPr>
                <w:rFonts w:ascii="Times New Roman" w:hAnsi="Times New Roman" w:cs="Times New Roman"/>
                <w:sz w:val="24"/>
                <w:szCs w:val="24"/>
              </w:rPr>
            </w:pPr>
            <w:r w:rsidRPr="00322E4E">
              <w:rPr>
                <w:rFonts w:ascii="Times New Roman" w:hAnsi="Times New Roman" w:cs="Times New Roman"/>
                <w:sz w:val="24"/>
                <w:szCs w:val="24"/>
              </w:rPr>
              <w:t>Указывается при внесении изменений в поставленное на учет бюджетное обязательство.</w:t>
            </w:r>
          </w:p>
          <w:p w:rsidR="0026776D" w:rsidRPr="00322E4E" w:rsidRDefault="0026776D" w:rsidP="003A3300">
            <w:pPr>
              <w:pStyle w:val="ConsPlusNormal"/>
              <w:ind w:firstLine="283"/>
              <w:jc w:val="both"/>
              <w:rPr>
                <w:rFonts w:ascii="Times New Roman" w:hAnsi="Times New Roman" w:cs="Times New Roman"/>
                <w:sz w:val="24"/>
                <w:szCs w:val="24"/>
              </w:rPr>
            </w:pPr>
            <w:r w:rsidRPr="00322E4E">
              <w:rPr>
                <w:rFonts w:ascii="Times New Roman" w:hAnsi="Times New Roman" w:cs="Times New Roman"/>
                <w:sz w:val="24"/>
                <w:szCs w:val="24"/>
              </w:rPr>
              <w:t>Указывается учетный номер обязательства, в которое вносятся изменения, присвоенный ему при постановке на учет.</w:t>
            </w:r>
          </w:p>
        </w:tc>
      </w:tr>
      <w:tr w:rsidR="0026776D" w:rsidRPr="00CA1464" w:rsidTr="003A3300">
        <w:tc>
          <w:tcPr>
            <w:tcW w:w="3778" w:type="dxa"/>
          </w:tcPr>
          <w:p w:rsidR="0026776D" w:rsidRPr="00322E4E" w:rsidRDefault="0026776D" w:rsidP="003A3300">
            <w:pPr>
              <w:pStyle w:val="ConsPlusNormal"/>
              <w:jc w:val="both"/>
              <w:rPr>
                <w:rFonts w:ascii="Times New Roman" w:hAnsi="Times New Roman" w:cs="Times New Roman"/>
                <w:sz w:val="24"/>
                <w:szCs w:val="24"/>
              </w:rPr>
            </w:pPr>
            <w:r w:rsidRPr="00322E4E">
              <w:rPr>
                <w:rFonts w:ascii="Times New Roman" w:hAnsi="Times New Roman" w:cs="Times New Roman"/>
                <w:sz w:val="24"/>
                <w:szCs w:val="24"/>
              </w:rPr>
              <w:t>3. Дата формирования Сведений о бюджетном обязательстве</w:t>
            </w:r>
          </w:p>
        </w:tc>
        <w:tc>
          <w:tcPr>
            <w:tcW w:w="5272" w:type="dxa"/>
          </w:tcPr>
          <w:p w:rsidR="0026776D" w:rsidRPr="00322E4E" w:rsidRDefault="0026776D" w:rsidP="003A3300">
            <w:pPr>
              <w:pStyle w:val="ConsPlusNormal"/>
              <w:ind w:firstLine="283"/>
              <w:jc w:val="both"/>
              <w:rPr>
                <w:rFonts w:ascii="Times New Roman" w:hAnsi="Times New Roman" w:cs="Times New Roman"/>
                <w:sz w:val="24"/>
                <w:szCs w:val="24"/>
              </w:rPr>
            </w:pPr>
            <w:r w:rsidRPr="00322E4E">
              <w:rPr>
                <w:rFonts w:ascii="Times New Roman" w:hAnsi="Times New Roman" w:cs="Times New Roman"/>
                <w:sz w:val="24"/>
                <w:szCs w:val="24"/>
              </w:rPr>
              <w:t>Указывается дата формирования Сведений о бюджетном обязательстве получателем бюджетных средств.</w:t>
            </w:r>
          </w:p>
        </w:tc>
      </w:tr>
      <w:tr w:rsidR="0026776D" w:rsidRPr="00CA1464" w:rsidTr="003A3300">
        <w:tc>
          <w:tcPr>
            <w:tcW w:w="3778" w:type="dxa"/>
          </w:tcPr>
          <w:p w:rsidR="0026776D" w:rsidRPr="00322E4E" w:rsidRDefault="0026776D" w:rsidP="003A3300">
            <w:pPr>
              <w:pStyle w:val="ConsPlusNormal"/>
              <w:jc w:val="both"/>
              <w:rPr>
                <w:rFonts w:ascii="Times New Roman" w:hAnsi="Times New Roman" w:cs="Times New Roman"/>
                <w:sz w:val="24"/>
                <w:szCs w:val="24"/>
              </w:rPr>
            </w:pPr>
            <w:r w:rsidRPr="00322E4E">
              <w:rPr>
                <w:rFonts w:ascii="Times New Roman" w:hAnsi="Times New Roman" w:cs="Times New Roman"/>
                <w:sz w:val="24"/>
                <w:szCs w:val="24"/>
              </w:rPr>
              <w:t>4. Тип бюджетного обязательства</w:t>
            </w:r>
          </w:p>
        </w:tc>
        <w:tc>
          <w:tcPr>
            <w:tcW w:w="5272" w:type="dxa"/>
          </w:tcPr>
          <w:p w:rsidR="0026776D" w:rsidRPr="00322E4E" w:rsidRDefault="0026776D" w:rsidP="003A3300">
            <w:pPr>
              <w:pStyle w:val="ConsPlusNormal"/>
              <w:jc w:val="both"/>
              <w:rPr>
                <w:rFonts w:ascii="Times New Roman" w:hAnsi="Times New Roman" w:cs="Times New Roman"/>
                <w:sz w:val="24"/>
                <w:szCs w:val="24"/>
              </w:rPr>
            </w:pPr>
            <w:r w:rsidRPr="00322E4E">
              <w:rPr>
                <w:rFonts w:ascii="Times New Roman" w:hAnsi="Times New Roman" w:cs="Times New Roman"/>
                <w:sz w:val="24"/>
                <w:szCs w:val="24"/>
              </w:rPr>
              <w:t>Указывается код типа бюджетного обязательства, исходя из следующего:</w:t>
            </w:r>
          </w:p>
          <w:p w:rsidR="0026776D" w:rsidRDefault="0026776D" w:rsidP="003A3300">
            <w:pPr>
              <w:pStyle w:val="ConsPlusNormal"/>
              <w:jc w:val="both"/>
              <w:rPr>
                <w:rFonts w:ascii="Times New Roman" w:hAnsi="Times New Roman" w:cs="Times New Roman"/>
                <w:sz w:val="24"/>
                <w:szCs w:val="24"/>
              </w:rPr>
            </w:pPr>
            <w:r w:rsidRPr="00322E4E">
              <w:rPr>
                <w:rFonts w:ascii="Times New Roman" w:hAnsi="Times New Roman" w:cs="Times New Roman"/>
                <w:sz w:val="24"/>
                <w:szCs w:val="24"/>
              </w:rPr>
              <w:t>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 xml:space="preserve"> и платеж </w:t>
            </w:r>
            <w:r w:rsidRPr="008C40E4">
              <w:rPr>
                <w:rFonts w:ascii="Times New Roman" w:hAnsi="Times New Roman" w:cs="Times New Roman"/>
                <w:sz w:val="24"/>
                <w:szCs w:val="24"/>
              </w:rPr>
              <w:t xml:space="preserve">по </w:t>
            </w:r>
            <w:r>
              <w:rPr>
                <w:rFonts w:ascii="Times New Roman" w:hAnsi="Times New Roman" w:cs="Times New Roman"/>
                <w:sz w:val="24"/>
                <w:szCs w:val="24"/>
              </w:rPr>
              <w:t>бюджетному обязательству</w:t>
            </w:r>
            <w:r w:rsidRPr="008C40E4">
              <w:rPr>
                <w:rFonts w:ascii="Times New Roman" w:hAnsi="Times New Roman" w:cs="Times New Roman"/>
                <w:sz w:val="24"/>
                <w:szCs w:val="24"/>
              </w:rPr>
              <w:t xml:space="preserve"> требу</w:t>
            </w:r>
            <w:r>
              <w:rPr>
                <w:rFonts w:ascii="Times New Roman" w:hAnsi="Times New Roman" w:cs="Times New Roman"/>
                <w:sz w:val="24"/>
                <w:szCs w:val="24"/>
              </w:rPr>
              <w:t>е</w:t>
            </w:r>
            <w:r w:rsidRPr="008C40E4">
              <w:rPr>
                <w:rFonts w:ascii="Times New Roman" w:hAnsi="Times New Roman" w:cs="Times New Roman"/>
                <w:sz w:val="24"/>
                <w:szCs w:val="24"/>
              </w:rPr>
              <w:t>т последующего подтверждения использования сре</w:t>
            </w:r>
            <w:proofErr w:type="gramStart"/>
            <w:r w:rsidRPr="008C40E4">
              <w:rPr>
                <w:rFonts w:ascii="Times New Roman" w:hAnsi="Times New Roman" w:cs="Times New Roman"/>
                <w:sz w:val="24"/>
                <w:szCs w:val="24"/>
              </w:rPr>
              <w:t>дств</w:t>
            </w:r>
            <w:r>
              <w:rPr>
                <w:rFonts w:ascii="Times New Roman" w:hAnsi="Times New Roman" w:cs="Times New Roman"/>
                <w:sz w:val="24"/>
                <w:szCs w:val="24"/>
              </w:rPr>
              <w:t xml:space="preserve"> в с</w:t>
            </w:r>
            <w:proofErr w:type="gramEnd"/>
            <w:r>
              <w:rPr>
                <w:rFonts w:ascii="Times New Roman" w:hAnsi="Times New Roman" w:cs="Times New Roman"/>
                <w:sz w:val="24"/>
                <w:szCs w:val="24"/>
              </w:rPr>
              <w:t>оответствии с условиями целями их предоставления</w:t>
            </w:r>
            <w:r w:rsidRPr="00322E4E">
              <w:rPr>
                <w:rFonts w:ascii="Times New Roman" w:hAnsi="Times New Roman" w:cs="Times New Roman"/>
                <w:sz w:val="24"/>
                <w:szCs w:val="24"/>
              </w:rPr>
              <w:t>;</w:t>
            </w:r>
          </w:p>
          <w:p w:rsidR="0026776D" w:rsidRDefault="0026776D" w:rsidP="003A3300">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 xml:space="preserve">2 –  </w:t>
            </w:r>
            <w:r w:rsidRPr="00322E4E">
              <w:rPr>
                <w:rFonts w:ascii="Times New Roman" w:hAnsi="Times New Roman" w:cs="Times New Roman"/>
                <w:sz w:val="24"/>
                <w:szCs w:val="24"/>
              </w:rPr>
              <w:t xml:space="preserve">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w:t>
            </w:r>
            <w:r w:rsidRPr="00322E4E">
              <w:rPr>
                <w:rFonts w:ascii="Times New Roman" w:hAnsi="Times New Roman" w:cs="Times New Roman"/>
                <w:sz w:val="24"/>
                <w:szCs w:val="24"/>
              </w:rPr>
              <w:lastRenderedPageBreak/>
              <w:t>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 xml:space="preserve"> и  </w:t>
            </w:r>
            <w:r w:rsidRPr="008C40E4">
              <w:rPr>
                <w:rFonts w:ascii="Times New Roman" w:hAnsi="Times New Roman" w:cs="Times New Roman"/>
                <w:sz w:val="24"/>
                <w:szCs w:val="24"/>
              </w:rPr>
              <w:t xml:space="preserve">платеж по </w:t>
            </w:r>
            <w:r>
              <w:rPr>
                <w:rFonts w:ascii="Times New Roman" w:hAnsi="Times New Roman" w:cs="Times New Roman"/>
                <w:sz w:val="24"/>
                <w:szCs w:val="24"/>
              </w:rPr>
              <w:t>бюджетному обязательству не</w:t>
            </w:r>
            <w:r w:rsidRPr="008C40E4">
              <w:rPr>
                <w:rFonts w:ascii="Times New Roman" w:hAnsi="Times New Roman" w:cs="Times New Roman"/>
                <w:sz w:val="24"/>
                <w:szCs w:val="24"/>
              </w:rPr>
              <w:t xml:space="preserve"> требу</w:t>
            </w:r>
            <w:r>
              <w:rPr>
                <w:rFonts w:ascii="Times New Roman" w:hAnsi="Times New Roman" w:cs="Times New Roman"/>
                <w:sz w:val="24"/>
                <w:szCs w:val="24"/>
              </w:rPr>
              <w:t>е</w:t>
            </w:r>
            <w:r w:rsidRPr="008C40E4">
              <w:rPr>
                <w:rFonts w:ascii="Times New Roman" w:hAnsi="Times New Roman" w:cs="Times New Roman"/>
                <w:sz w:val="24"/>
                <w:szCs w:val="24"/>
              </w:rPr>
              <w:t>т последующего подтверждения использования средств</w:t>
            </w:r>
            <w:r>
              <w:rPr>
                <w:rFonts w:ascii="Times New Roman" w:hAnsi="Times New Roman" w:cs="Times New Roman"/>
                <w:sz w:val="24"/>
                <w:szCs w:val="24"/>
              </w:rPr>
              <w:t xml:space="preserve"> в соответствии с условиями целями их предоставления; </w:t>
            </w:r>
            <w:proofErr w:type="gramEnd"/>
          </w:p>
          <w:p w:rsidR="0026776D" w:rsidRDefault="0026776D" w:rsidP="003A330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3 - </w:t>
            </w:r>
            <w:r w:rsidRPr="00322E4E">
              <w:rPr>
                <w:rFonts w:ascii="Times New Roman" w:hAnsi="Times New Roman" w:cs="Times New Roman"/>
                <w:sz w:val="24"/>
                <w:szCs w:val="24"/>
              </w:rPr>
              <w:t>прочее, если бюджетное обязательство не связано с закупкой товаров, работ, услуг</w:t>
            </w:r>
            <w:r>
              <w:rPr>
                <w:rFonts w:ascii="Times New Roman" w:hAnsi="Times New Roman" w:cs="Times New Roman"/>
                <w:sz w:val="24"/>
                <w:szCs w:val="24"/>
              </w:rPr>
              <w:t xml:space="preserve"> и  требует последующего подтверждения.</w:t>
            </w:r>
          </w:p>
          <w:p w:rsidR="0026776D" w:rsidRPr="00322E4E" w:rsidRDefault="0026776D" w:rsidP="003A3300">
            <w:pPr>
              <w:pStyle w:val="ConsPlusNormal"/>
              <w:jc w:val="both"/>
              <w:rPr>
                <w:rFonts w:ascii="Times New Roman" w:hAnsi="Times New Roman" w:cs="Times New Roman"/>
                <w:sz w:val="24"/>
                <w:szCs w:val="24"/>
              </w:rPr>
            </w:pPr>
            <w:r>
              <w:rPr>
                <w:rFonts w:ascii="Times New Roman" w:hAnsi="Times New Roman" w:cs="Times New Roman"/>
                <w:sz w:val="24"/>
                <w:szCs w:val="24"/>
              </w:rPr>
              <w:t>4</w:t>
            </w:r>
            <w:r w:rsidRPr="00322E4E">
              <w:rPr>
                <w:rFonts w:ascii="Times New Roman" w:hAnsi="Times New Roman" w:cs="Times New Roman"/>
                <w:sz w:val="24"/>
                <w:szCs w:val="24"/>
              </w:rPr>
              <w:t xml:space="preserve"> - прочее, если бюджетное обязательство не связано с закупкой товаров, работ, услуг</w:t>
            </w:r>
            <w:r>
              <w:rPr>
                <w:rFonts w:ascii="Times New Roman" w:hAnsi="Times New Roman" w:cs="Times New Roman"/>
                <w:sz w:val="24"/>
                <w:szCs w:val="24"/>
              </w:rPr>
              <w:t xml:space="preserve"> и не  требует последующего подтверждения.</w:t>
            </w:r>
          </w:p>
        </w:tc>
      </w:tr>
      <w:tr w:rsidR="0026776D" w:rsidRPr="00CA1464" w:rsidTr="003A3300">
        <w:tc>
          <w:tcPr>
            <w:tcW w:w="9050" w:type="dxa"/>
            <w:gridSpan w:val="2"/>
          </w:tcPr>
          <w:p w:rsidR="0026776D" w:rsidRPr="00322E4E" w:rsidRDefault="0026776D" w:rsidP="003A3300">
            <w:pPr>
              <w:pStyle w:val="ConsPlusNormal"/>
              <w:rPr>
                <w:rFonts w:ascii="Times New Roman" w:hAnsi="Times New Roman" w:cs="Times New Roman"/>
                <w:sz w:val="24"/>
                <w:szCs w:val="24"/>
              </w:rPr>
            </w:pPr>
            <w:r w:rsidRPr="00322E4E">
              <w:rPr>
                <w:rFonts w:ascii="Times New Roman" w:hAnsi="Times New Roman" w:cs="Times New Roman"/>
                <w:sz w:val="24"/>
                <w:szCs w:val="24"/>
              </w:rPr>
              <w:lastRenderedPageBreak/>
              <w:t>5. Информация о получателе бюджетных средств</w:t>
            </w:r>
          </w:p>
        </w:tc>
      </w:tr>
      <w:tr w:rsidR="0026776D" w:rsidRPr="00CA1464" w:rsidTr="003A3300">
        <w:tc>
          <w:tcPr>
            <w:tcW w:w="3778" w:type="dxa"/>
          </w:tcPr>
          <w:p w:rsidR="0026776D" w:rsidRPr="00322E4E" w:rsidRDefault="0026776D" w:rsidP="003A3300">
            <w:pPr>
              <w:pStyle w:val="ConsPlusNormal"/>
              <w:jc w:val="both"/>
              <w:rPr>
                <w:rFonts w:ascii="Times New Roman" w:hAnsi="Times New Roman" w:cs="Times New Roman"/>
                <w:sz w:val="24"/>
                <w:szCs w:val="24"/>
              </w:rPr>
            </w:pPr>
            <w:bookmarkStart w:id="0" w:name="P34"/>
            <w:bookmarkEnd w:id="0"/>
            <w:r w:rsidRPr="00322E4E">
              <w:rPr>
                <w:rFonts w:ascii="Times New Roman" w:hAnsi="Times New Roman" w:cs="Times New Roman"/>
                <w:sz w:val="24"/>
                <w:szCs w:val="24"/>
              </w:rPr>
              <w:t>5.1. Получатель бюджетных средств</w:t>
            </w:r>
          </w:p>
        </w:tc>
        <w:tc>
          <w:tcPr>
            <w:tcW w:w="5272" w:type="dxa"/>
          </w:tcPr>
          <w:p w:rsidR="0026776D" w:rsidRPr="00322E4E" w:rsidRDefault="0026776D" w:rsidP="003A3300">
            <w:pPr>
              <w:pStyle w:val="ConsPlusNormal"/>
              <w:ind w:firstLine="283"/>
              <w:jc w:val="both"/>
              <w:rPr>
                <w:rFonts w:ascii="Times New Roman" w:hAnsi="Times New Roman" w:cs="Times New Roman"/>
                <w:sz w:val="24"/>
                <w:szCs w:val="24"/>
              </w:rPr>
            </w:pPr>
            <w:r w:rsidRPr="00322E4E">
              <w:rPr>
                <w:rFonts w:ascii="Times New Roman" w:hAnsi="Times New Roman" w:cs="Times New Roman"/>
                <w:sz w:val="24"/>
                <w:szCs w:val="24"/>
              </w:rPr>
              <w:t>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26776D" w:rsidRPr="00CA1464" w:rsidTr="003A3300">
        <w:tc>
          <w:tcPr>
            <w:tcW w:w="3778" w:type="dxa"/>
          </w:tcPr>
          <w:p w:rsidR="0026776D" w:rsidRPr="00322E4E" w:rsidRDefault="0026776D" w:rsidP="003A3300">
            <w:pPr>
              <w:pStyle w:val="ConsPlusNormal"/>
              <w:jc w:val="both"/>
              <w:rPr>
                <w:rFonts w:ascii="Times New Roman" w:hAnsi="Times New Roman" w:cs="Times New Roman"/>
                <w:sz w:val="24"/>
                <w:szCs w:val="24"/>
              </w:rPr>
            </w:pPr>
            <w:r w:rsidRPr="00322E4E">
              <w:rPr>
                <w:rFonts w:ascii="Times New Roman" w:hAnsi="Times New Roman" w:cs="Times New Roman"/>
                <w:sz w:val="24"/>
                <w:szCs w:val="24"/>
              </w:rPr>
              <w:t>5.2. Наименование бюджета</w:t>
            </w:r>
          </w:p>
        </w:tc>
        <w:tc>
          <w:tcPr>
            <w:tcW w:w="5272" w:type="dxa"/>
          </w:tcPr>
          <w:p w:rsidR="0026776D" w:rsidRPr="00322E4E" w:rsidRDefault="0026776D" w:rsidP="003A3300">
            <w:pPr>
              <w:pStyle w:val="ConsPlusNormal"/>
              <w:ind w:firstLine="283"/>
              <w:jc w:val="both"/>
              <w:rPr>
                <w:rFonts w:ascii="Times New Roman" w:hAnsi="Times New Roman" w:cs="Times New Roman"/>
                <w:sz w:val="24"/>
                <w:szCs w:val="24"/>
              </w:rPr>
            </w:pPr>
            <w:r w:rsidRPr="00322E4E">
              <w:rPr>
                <w:rFonts w:ascii="Times New Roman" w:hAnsi="Times New Roman" w:cs="Times New Roman"/>
                <w:sz w:val="24"/>
                <w:szCs w:val="24"/>
              </w:rPr>
              <w:t xml:space="preserve">Указывается наименование бюджета </w:t>
            </w:r>
          </w:p>
        </w:tc>
      </w:tr>
      <w:tr w:rsidR="0026776D" w:rsidRPr="00CA1464" w:rsidTr="003A3300">
        <w:tc>
          <w:tcPr>
            <w:tcW w:w="3778" w:type="dxa"/>
          </w:tcPr>
          <w:p w:rsidR="0026776D" w:rsidRPr="00322E4E" w:rsidRDefault="0026776D" w:rsidP="003A3300">
            <w:pPr>
              <w:pStyle w:val="ConsPlusNormal"/>
              <w:jc w:val="both"/>
              <w:rPr>
                <w:rFonts w:ascii="Times New Roman" w:hAnsi="Times New Roman" w:cs="Times New Roman"/>
                <w:sz w:val="24"/>
                <w:szCs w:val="24"/>
              </w:rPr>
            </w:pPr>
            <w:r w:rsidRPr="00322E4E">
              <w:rPr>
                <w:rFonts w:ascii="Times New Roman" w:hAnsi="Times New Roman" w:cs="Times New Roman"/>
                <w:sz w:val="24"/>
                <w:szCs w:val="24"/>
              </w:rPr>
              <w:t>5.3. Финансовый орган</w:t>
            </w:r>
          </w:p>
        </w:tc>
        <w:tc>
          <w:tcPr>
            <w:tcW w:w="5272" w:type="dxa"/>
          </w:tcPr>
          <w:p w:rsidR="0026776D" w:rsidRPr="00322E4E" w:rsidRDefault="0026776D" w:rsidP="003A3300">
            <w:pPr>
              <w:pStyle w:val="ConsPlusNormal"/>
              <w:ind w:firstLine="283"/>
              <w:jc w:val="both"/>
              <w:rPr>
                <w:rFonts w:ascii="Times New Roman" w:hAnsi="Times New Roman" w:cs="Times New Roman"/>
                <w:sz w:val="24"/>
                <w:szCs w:val="24"/>
              </w:rPr>
            </w:pPr>
            <w:r w:rsidRPr="00322E4E">
              <w:rPr>
                <w:rFonts w:ascii="Times New Roman" w:hAnsi="Times New Roman" w:cs="Times New Roman"/>
                <w:sz w:val="24"/>
                <w:szCs w:val="24"/>
              </w:rPr>
              <w:t xml:space="preserve">Указывается финансовый орган </w:t>
            </w:r>
          </w:p>
        </w:tc>
      </w:tr>
      <w:tr w:rsidR="0026776D" w:rsidRPr="00CA1464" w:rsidTr="003A3300">
        <w:tc>
          <w:tcPr>
            <w:tcW w:w="3778" w:type="dxa"/>
          </w:tcPr>
          <w:p w:rsidR="0026776D" w:rsidRPr="00322E4E" w:rsidRDefault="0026776D" w:rsidP="003A3300">
            <w:pPr>
              <w:pStyle w:val="ConsPlusNormal"/>
              <w:jc w:val="both"/>
              <w:rPr>
                <w:rFonts w:ascii="Times New Roman" w:hAnsi="Times New Roman" w:cs="Times New Roman"/>
                <w:sz w:val="24"/>
                <w:szCs w:val="24"/>
              </w:rPr>
            </w:pPr>
            <w:r w:rsidRPr="00322E4E">
              <w:rPr>
                <w:rFonts w:ascii="Times New Roman" w:hAnsi="Times New Roman" w:cs="Times New Roman"/>
                <w:sz w:val="24"/>
                <w:szCs w:val="24"/>
              </w:rPr>
              <w:t xml:space="preserve">5.4. Код получателя бюджетных средств по Сводному реестру </w:t>
            </w:r>
          </w:p>
        </w:tc>
        <w:tc>
          <w:tcPr>
            <w:tcW w:w="5272" w:type="dxa"/>
          </w:tcPr>
          <w:p w:rsidR="0026776D" w:rsidRPr="00322E4E" w:rsidRDefault="0026776D" w:rsidP="003A3300">
            <w:pPr>
              <w:pStyle w:val="ConsPlusNormal"/>
              <w:ind w:firstLine="283"/>
              <w:jc w:val="both"/>
              <w:rPr>
                <w:rFonts w:ascii="Times New Roman" w:hAnsi="Times New Roman" w:cs="Times New Roman"/>
                <w:sz w:val="24"/>
                <w:szCs w:val="24"/>
              </w:rPr>
            </w:pPr>
            <w:r w:rsidRPr="00322E4E">
              <w:rPr>
                <w:rFonts w:ascii="Times New Roman" w:hAnsi="Times New Roman" w:cs="Times New Roman"/>
                <w:sz w:val="24"/>
                <w:szCs w:val="24"/>
              </w:rPr>
              <w:t>Указывается уникальный код организации по Сводному реестру (далее - код по Сводному реестру) получателя средств бюджета в соответствии со Сводным реестром.</w:t>
            </w:r>
          </w:p>
        </w:tc>
      </w:tr>
      <w:tr w:rsidR="0026776D" w:rsidRPr="00CA1464" w:rsidTr="003A3300">
        <w:tc>
          <w:tcPr>
            <w:tcW w:w="3778" w:type="dxa"/>
          </w:tcPr>
          <w:p w:rsidR="0026776D" w:rsidRPr="00322E4E" w:rsidRDefault="0026776D" w:rsidP="003A3300">
            <w:pPr>
              <w:pStyle w:val="ConsPlusNormal"/>
              <w:jc w:val="both"/>
              <w:rPr>
                <w:rFonts w:ascii="Times New Roman" w:hAnsi="Times New Roman" w:cs="Times New Roman"/>
                <w:sz w:val="24"/>
                <w:szCs w:val="24"/>
              </w:rPr>
            </w:pPr>
            <w:r w:rsidRPr="00322E4E">
              <w:rPr>
                <w:rFonts w:ascii="Times New Roman" w:hAnsi="Times New Roman" w:cs="Times New Roman"/>
                <w:sz w:val="24"/>
                <w:szCs w:val="24"/>
              </w:rPr>
              <w:t>5.5. Наименование о</w:t>
            </w:r>
            <w:r>
              <w:rPr>
                <w:rFonts w:ascii="Times New Roman" w:hAnsi="Times New Roman" w:cs="Times New Roman"/>
                <w:sz w:val="24"/>
                <w:szCs w:val="24"/>
              </w:rPr>
              <w:t>ргана Федерального казначейства</w:t>
            </w:r>
          </w:p>
        </w:tc>
        <w:tc>
          <w:tcPr>
            <w:tcW w:w="5272" w:type="dxa"/>
          </w:tcPr>
          <w:p w:rsidR="0026776D" w:rsidRPr="00322E4E" w:rsidRDefault="0026776D" w:rsidP="003A3300">
            <w:pPr>
              <w:pStyle w:val="ConsPlusNormal"/>
              <w:ind w:firstLine="283"/>
              <w:jc w:val="both"/>
              <w:rPr>
                <w:rFonts w:ascii="Times New Roman" w:hAnsi="Times New Roman" w:cs="Times New Roman"/>
                <w:sz w:val="24"/>
                <w:szCs w:val="24"/>
              </w:rPr>
            </w:pPr>
            <w:r w:rsidRPr="00322E4E">
              <w:rPr>
                <w:rFonts w:ascii="Times New Roman" w:hAnsi="Times New Roman" w:cs="Times New Roman"/>
                <w:sz w:val="24"/>
                <w:szCs w:val="24"/>
              </w:rPr>
              <w:t>Указывается наименование органа Федерального казначейства, в котором получателю средств бюджета открыт лицевой счет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26776D" w:rsidRPr="00CA1464" w:rsidTr="003A3300">
        <w:tc>
          <w:tcPr>
            <w:tcW w:w="3778" w:type="dxa"/>
          </w:tcPr>
          <w:p w:rsidR="0026776D" w:rsidRPr="00322E4E" w:rsidRDefault="0026776D" w:rsidP="003A3300">
            <w:pPr>
              <w:pStyle w:val="ConsPlusNormal"/>
              <w:jc w:val="both"/>
              <w:rPr>
                <w:rFonts w:ascii="Times New Roman" w:hAnsi="Times New Roman" w:cs="Times New Roman"/>
                <w:sz w:val="24"/>
                <w:szCs w:val="24"/>
              </w:rPr>
            </w:pPr>
            <w:r w:rsidRPr="00322E4E">
              <w:rPr>
                <w:rFonts w:ascii="Times New Roman" w:hAnsi="Times New Roman" w:cs="Times New Roman"/>
                <w:sz w:val="24"/>
                <w:szCs w:val="24"/>
              </w:rPr>
              <w:t xml:space="preserve">5.6. Код органа Федерального казначейства (далее - КОФК) </w:t>
            </w:r>
          </w:p>
        </w:tc>
        <w:tc>
          <w:tcPr>
            <w:tcW w:w="5272" w:type="dxa"/>
          </w:tcPr>
          <w:p w:rsidR="0026776D" w:rsidRPr="00322E4E" w:rsidRDefault="0026776D" w:rsidP="003A3300">
            <w:pPr>
              <w:pStyle w:val="ConsPlusNormal"/>
              <w:ind w:firstLine="283"/>
              <w:jc w:val="both"/>
              <w:rPr>
                <w:rFonts w:ascii="Times New Roman" w:hAnsi="Times New Roman" w:cs="Times New Roman"/>
                <w:sz w:val="24"/>
                <w:szCs w:val="24"/>
              </w:rPr>
            </w:pPr>
            <w:r w:rsidRPr="00322E4E">
              <w:rPr>
                <w:rFonts w:ascii="Times New Roman" w:hAnsi="Times New Roman" w:cs="Times New Roman"/>
                <w:sz w:val="24"/>
                <w:szCs w:val="24"/>
              </w:rPr>
              <w:t>Указывается код органа Федерального казначейства, в котором открыт соответствующий лицевой счет получателя бюджетных средств.</w:t>
            </w:r>
          </w:p>
        </w:tc>
      </w:tr>
      <w:tr w:rsidR="0026776D" w:rsidRPr="00CA1464" w:rsidTr="003A3300">
        <w:tc>
          <w:tcPr>
            <w:tcW w:w="3778" w:type="dxa"/>
          </w:tcPr>
          <w:p w:rsidR="0026776D" w:rsidRPr="00322E4E" w:rsidRDefault="0026776D" w:rsidP="003A3300">
            <w:pPr>
              <w:pStyle w:val="ConsPlusNormal"/>
              <w:jc w:val="both"/>
              <w:rPr>
                <w:rFonts w:ascii="Times New Roman" w:hAnsi="Times New Roman" w:cs="Times New Roman"/>
                <w:sz w:val="24"/>
                <w:szCs w:val="24"/>
              </w:rPr>
            </w:pPr>
            <w:bookmarkStart w:id="1" w:name="P49"/>
            <w:bookmarkEnd w:id="1"/>
            <w:r w:rsidRPr="00322E4E">
              <w:rPr>
                <w:rFonts w:ascii="Times New Roman" w:hAnsi="Times New Roman" w:cs="Times New Roman"/>
                <w:sz w:val="24"/>
                <w:szCs w:val="24"/>
              </w:rPr>
              <w:t>5.7. Номер лицевого счета получателя бюджетных средств</w:t>
            </w:r>
          </w:p>
        </w:tc>
        <w:tc>
          <w:tcPr>
            <w:tcW w:w="5272" w:type="dxa"/>
          </w:tcPr>
          <w:p w:rsidR="0026776D" w:rsidRPr="00322E4E" w:rsidRDefault="0026776D" w:rsidP="003A3300">
            <w:pPr>
              <w:pStyle w:val="ConsPlusNormal"/>
              <w:ind w:firstLine="283"/>
              <w:jc w:val="both"/>
              <w:rPr>
                <w:rFonts w:ascii="Times New Roman" w:hAnsi="Times New Roman" w:cs="Times New Roman"/>
                <w:sz w:val="24"/>
                <w:szCs w:val="24"/>
              </w:rPr>
            </w:pPr>
            <w:r w:rsidRPr="00322E4E">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26776D" w:rsidRPr="00CA1464" w:rsidTr="003A3300">
        <w:tc>
          <w:tcPr>
            <w:tcW w:w="9050" w:type="dxa"/>
            <w:gridSpan w:val="2"/>
          </w:tcPr>
          <w:p w:rsidR="0026776D" w:rsidRPr="00322E4E" w:rsidRDefault="0026776D" w:rsidP="003A3300">
            <w:pPr>
              <w:pStyle w:val="ConsPlusNormal"/>
              <w:rPr>
                <w:rFonts w:ascii="Times New Roman" w:hAnsi="Times New Roman" w:cs="Times New Roman"/>
                <w:sz w:val="24"/>
                <w:szCs w:val="24"/>
              </w:rPr>
            </w:pPr>
            <w:r w:rsidRPr="00322E4E">
              <w:rPr>
                <w:rFonts w:ascii="Times New Roman" w:hAnsi="Times New Roman" w:cs="Times New Roman"/>
                <w:sz w:val="24"/>
                <w:szCs w:val="24"/>
              </w:rPr>
              <w:t>6. Реквизиты документа, являющегося основанием для принятия на учет бюджетного обязательства (далее - документ-основание)</w:t>
            </w:r>
          </w:p>
        </w:tc>
      </w:tr>
      <w:tr w:rsidR="0026776D" w:rsidRPr="00CA1464" w:rsidTr="003A3300">
        <w:tc>
          <w:tcPr>
            <w:tcW w:w="3778" w:type="dxa"/>
          </w:tcPr>
          <w:p w:rsidR="0026776D" w:rsidRPr="00322E4E" w:rsidRDefault="0026776D" w:rsidP="003A3300">
            <w:pPr>
              <w:pStyle w:val="ConsPlusNormal"/>
              <w:jc w:val="both"/>
              <w:rPr>
                <w:rFonts w:ascii="Times New Roman" w:hAnsi="Times New Roman" w:cs="Times New Roman"/>
                <w:sz w:val="24"/>
                <w:szCs w:val="24"/>
              </w:rPr>
            </w:pPr>
            <w:bookmarkStart w:id="2" w:name="P53"/>
            <w:bookmarkEnd w:id="2"/>
            <w:r w:rsidRPr="00322E4E">
              <w:rPr>
                <w:rFonts w:ascii="Times New Roman" w:hAnsi="Times New Roman" w:cs="Times New Roman"/>
                <w:sz w:val="24"/>
                <w:szCs w:val="24"/>
              </w:rPr>
              <w:t xml:space="preserve">6.1. Вид документа-основания </w:t>
            </w:r>
          </w:p>
        </w:tc>
        <w:tc>
          <w:tcPr>
            <w:tcW w:w="5272" w:type="dxa"/>
          </w:tcPr>
          <w:p w:rsidR="0026776D" w:rsidRPr="00322E4E" w:rsidRDefault="0026776D" w:rsidP="003A3300">
            <w:pPr>
              <w:pStyle w:val="ConsPlusNormal"/>
              <w:ind w:firstLine="283"/>
              <w:jc w:val="both"/>
              <w:rPr>
                <w:rFonts w:ascii="Times New Roman" w:hAnsi="Times New Roman" w:cs="Times New Roman"/>
                <w:sz w:val="24"/>
                <w:szCs w:val="24"/>
              </w:rPr>
            </w:pPr>
            <w:proofErr w:type="gramStart"/>
            <w:r w:rsidRPr="00322E4E">
              <w:rPr>
                <w:rFonts w:ascii="Times New Roman" w:hAnsi="Times New Roman" w:cs="Times New Roman"/>
                <w:sz w:val="24"/>
                <w:szCs w:val="24"/>
              </w:rPr>
              <w:t xml:space="preserve">Указывается одно из следующих значений: «контракт», «договор», «соглашение», </w:t>
            </w:r>
            <w:r w:rsidRPr="00322E4E">
              <w:rPr>
                <w:rFonts w:ascii="Times New Roman" w:hAnsi="Times New Roman" w:cs="Times New Roman"/>
                <w:sz w:val="24"/>
                <w:szCs w:val="24"/>
              </w:rPr>
              <w:lastRenderedPageBreak/>
              <w:t xml:space="preserve">«нормативный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w:t>
            </w:r>
            <w:r>
              <w:rPr>
                <w:rFonts w:ascii="Times New Roman" w:hAnsi="Times New Roman" w:cs="Times New Roman"/>
                <w:sz w:val="24"/>
                <w:szCs w:val="24"/>
              </w:rPr>
              <w:t xml:space="preserve">«проект контракта», </w:t>
            </w:r>
            <w:r w:rsidRPr="00322E4E">
              <w:rPr>
                <w:rFonts w:ascii="Times New Roman" w:hAnsi="Times New Roman" w:cs="Times New Roman"/>
                <w:sz w:val="24"/>
                <w:szCs w:val="24"/>
              </w:rPr>
              <w:t>«иное основание».</w:t>
            </w:r>
            <w:proofErr w:type="gramEnd"/>
          </w:p>
        </w:tc>
      </w:tr>
      <w:tr w:rsidR="0026776D" w:rsidRPr="00CA1464" w:rsidTr="003A3300">
        <w:tc>
          <w:tcPr>
            <w:tcW w:w="3778" w:type="dxa"/>
          </w:tcPr>
          <w:p w:rsidR="0026776D" w:rsidRPr="00322E4E" w:rsidRDefault="0026776D" w:rsidP="003A3300">
            <w:pPr>
              <w:pStyle w:val="ConsPlusNormal"/>
              <w:jc w:val="both"/>
              <w:rPr>
                <w:rFonts w:ascii="Times New Roman" w:hAnsi="Times New Roman" w:cs="Times New Roman"/>
                <w:sz w:val="24"/>
                <w:szCs w:val="24"/>
              </w:rPr>
            </w:pPr>
            <w:r w:rsidRPr="00322E4E">
              <w:rPr>
                <w:rFonts w:ascii="Times New Roman" w:hAnsi="Times New Roman" w:cs="Times New Roman"/>
                <w:sz w:val="24"/>
                <w:szCs w:val="24"/>
              </w:rPr>
              <w:lastRenderedPageBreak/>
              <w:t xml:space="preserve">6.2. Наименование нормативного правового акта </w:t>
            </w:r>
          </w:p>
        </w:tc>
        <w:tc>
          <w:tcPr>
            <w:tcW w:w="5272" w:type="dxa"/>
          </w:tcPr>
          <w:p w:rsidR="0026776D" w:rsidRPr="00322E4E" w:rsidRDefault="0026776D" w:rsidP="003A3300">
            <w:pPr>
              <w:pStyle w:val="ConsPlusNormal"/>
              <w:ind w:firstLine="283"/>
              <w:jc w:val="both"/>
              <w:rPr>
                <w:rFonts w:ascii="Times New Roman" w:hAnsi="Times New Roman" w:cs="Times New Roman"/>
                <w:sz w:val="24"/>
                <w:szCs w:val="24"/>
              </w:rPr>
            </w:pPr>
            <w:r w:rsidRPr="00322E4E">
              <w:rPr>
                <w:rFonts w:ascii="Times New Roman" w:hAnsi="Times New Roman" w:cs="Times New Roman"/>
                <w:sz w:val="24"/>
                <w:szCs w:val="24"/>
              </w:rPr>
              <w:t xml:space="preserve">При заполнении в </w:t>
            </w:r>
            <w:hyperlink w:anchor="P53" w:history="1">
              <w:r w:rsidRPr="00322E4E">
                <w:rPr>
                  <w:rFonts w:ascii="Times New Roman" w:hAnsi="Times New Roman" w:cs="Times New Roman"/>
                  <w:sz w:val="24"/>
                  <w:szCs w:val="24"/>
                </w:rPr>
                <w:t>пункте 6.1</w:t>
              </w:r>
            </w:hyperlink>
            <w:r w:rsidRPr="00322E4E">
              <w:rPr>
                <w:rFonts w:ascii="Times New Roman" w:hAnsi="Times New Roman" w:cs="Times New Roman"/>
                <w:sz w:val="24"/>
                <w:szCs w:val="24"/>
              </w:rPr>
              <w:t xml:space="preserve"> настоящей информации значения «нормативный правовой акт» указывается наименование нормативного правового акта.</w:t>
            </w:r>
          </w:p>
        </w:tc>
      </w:tr>
      <w:tr w:rsidR="0026776D" w:rsidRPr="00CA1464" w:rsidTr="003A3300">
        <w:tc>
          <w:tcPr>
            <w:tcW w:w="3778" w:type="dxa"/>
          </w:tcPr>
          <w:p w:rsidR="0026776D" w:rsidRPr="00322E4E" w:rsidRDefault="0026776D" w:rsidP="003A3300">
            <w:pPr>
              <w:pStyle w:val="ConsPlusNormal"/>
              <w:jc w:val="both"/>
              <w:rPr>
                <w:rFonts w:ascii="Times New Roman" w:hAnsi="Times New Roman" w:cs="Times New Roman"/>
                <w:sz w:val="24"/>
                <w:szCs w:val="24"/>
              </w:rPr>
            </w:pPr>
            <w:r w:rsidRPr="00322E4E">
              <w:rPr>
                <w:rFonts w:ascii="Times New Roman" w:hAnsi="Times New Roman" w:cs="Times New Roman"/>
                <w:sz w:val="24"/>
                <w:szCs w:val="24"/>
              </w:rPr>
              <w:t xml:space="preserve">6.3. Номер документа-основания </w:t>
            </w:r>
          </w:p>
        </w:tc>
        <w:tc>
          <w:tcPr>
            <w:tcW w:w="5272" w:type="dxa"/>
          </w:tcPr>
          <w:p w:rsidR="0026776D" w:rsidRPr="00322E4E" w:rsidRDefault="0026776D" w:rsidP="003A3300">
            <w:pPr>
              <w:pStyle w:val="ConsPlusNormal"/>
              <w:ind w:firstLine="283"/>
              <w:jc w:val="both"/>
              <w:rPr>
                <w:rFonts w:ascii="Times New Roman" w:hAnsi="Times New Roman" w:cs="Times New Roman"/>
                <w:sz w:val="24"/>
                <w:szCs w:val="24"/>
              </w:rPr>
            </w:pPr>
            <w:r w:rsidRPr="00322E4E">
              <w:rPr>
                <w:rFonts w:ascii="Times New Roman" w:hAnsi="Times New Roman" w:cs="Times New Roman"/>
                <w:sz w:val="24"/>
                <w:szCs w:val="24"/>
              </w:rPr>
              <w:t>Указывается номер документа-основания (при наличии).</w:t>
            </w:r>
          </w:p>
        </w:tc>
      </w:tr>
      <w:tr w:rsidR="0026776D" w:rsidRPr="00CA1464" w:rsidTr="003A3300">
        <w:tc>
          <w:tcPr>
            <w:tcW w:w="3778" w:type="dxa"/>
          </w:tcPr>
          <w:p w:rsidR="0026776D" w:rsidRPr="00322E4E" w:rsidRDefault="0026776D" w:rsidP="003A3300">
            <w:pPr>
              <w:pStyle w:val="ConsPlusNormal"/>
              <w:jc w:val="both"/>
              <w:rPr>
                <w:rFonts w:ascii="Times New Roman" w:hAnsi="Times New Roman" w:cs="Times New Roman"/>
                <w:sz w:val="24"/>
                <w:szCs w:val="24"/>
              </w:rPr>
            </w:pPr>
            <w:bookmarkStart w:id="3" w:name="P59"/>
            <w:bookmarkEnd w:id="3"/>
            <w:r w:rsidRPr="00322E4E">
              <w:rPr>
                <w:rFonts w:ascii="Times New Roman" w:hAnsi="Times New Roman" w:cs="Times New Roman"/>
                <w:sz w:val="24"/>
                <w:szCs w:val="24"/>
              </w:rPr>
              <w:t xml:space="preserve">6.4. Дата документа-основания </w:t>
            </w:r>
          </w:p>
        </w:tc>
        <w:tc>
          <w:tcPr>
            <w:tcW w:w="5272" w:type="dxa"/>
          </w:tcPr>
          <w:p w:rsidR="0026776D" w:rsidRPr="00322E4E" w:rsidRDefault="0026776D" w:rsidP="003A3300">
            <w:pPr>
              <w:pStyle w:val="ConsPlusNormal"/>
              <w:ind w:firstLine="283"/>
              <w:jc w:val="both"/>
              <w:rPr>
                <w:rFonts w:ascii="Times New Roman" w:hAnsi="Times New Roman" w:cs="Times New Roman"/>
                <w:sz w:val="24"/>
                <w:szCs w:val="24"/>
              </w:rPr>
            </w:pPr>
            <w:r w:rsidRPr="00322E4E">
              <w:rPr>
                <w:rFonts w:ascii="Times New Roman" w:hAnsi="Times New Roman" w:cs="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26776D" w:rsidRPr="00CA1464" w:rsidTr="003A3300">
        <w:tc>
          <w:tcPr>
            <w:tcW w:w="3778" w:type="dxa"/>
          </w:tcPr>
          <w:p w:rsidR="0026776D" w:rsidRPr="00322E4E" w:rsidRDefault="0026776D" w:rsidP="003A3300">
            <w:pPr>
              <w:pStyle w:val="ConsPlusNormal"/>
              <w:jc w:val="both"/>
              <w:rPr>
                <w:rFonts w:ascii="Times New Roman" w:hAnsi="Times New Roman" w:cs="Times New Roman"/>
                <w:sz w:val="24"/>
                <w:szCs w:val="24"/>
              </w:rPr>
            </w:pPr>
            <w:r w:rsidRPr="00322E4E">
              <w:rPr>
                <w:rFonts w:ascii="Times New Roman" w:hAnsi="Times New Roman" w:cs="Times New Roman"/>
                <w:sz w:val="24"/>
                <w:szCs w:val="24"/>
              </w:rPr>
              <w:t>6.5. Предмет по документу-основанию</w:t>
            </w:r>
          </w:p>
        </w:tc>
        <w:tc>
          <w:tcPr>
            <w:tcW w:w="5272" w:type="dxa"/>
          </w:tcPr>
          <w:p w:rsidR="0026776D" w:rsidRPr="00322E4E" w:rsidRDefault="0026776D" w:rsidP="003A3300">
            <w:pPr>
              <w:pStyle w:val="ConsPlusNormal"/>
              <w:ind w:firstLine="283"/>
              <w:jc w:val="both"/>
              <w:rPr>
                <w:rFonts w:ascii="Times New Roman" w:hAnsi="Times New Roman" w:cs="Times New Roman"/>
                <w:sz w:val="24"/>
                <w:szCs w:val="24"/>
              </w:rPr>
            </w:pPr>
            <w:r w:rsidRPr="00322E4E">
              <w:rPr>
                <w:rFonts w:ascii="Times New Roman" w:hAnsi="Times New Roman" w:cs="Times New Roman"/>
                <w:sz w:val="24"/>
                <w:szCs w:val="24"/>
              </w:rPr>
              <w:t>Указывается предмет по документу-основанию.</w:t>
            </w:r>
          </w:p>
          <w:p w:rsidR="0026776D" w:rsidRPr="00322E4E" w:rsidRDefault="0026776D" w:rsidP="003A3300">
            <w:pPr>
              <w:pStyle w:val="ConsPlusNormal"/>
              <w:ind w:firstLine="283"/>
              <w:jc w:val="both"/>
              <w:rPr>
                <w:rFonts w:ascii="Times New Roman" w:hAnsi="Times New Roman" w:cs="Times New Roman"/>
                <w:sz w:val="24"/>
                <w:szCs w:val="24"/>
              </w:rPr>
            </w:pPr>
            <w:r w:rsidRPr="00322E4E">
              <w:rPr>
                <w:rFonts w:ascii="Times New Roman" w:hAnsi="Times New Roman" w:cs="Times New Roman"/>
                <w:sz w:val="24"/>
                <w:szCs w:val="24"/>
              </w:rPr>
              <w:t xml:space="preserve">При заполнении в </w:t>
            </w:r>
            <w:hyperlink w:anchor="P53" w:history="1">
              <w:r w:rsidRPr="00322E4E">
                <w:rPr>
                  <w:rFonts w:ascii="Times New Roman" w:hAnsi="Times New Roman" w:cs="Times New Roman"/>
                  <w:sz w:val="24"/>
                  <w:szCs w:val="24"/>
                </w:rPr>
                <w:t>пункте 6.1</w:t>
              </w:r>
            </w:hyperlink>
            <w:r w:rsidRPr="00322E4E">
              <w:rPr>
                <w:rFonts w:ascii="Times New Roman" w:hAnsi="Times New Roman" w:cs="Times New Roman"/>
                <w:sz w:val="24"/>
                <w:szCs w:val="24"/>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w:t>
            </w:r>
            <w:proofErr w:type="gramStart"/>
            <w:r w:rsidRPr="00322E4E">
              <w:rPr>
                <w:rFonts w:ascii="Times New Roman" w:hAnsi="Times New Roman" w:cs="Times New Roman"/>
                <w:sz w:val="24"/>
                <w:szCs w:val="24"/>
              </w:rPr>
              <w:t>е(</w:t>
            </w:r>
            <w:proofErr w:type="gramEnd"/>
            <w:r w:rsidRPr="00322E4E">
              <w:rPr>
                <w:rFonts w:ascii="Times New Roman" w:hAnsi="Times New Roman" w:cs="Times New Roman"/>
                <w:sz w:val="24"/>
                <w:szCs w:val="24"/>
              </w:rPr>
              <w:t>я) объекта закупки (поставляемых товаров, выполняемых работ, оказываемых услуг), указанное(</w:t>
            </w:r>
            <w:proofErr w:type="spellStart"/>
            <w:r w:rsidRPr="00322E4E">
              <w:rPr>
                <w:rFonts w:ascii="Times New Roman" w:hAnsi="Times New Roman" w:cs="Times New Roman"/>
                <w:sz w:val="24"/>
                <w:szCs w:val="24"/>
              </w:rPr>
              <w:t>ые</w:t>
            </w:r>
            <w:proofErr w:type="spellEnd"/>
            <w:r w:rsidRPr="00322E4E">
              <w:rPr>
                <w:rFonts w:ascii="Times New Roman" w:hAnsi="Times New Roman" w:cs="Times New Roman"/>
                <w:sz w:val="24"/>
                <w:szCs w:val="24"/>
              </w:rPr>
              <w:t>) в контракте (договоре), «извещении об осуществлении закупки», «приглашении принять участие в определении поставщика (подрядчика, исполнителя)».</w:t>
            </w:r>
          </w:p>
          <w:p w:rsidR="0026776D" w:rsidRPr="00322E4E" w:rsidRDefault="0026776D" w:rsidP="003A3300">
            <w:pPr>
              <w:pStyle w:val="ConsPlusNormal"/>
              <w:ind w:firstLine="283"/>
              <w:jc w:val="both"/>
              <w:rPr>
                <w:rFonts w:ascii="Times New Roman" w:hAnsi="Times New Roman" w:cs="Times New Roman"/>
                <w:sz w:val="24"/>
                <w:szCs w:val="24"/>
              </w:rPr>
            </w:pPr>
            <w:r w:rsidRPr="00322E4E">
              <w:rPr>
                <w:rFonts w:ascii="Times New Roman" w:hAnsi="Times New Roman" w:cs="Times New Roman"/>
                <w:sz w:val="24"/>
                <w:szCs w:val="24"/>
              </w:rPr>
              <w:t xml:space="preserve">При заполнении в </w:t>
            </w:r>
            <w:hyperlink w:anchor="P53" w:history="1">
              <w:r w:rsidRPr="00322E4E">
                <w:rPr>
                  <w:rFonts w:ascii="Times New Roman" w:hAnsi="Times New Roman" w:cs="Times New Roman"/>
                  <w:sz w:val="24"/>
                  <w:szCs w:val="24"/>
                </w:rPr>
                <w:t>пункте 6.1</w:t>
              </w:r>
            </w:hyperlink>
            <w:r w:rsidRPr="00322E4E">
              <w:rPr>
                <w:rFonts w:ascii="Times New Roman" w:hAnsi="Times New Roman" w:cs="Times New Roman"/>
                <w:sz w:val="24"/>
                <w:szCs w:val="24"/>
              </w:rPr>
              <w:t xml:space="preserve"> настоящей информации значения «соглашение» или «нормативный правовой акт» указывается наименовани</w:t>
            </w:r>
            <w:proofErr w:type="gramStart"/>
            <w:r w:rsidRPr="00322E4E">
              <w:rPr>
                <w:rFonts w:ascii="Times New Roman" w:hAnsi="Times New Roman" w:cs="Times New Roman"/>
                <w:sz w:val="24"/>
                <w:szCs w:val="24"/>
              </w:rPr>
              <w:t>е(</w:t>
            </w:r>
            <w:proofErr w:type="gramEnd"/>
            <w:r w:rsidRPr="00322E4E">
              <w:rPr>
                <w:rFonts w:ascii="Times New Roman" w:hAnsi="Times New Roman" w:cs="Times New Roman"/>
                <w:sz w:val="24"/>
                <w:szCs w:val="24"/>
              </w:rPr>
              <w:t>я) цели(ей) предоставления, целевого направления, направления(</w:t>
            </w:r>
            <w:proofErr w:type="spellStart"/>
            <w:r w:rsidRPr="00322E4E">
              <w:rPr>
                <w:rFonts w:ascii="Times New Roman" w:hAnsi="Times New Roman" w:cs="Times New Roman"/>
                <w:sz w:val="24"/>
                <w:szCs w:val="24"/>
              </w:rPr>
              <w:t>ий</w:t>
            </w:r>
            <w:proofErr w:type="spellEnd"/>
            <w:r w:rsidRPr="00322E4E">
              <w:rPr>
                <w:rFonts w:ascii="Times New Roman" w:hAnsi="Times New Roman" w:cs="Times New Roman"/>
                <w:sz w:val="24"/>
                <w:szCs w:val="24"/>
              </w:rPr>
              <w:t>) расходования субсидии, бюджетных инвестиций, межбюджетного трансферта или средств.</w:t>
            </w:r>
          </w:p>
        </w:tc>
      </w:tr>
      <w:tr w:rsidR="0026776D" w:rsidRPr="00CA1464" w:rsidTr="003A3300">
        <w:tc>
          <w:tcPr>
            <w:tcW w:w="3778" w:type="dxa"/>
          </w:tcPr>
          <w:p w:rsidR="0026776D" w:rsidRPr="00322E4E" w:rsidRDefault="0026776D" w:rsidP="003A3300">
            <w:pPr>
              <w:pStyle w:val="ConsPlusNormal"/>
              <w:jc w:val="both"/>
              <w:rPr>
                <w:rFonts w:ascii="Times New Roman" w:hAnsi="Times New Roman" w:cs="Times New Roman"/>
                <w:sz w:val="24"/>
                <w:szCs w:val="24"/>
              </w:rPr>
            </w:pPr>
            <w:r w:rsidRPr="00322E4E">
              <w:rPr>
                <w:rFonts w:ascii="Times New Roman" w:hAnsi="Times New Roman" w:cs="Times New Roman"/>
                <w:sz w:val="24"/>
                <w:szCs w:val="24"/>
              </w:rPr>
              <w:t xml:space="preserve">6.6. Уникальный номер реестровой записи в реестре контрактов/реестре соглашений </w:t>
            </w:r>
          </w:p>
        </w:tc>
        <w:tc>
          <w:tcPr>
            <w:tcW w:w="5272" w:type="dxa"/>
          </w:tcPr>
          <w:p w:rsidR="0026776D" w:rsidRPr="00322E4E" w:rsidRDefault="0026776D" w:rsidP="003A3300">
            <w:pPr>
              <w:pStyle w:val="ConsPlusNormal"/>
              <w:ind w:firstLine="283"/>
              <w:jc w:val="both"/>
              <w:rPr>
                <w:rFonts w:ascii="Times New Roman" w:hAnsi="Times New Roman" w:cs="Times New Roman"/>
                <w:sz w:val="24"/>
                <w:szCs w:val="24"/>
              </w:rPr>
            </w:pPr>
            <w:r w:rsidRPr="00322E4E">
              <w:rPr>
                <w:rFonts w:ascii="Times New Roman" w:hAnsi="Times New Roman" w:cs="Times New Roman"/>
                <w:sz w:val="24"/>
                <w:szCs w:val="24"/>
              </w:rPr>
              <w:t>Указывается уникальный номер реестровой записи в реестре контрактов/реестре соглашений.</w:t>
            </w:r>
          </w:p>
          <w:p w:rsidR="0026776D" w:rsidRPr="00322E4E" w:rsidRDefault="0026776D" w:rsidP="003A3300">
            <w:pPr>
              <w:pStyle w:val="ConsPlusNormal"/>
              <w:ind w:firstLine="283"/>
              <w:jc w:val="both"/>
              <w:rPr>
                <w:rFonts w:ascii="Times New Roman" w:hAnsi="Times New Roman" w:cs="Times New Roman"/>
                <w:sz w:val="24"/>
                <w:szCs w:val="24"/>
              </w:rPr>
            </w:pPr>
            <w:r w:rsidRPr="00322E4E">
              <w:rPr>
                <w:rFonts w:ascii="Times New Roman" w:hAnsi="Times New Roman" w:cs="Times New Roman"/>
                <w:sz w:val="24"/>
                <w:szCs w:val="24"/>
              </w:rPr>
              <w:t xml:space="preserve">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w:t>
            </w:r>
            <w:r>
              <w:rPr>
                <w:rFonts w:ascii="Times New Roman" w:hAnsi="Times New Roman" w:cs="Times New Roman"/>
                <w:sz w:val="24"/>
                <w:szCs w:val="24"/>
              </w:rPr>
              <w:t>муниципальном</w:t>
            </w:r>
            <w:r w:rsidRPr="00322E4E">
              <w:rPr>
                <w:rFonts w:ascii="Times New Roman" w:hAnsi="Times New Roman" w:cs="Times New Roman"/>
                <w:sz w:val="24"/>
                <w:szCs w:val="24"/>
              </w:rPr>
              <w:t xml:space="preserve"> контракте, соглашении для ее первичного включения в реестр контрактов/реестр соглашений.</w:t>
            </w:r>
          </w:p>
        </w:tc>
      </w:tr>
      <w:tr w:rsidR="0026776D" w:rsidRPr="00CA1464" w:rsidTr="003A3300">
        <w:tc>
          <w:tcPr>
            <w:tcW w:w="3778" w:type="dxa"/>
          </w:tcPr>
          <w:p w:rsidR="0026776D" w:rsidRPr="00322E4E" w:rsidRDefault="0026776D" w:rsidP="003A3300">
            <w:pPr>
              <w:pStyle w:val="ConsPlusNormal"/>
              <w:jc w:val="both"/>
              <w:rPr>
                <w:rFonts w:ascii="Times New Roman" w:hAnsi="Times New Roman" w:cs="Times New Roman"/>
                <w:sz w:val="24"/>
                <w:szCs w:val="24"/>
              </w:rPr>
            </w:pPr>
            <w:bookmarkStart w:id="4" w:name="P69"/>
            <w:bookmarkEnd w:id="4"/>
            <w:r w:rsidRPr="00322E4E">
              <w:rPr>
                <w:rFonts w:ascii="Times New Roman" w:hAnsi="Times New Roman" w:cs="Times New Roman"/>
                <w:sz w:val="24"/>
                <w:szCs w:val="24"/>
              </w:rPr>
              <w:t xml:space="preserve">6.7. Сумма в валюте обязательства </w:t>
            </w:r>
          </w:p>
        </w:tc>
        <w:tc>
          <w:tcPr>
            <w:tcW w:w="5272" w:type="dxa"/>
          </w:tcPr>
          <w:p w:rsidR="0026776D" w:rsidRPr="00322E4E" w:rsidRDefault="0026776D" w:rsidP="003A3300">
            <w:pPr>
              <w:pStyle w:val="ConsPlusNormal"/>
              <w:ind w:firstLine="283"/>
              <w:jc w:val="both"/>
              <w:rPr>
                <w:rFonts w:ascii="Times New Roman" w:hAnsi="Times New Roman" w:cs="Times New Roman"/>
                <w:sz w:val="24"/>
                <w:szCs w:val="24"/>
              </w:rPr>
            </w:pPr>
            <w:r w:rsidRPr="00322E4E">
              <w:rPr>
                <w:rFonts w:ascii="Times New Roman" w:hAnsi="Times New Roman" w:cs="Times New Roman"/>
                <w:sz w:val="24"/>
                <w:szCs w:val="24"/>
              </w:rPr>
              <w:t xml:space="preserve">Указывается сумма бюджетного обязательства </w:t>
            </w:r>
            <w:r w:rsidRPr="00322E4E">
              <w:rPr>
                <w:rFonts w:ascii="Times New Roman" w:hAnsi="Times New Roman" w:cs="Times New Roman"/>
                <w:sz w:val="24"/>
                <w:szCs w:val="24"/>
              </w:rPr>
              <w:lastRenderedPageBreak/>
              <w:t>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26776D" w:rsidRPr="00322E4E" w:rsidRDefault="0026776D" w:rsidP="003A3300">
            <w:pPr>
              <w:pStyle w:val="ConsPlusNormal"/>
              <w:ind w:firstLine="283"/>
              <w:jc w:val="both"/>
              <w:rPr>
                <w:rFonts w:ascii="Times New Roman" w:hAnsi="Times New Roman" w:cs="Times New Roman"/>
                <w:sz w:val="24"/>
                <w:szCs w:val="24"/>
              </w:rPr>
            </w:pPr>
            <w:r w:rsidRPr="00322E4E">
              <w:rPr>
                <w:rFonts w:ascii="Times New Roman" w:hAnsi="Times New Roman" w:cs="Times New Roman"/>
                <w:sz w:val="24"/>
                <w:szCs w:val="24"/>
              </w:rPr>
              <w:t>В случае</w:t>
            </w:r>
            <w:proofErr w:type="gramStart"/>
            <w:r w:rsidRPr="00322E4E">
              <w:rPr>
                <w:rFonts w:ascii="Times New Roman" w:hAnsi="Times New Roman" w:cs="Times New Roman"/>
                <w:sz w:val="24"/>
                <w:szCs w:val="24"/>
              </w:rPr>
              <w:t>,</w:t>
            </w:r>
            <w:proofErr w:type="gramEnd"/>
            <w:r w:rsidRPr="00322E4E">
              <w:rPr>
                <w:rFonts w:ascii="Times New Roman" w:hAnsi="Times New Roman" w:cs="Times New Roman"/>
                <w:sz w:val="24"/>
                <w:szCs w:val="24"/>
              </w:rPr>
              <w:t xml:space="preserve"> если документом-основанием сумма не определена, указывается сумма, рассчитанная получателем средств бюджета.</w:t>
            </w:r>
          </w:p>
        </w:tc>
      </w:tr>
      <w:tr w:rsidR="0026776D" w:rsidRPr="00CA1464" w:rsidTr="003A3300">
        <w:tc>
          <w:tcPr>
            <w:tcW w:w="3778" w:type="dxa"/>
          </w:tcPr>
          <w:p w:rsidR="0026776D" w:rsidRPr="00322E4E" w:rsidRDefault="0026776D" w:rsidP="003A3300">
            <w:pPr>
              <w:pStyle w:val="ConsPlusNormal"/>
              <w:jc w:val="both"/>
              <w:rPr>
                <w:rFonts w:ascii="Times New Roman" w:hAnsi="Times New Roman" w:cs="Times New Roman"/>
                <w:sz w:val="24"/>
                <w:szCs w:val="24"/>
              </w:rPr>
            </w:pPr>
            <w:bookmarkStart w:id="5" w:name="P71"/>
            <w:bookmarkEnd w:id="5"/>
            <w:r w:rsidRPr="00322E4E">
              <w:rPr>
                <w:rFonts w:ascii="Times New Roman" w:hAnsi="Times New Roman" w:cs="Times New Roman"/>
                <w:sz w:val="24"/>
                <w:szCs w:val="24"/>
              </w:rPr>
              <w:lastRenderedPageBreak/>
              <w:t xml:space="preserve">6.8. Код валюты по </w:t>
            </w:r>
            <w:hyperlink r:id="rId8" w:history="1">
              <w:r w:rsidRPr="00322E4E">
                <w:rPr>
                  <w:rFonts w:ascii="Times New Roman" w:hAnsi="Times New Roman" w:cs="Times New Roman"/>
                  <w:sz w:val="24"/>
                  <w:szCs w:val="24"/>
                </w:rPr>
                <w:t>ОКВ</w:t>
              </w:r>
            </w:hyperlink>
            <w:r w:rsidRPr="00322E4E">
              <w:rPr>
                <w:rFonts w:ascii="Times New Roman" w:hAnsi="Times New Roman" w:cs="Times New Roman"/>
                <w:sz w:val="24"/>
                <w:szCs w:val="24"/>
              </w:rPr>
              <w:t xml:space="preserve"> </w:t>
            </w:r>
          </w:p>
        </w:tc>
        <w:tc>
          <w:tcPr>
            <w:tcW w:w="5272" w:type="dxa"/>
          </w:tcPr>
          <w:p w:rsidR="0026776D" w:rsidRPr="00322E4E" w:rsidRDefault="0026776D" w:rsidP="003A3300">
            <w:pPr>
              <w:pStyle w:val="ConsPlusNormal"/>
              <w:ind w:firstLine="283"/>
              <w:jc w:val="both"/>
              <w:rPr>
                <w:rFonts w:ascii="Times New Roman" w:hAnsi="Times New Roman" w:cs="Times New Roman"/>
                <w:sz w:val="24"/>
                <w:szCs w:val="24"/>
              </w:rPr>
            </w:pPr>
            <w:r w:rsidRPr="00322E4E">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w:t>
            </w:r>
            <w:hyperlink r:id="rId9" w:history="1">
              <w:r w:rsidRPr="00322E4E">
                <w:rPr>
                  <w:rFonts w:ascii="Times New Roman" w:hAnsi="Times New Roman" w:cs="Times New Roman"/>
                  <w:sz w:val="24"/>
                  <w:szCs w:val="24"/>
                </w:rPr>
                <w:t>классификатором</w:t>
              </w:r>
            </w:hyperlink>
            <w:r w:rsidRPr="00322E4E">
              <w:rPr>
                <w:rFonts w:ascii="Times New Roman" w:hAnsi="Times New Roman" w:cs="Times New Roman"/>
                <w:sz w:val="24"/>
                <w:szCs w:val="24"/>
              </w:rPr>
              <w:t xml:space="preserve"> валют.</w:t>
            </w:r>
          </w:p>
          <w:p w:rsidR="0026776D" w:rsidRPr="00322E4E" w:rsidRDefault="0026776D" w:rsidP="003A3300">
            <w:pPr>
              <w:pStyle w:val="ConsPlusNormal"/>
              <w:ind w:firstLine="283"/>
              <w:jc w:val="both"/>
              <w:rPr>
                <w:rFonts w:ascii="Times New Roman" w:hAnsi="Times New Roman" w:cs="Times New Roman"/>
                <w:sz w:val="24"/>
                <w:szCs w:val="24"/>
              </w:rPr>
            </w:pPr>
            <w:r w:rsidRPr="00322E4E">
              <w:rPr>
                <w:rFonts w:ascii="Times New Roman" w:hAnsi="Times New Roman" w:cs="Times New Roman"/>
                <w:sz w:val="24"/>
                <w:szCs w:val="24"/>
              </w:rPr>
              <w:t xml:space="preserve">В случае заключения </w:t>
            </w:r>
            <w:r>
              <w:rPr>
                <w:rFonts w:ascii="Times New Roman" w:hAnsi="Times New Roman" w:cs="Times New Roman"/>
                <w:sz w:val="24"/>
                <w:szCs w:val="24"/>
              </w:rPr>
              <w:t>муниципального</w:t>
            </w:r>
            <w:r w:rsidRPr="00322E4E">
              <w:rPr>
                <w:rFonts w:ascii="Times New Roman" w:hAnsi="Times New Roman" w:cs="Times New Roman"/>
                <w:sz w:val="24"/>
                <w:szCs w:val="24"/>
              </w:rPr>
              <w:t xml:space="preserve"> контракта (договора) указывается код валюты, в которой указывается цена контракта.</w:t>
            </w:r>
          </w:p>
        </w:tc>
      </w:tr>
      <w:tr w:rsidR="0026776D" w:rsidRPr="00CA1464" w:rsidTr="003A3300">
        <w:tc>
          <w:tcPr>
            <w:tcW w:w="3778" w:type="dxa"/>
          </w:tcPr>
          <w:p w:rsidR="0026776D" w:rsidRPr="00322E4E" w:rsidRDefault="0026776D" w:rsidP="003A3300">
            <w:pPr>
              <w:pStyle w:val="ConsPlusNormal"/>
              <w:jc w:val="both"/>
              <w:rPr>
                <w:rFonts w:ascii="Times New Roman" w:hAnsi="Times New Roman" w:cs="Times New Roman"/>
                <w:sz w:val="24"/>
                <w:szCs w:val="24"/>
              </w:rPr>
            </w:pPr>
            <w:r w:rsidRPr="00322E4E">
              <w:rPr>
                <w:rFonts w:ascii="Times New Roman" w:hAnsi="Times New Roman" w:cs="Times New Roman"/>
                <w:sz w:val="24"/>
                <w:szCs w:val="24"/>
              </w:rPr>
              <w:t xml:space="preserve">6.9. Сумма в валюте Российской Федерации </w:t>
            </w:r>
          </w:p>
        </w:tc>
        <w:tc>
          <w:tcPr>
            <w:tcW w:w="5272" w:type="dxa"/>
          </w:tcPr>
          <w:p w:rsidR="0026776D" w:rsidRPr="00322E4E" w:rsidRDefault="0026776D" w:rsidP="003A3300">
            <w:pPr>
              <w:pStyle w:val="ConsPlusNormal"/>
              <w:ind w:firstLine="283"/>
              <w:jc w:val="both"/>
              <w:rPr>
                <w:rFonts w:ascii="Times New Roman" w:hAnsi="Times New Roman" w:cs="Times New Roman"/>
                <w:sz w:val="24"/>
                <w:szCs w:val="24"/>
              </w:rPr>
            </w:pPr>
            <w:r w:rsidRPr="00322E4E">
              <w:rPr>
                <w:rFonts w:ascii="Times New Roman" w:hAnsi="Times New Roman" w:cs="Times New Roman"/>
                <w:sz w:val="24"/>
                <w:szCs w:val="24"/>
              </w:rPr>
              <w:t>Указывается сумма бюджетного обязательства в валюте Российской Федерации.</w:t>
            </w:r>
          </w:p>
          <w:p w:rsidR="0026776D" w:rsidRPr="00322E4E" w:rsidRDefault="0026776D" w:rsidP="003A3300">
            <w:pPr>
              <w:pStyle w:val="ConsPlusNormal"/>
              <w:ind w:firstLine="283"/>
              <w:jc w:val="both"/>
              <w:rPr>
                <w:rFonts w:ascii="Times New Roman" w:hAnsi="Times New Roman" w:cs="Times New Roman"/>
                <w:sz w:val="24"/>
                <w:szCs w:val="24"/>
              </w:rPr>
            </w:pPr>
            <w:r w:rsidRPr="00322E4E">
              <w:rPr>
                <w:rFonts w:ascii="Times New Roman" w:hAnsi="Times New Roman" w:cs="Times New Roman"/>
                <w:sz w:val="24"/>
                <w:szCs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26776D" w:rsidRPr="00CA1464" w:rsidTr="003A3300">
        <w:tc>
          <w:tcPr>
            <w:tcW w:w="3778" w:type="dxa"/>
          </w:tcPr>
          <w:p w:rsidR="0026776D" w:rsidRDefault="0026776D" w:rsidP="003A3300">
            <w:pPr>
              <w:pStyle w:val="ConsPlusNormal"/>
              <w:jc w:val="both"/>
              <w:rPr>
                <w:rFonts w:ascii="Times New Roman" w:hAnsi="Times New Roman" w:cs="Times New Roman"/>
                <w:sz w:val="24"/>
                <w:szCs w:val="24"/>
              </w:rPr>
            </w:pPr>
            <w:r>
              <w:rPr>
                <w:rFonts w:ascii="Times New Roman" w:hAnsi="Times New Roman" w:cs="Times New Roman"/>
                <w:sz w:val="24"/>
                <w:szCs w:val="24"/>
              </w:rPr>
              <w:t>6.10 Вид платежа, требующего подтверждения</w:t>
            </w:r>
          </w:p>
        </w:tc>
        <w:tc>
          <w:tcPr>
            <w:tcW w:w="5272" w:type="dxa"/>
          </w:tcPr>
          <w:p w:rsidR="0026776D" w:rsidRPr="00322E4E" w:rsidRDefault="0026776D" w:rsidP="003A3300">
            <w:pPr>
              <w:pStyle w:val="ConsPlusNormal"/>
              <w:ind w:firstLine="283"/>
              <w:jc w:val="both"/>
              <w:rPr>
                <w:rFonts w:ascii="Times New Roman" w:hAnsi="Times New Roman" w:cs="Times New Roman"/>
                <w:sz w:val="24"/>
                <w:szCs w:val="24"/>
              </w:rPr>
            </w:pPr>
            <w:r w:rsidRPr="005A0228">
              <w:rPr>
                <w:rFonts w:ascii="Times New Roman" w:hAnsi="Times New Roman" w:cs="Times New Roman"/>
                <w:sz w:val="24"/>
                <w:szCs w:val="24"/>
              </w:rPr>
              <w:t xml:space="preserve">Указывается </w:t>
            </w:r>
            <w:r>
              <w:rPr>
                <w:rFonts w:ascii="Times New Roman" w:hAnsi="Times New Roman" w:cs="Times New Roman"/>
                <w:sz w:val="24"/>
                <w:szCs w:val="24"/>
              </w:rPr>
              <w:t xml:space="preserve">одно из значений: </w:t>
            </w:r>
            <w:r w:rsidRPr="005A0228">
              <w:rPr>
                <w:rFonts w:ascii="Times New Roman" w:hAnsi="Times New Roman" w:cs="Times New Roman"/>
                <w:sz w:val="24"/>
                <w:szCs w:val="24"/>
              </w:rPr>
              <w:t>«</w:t>
            </w:r>
            <w:r>
              <w:rPr>
                <w:rFonts w:ascii="Times New Roman" w:hAnsi="Times New Roman" w:cs="Times New Roman"/>
                <w:sz w:val="24"/>
                <w:szCs w:val="24"/>
              </w:rPr>
              <w:t>аванс</w:t>
            </w:r>
            <w:r w:rsidRPr="005A0228">
              <w:rPr>
                <w:rFonts w:ascii="Times New Roman" w:hAnsi="Times New Roman" w:cs="Times New Roman"/>
                <w:sz w:val="24"/>
                <w:szCs w:val="24"/>
              </w:rPr>
              <w:t>»</w:t>
            </w:r>
            <w:r>
              <w:rPr>
                <w:rFonts w:ascii="Times New Roman" w:hAnsi="Times New Roman" w:cs="Times New Roman"/>
                <w:sz w:val="24"/>
                <w:szCs w:val="24"/>
              </w:rPr>
              <w:t xml:space="preserve"> - если документом-основанием предусмотрены авансовые платежи, «КОО» - </w:t>
            </w:r>
            <w:r w:rsidRPr="005A0228">
              <w:rPr>
                <w:rFonts w:ascii="Times New Roman" w:hAnsi="Times New Roman" w:cs="Times New Roman"/>
                <w:sz w:val="24"/>
                <w:szCs w:val="24"/>
              </w:rPr>
              <w:t xml:space="preserve">если </w:t>
            </w:r>
            <w:r>
              <w:rPr>
                <w:rFonts w:ascii="Times New Roman" w:hAnsi="Times New Roman" w:cs="Times New Roman"/>
                <w:sz w:val="24"/>
                <w:szCs w:val="24"/>
              </w:rPr>
              <w:t xml:space="preserve">расчеты по документу-основанию осуществляется с применением </w:t>
            </w:r>
            <w:r w:rsidRPr="005D0B51">
              <w:rPr>
                <w:rFonts w:ascii="Times New Roman" w:hAnsi="Times New Roman" w:cs="Times New Roman"/>
                <w:sz w:val="24"/>
                <w:szCs w:val="24"/>
              </w:rPr>
              <w:t>казначейского  обеспечения обязательств</w:t>
            </w:r>
          </w:p>
        </w:tc>
      </w:tr>
      <w:tr w:rsidR="0026776D" w:rsidRPr="00CA1464" w:rsidTr="003A3300">
        <w:tc>
          <w:tcPr>
            <w:tcW w:w="3778" w:type="dxa"/>
          </w:tcPr>
          <w:p w:rsidR="0026776D" w:rsidRPr="00322E4E" w:rsidRDefault="0026776D" w:rsidP="003A3300">
            <w:pPr>
              <w:pStyle w:val="ConsPlusNormal"/>
              <w:jc w:val="both"/>
              <w:rPr>
                <w:rFonts w:ascii="Times New Roman" w:hAnsi="Times New Roman" w:cs="Times New Roman"/>
                <w:sz w:val="24"/>
                <w:szCs w:val="24"/>
              </w:rPr>
            </w:pPr>
            <w:r w:rsidRPr="005D0B51">
              <w:rPr>
                <w:rFonts w:ascii="Times New Roman" w:hAnsi="Times New Roman" w:cs="Times New Roman"/>
                <w:sz w:val="24"/>
                <w:szCs w:val="24"/>
              </w:rPr>
              <w:t>6.</w:t>
            </w:r>
            <w:r>
              <w:rPr>
                <w:rFonts w:ascii="Times New Roman" w:hAnsi="Times New Roman" w:cs="Times New Roman"/>
                <w:sz w:val="24"/>
                <w:szCs w:val="24"/>
              </w:rPr>
              <w:t>11</w:t>
            </w:r>
            <w:r w:rsidRPr="005D0B51">
              <w:rPr>
                <w:rFonts w:ascii="Times New Roman" w:hAnsi="Times New Roman" w:cs="Times New Roman"/>
                <w:sz w:val="24"/>
                <w:szCs w:val="24"/>
              </w:rPr>
              <w:t>. Процент от общей суммы бюджетного обязательства</w:t>
            </w:r>
          </w:p>
        </w:tc>
        <w:tc>
          <w:tcPr>
            <w:tcW w:w="5272" w:type="dxa"/>
          </w:tcPr>
          <w:p w:rsidR="0026776D" w:rsidRDefault="0026776D" w:rsidP="003A3300">
            <w:pPr>
              <w:pStyle w:val="ConsPlusNormal"/>
              <w:ind w:firstLine="283"/>
              <w:jc w:val="both"/>
              <w:rPr>
                <w:rFonts w:ascii="Times New Roman" w:hAnsi="Times New Roman" w:cs="Times New Roman"/>
                <w:sz w:val="24"/>
                <w:szCs w:val="24"/>
              </w:rPr>
            </w:pPr>
            <w:r w:rsidRPr="00322E4E">
              <w:rPr>
                <w:rFonts w:ascii="Times New Roman" w:hAnsi="Times New Roman" w:cs="Times New Roman"/>
                <w:sz w:val="24"/>
                <w:szCs w:val="24"/>
              </w:rPr>
              <w:t xml:space="preserve">При заполнении в </w:t>
            </w:r>
            <w:hyperlink w:anchor="P53" w:history="1">
              <w:r w:rsidRPr="00322E4E">
                <w:rPr>
                  <w:rFonts w:ascii="Times New Roman" w:hAnsi="Times New Roman" w:cs="Times New Roman"/>
                  <w:sz w:val="24"/>
                  <w:szCs w:val="24"/>
                </w:rPr>
                <w:t>пункте 6.1</w:t>
              </w:r>
            </w:hyperlink>
            <w:r w:rsidRPr="00322E4E">
              <w:rPr>
                <w:rFonts w:ascii="Times New Roman" w:hAnsi="Times New Roman" w:cs="Times New Roman"/>
                <w:sz w:val="24"/>
                <w:szCs w:val="24"/>
              </w:rPr>
              <w:t xml:space="preserve"> настоящей информации значения «контракт» или «договор» указывается процент авансового платежа, установленный документом-основанием или исчисленный от общей суммы бюджетного обязательства</w:t>
            </w:r>
            <w:r>
              <w:rPr>
                <w:rFonts w:ascii="Times New Roman" w:hAnsi="Times New Roman" w:cs="Times New Roman"/>
                <w:sz w:val="24"/>
                <w:szCs w:val="24"/>
              </w:rPr>
              <w:t>.</w:t>
            </w:r>
          </w:p>
          <w:p w:rsidR="0026776D" w:rsidRPr="00322E4E" w:rsidRDefault="0026776D" w:rsidP="003A3300">
            <w:pPr>
              <w:pStyle w:val="ConsPlusNormal"/>
              <w:ind w:firstLine="283"/>
              <w:jc w:val="both"/>
              <w:rPr>
                <w:rFonts w:ascii="Times New Roman" w:hAnsi="Times New Roman" w:cs="Times New Roman"/>
                <w:sz w:val="24"/>
                <w:szCs w:val="24"/>
              </w:rPr>
            </w:pPr>
            <w:r w:rsidRPr="005D0B51">
              <w:rPr>
                <w:rFonts w:ascii="Times New Roman" w:hAnsi="Times New Roman" w:cs="Times New Roman"/>
                <w:sz w:val="24"/>
                <w:szCs w:val="24"/>
              </w:rPr>
              <w:t xml:space="preserve">Если условиями </w:t>
            </w:r>
            <w:r>
              <w:rPr>
                <w:rFonts w:ascii="Times New Roman" w:hAnsi="Times New Roman" w:cs="Times New Roman"/>
                <w:sz w:val="24"/>
                <w:szCs w:val="24"/>
              </w:rPr>
              <w:t>документа-основания</w:t>
            </w:r>
            <w:r w:rsidRPr="005D0B51">
              <w:rPr>
                <w:rFonts w:ascii="Times New Roman" w:hAnsi="Times New Roman" w:cs="Times New Roman"/>
                <w:sz w:val="24"/>
                <w:szCs w:val="24"/>
              </w:rPr>
              <w:t xml:space="preserve"> предусмотрено применение </w:t>
            </w:r>
            <w:r>
              <w:rPr>
                <w:rFonts w:ascii="Times New Roman" w:hAnsi="Times New Roman" w:cs="Times New Roman"/>
                <w:sz w:val="24"/>
                <w:szCs w:val="24"/>
              </w:rPr>
              <w:t>к</w:t>
            </w:r>
            <w:r w:rsidRPr="005D0B51">
              <w:rPr>
                <w:rFonts w:ascii="Times New Roman" w:hAnsi="Times New Roman" w:cs="Times New Roman"/>
                <w:sz w:val="24"/>
                <w:szCs w:val="24"/>
              </w:rPr>
              <w:t xml:space="preserve">азначейского обеспечения обязательств, </w:t>
            </w:r>
            <w:r>
              <w:rPr>
                <w:rFonts w:ascii="Times New Roman" w:hAnsi="Times New Roman" w:cs="Times New Roman"/>
                <w:sz w:val="24"/>
                <w:szCs w:val="24"/>
              </w:rPr>
              <w:t>указанная графа не заполняется.</w:t>
            </w:r>
          </w:p>
        </w:tc>
      </w:tr>
      <w:tr w:rsidR="0026776D" w:rsidRPr="00CA1464" w:rsidTr="003A3300">
        <w:tc>
          <w:tcPr>
            <w:tcW w:w="3778" w:type="dxa"/>
          </w:tcPr>
          <w:p w:rsidR="0026776D" w:rsidRPr="00FE0253" w:rsidRDefault="0026776D" w:rsidP="003A3300">
            <w:pPr>
              <w:pStyle w:val="ConsPlusNormal"/>
              <w:jc w:val="both"/>
              <w:rPr>
                <w:rFonts w:ascii="Times New Roman" w:hAnsi="Times New Roman" w:cs="Times New Roman"/>
                <w:sz w:val="24"/>
                <w:szCs w:val="24"/>
              </w:rPr>
            </w:pPr>
            <w:r w:rsidRPr="00FE0253">
              <w:rPr>
                <w:rFonts w:ascii="Times New Roman" w:hAnsi="Times New Roman" w:cs="Times New Roman"/>
                <w:sz w:val="24"/>
                <w:szCs w:val="24"/>
              </w:rPr>
              <w:t xml:space="preserve">6.12. Сумма </w:t>
            </w:r>
          </w:p>
        </w:tc>
        <w:tc>
          <w:tcPr>
            <w:tcW w:w="5272" w:type="dxa"/>
          </w:tcPr>
          <w:p w:rsidR="0026776D" w:rsidRDefault="0026776D" w:rsidP="003A3300">
            <w:pPr>
              <w:pStyle w:val="ConsPlusNormal"/>
              <w:ind w:firstLine="283"/>
              <w:jc w:val="both"/>
              <w:rPr>
                <w:rFonts w:ascii="Times New Roman" w:hAnsi="Times New Roman" w:cs="Times New Roman"/>
                <w:sz w:val="24"/>
                <w:szCs w:val="24"/>
              </w:rPr>
            </w:pPr>
            <w:r w:rsidRPr="00322E4E">
              <w:rPr>
                <w:rFonts w:ascii="Times New Roman" w:hAnsi="Times New Roman" w:cs="Times New Roman"/>
                <w:sz w:val="24"/>
                <w:szCs w:val="24"/>
              </w:rPr>
              <w:t xml:space="preserve">При заполнении в </w:t>
            </w:r>
            <w:hyperlink w:anchor="P53" w:history="1">
              <w:r w:rsidRPr="00322E4E">
                <w:rPr>
                  <w:rFonts w:ascii="Times New Roman" w:hAnsi="Times New Roman" w:cs="Times New Roman"/>
                  <w:sz w:val="24"/>
                  <w:szCs w:val="24"/>
                </w:rPr>
                <w:t>пункте 6.1</w:t>
              </w:r>
            </w:hyperlink>
            <w:r w:rsidRPr="00322E4E">
              <w:rPr>
                <w:rFonts w:ascii="Times New Roman" w:hAnsi="Times New Roman" w:cs="Times New Roman"/>
                <w:sz w:val="24"/>
                <w:szCs w:val="24"/>
              </w:rPr>
              <w:t xml:space="preserve"> настоящей информации значения «контракт» или «договор»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w:t>
            </w:r>
          </w:p>
          <w:p w:rsidR="0026776D" w:rsidRPr="00322E4E" w:rsidRDefault="0026776D" w:rsidP="003A3300">
            <w:pPr>
              <w:pStyle w:val="ConsPlusNormal"/>
              <w:ind w:firstLine="283"/>
              <w:jc w:val="both"/>
              <w:rPr>
                <w:rFonts w:ascii="Times New Roman" w:hAnsi="Times New Roman" w:cs="Times New Roman"/>
                <w:sz w:val="24"/>
                <w:szCs w:val="24"/>
              </w:rPr>
            </w:pPr>
            <w:r w:rsidRPr="005D0B51">
              <w:rPr>
                <w:rFonts w:ascii="Times New Roman" w:hAnsi="Times New Roman" w:cs="Times New Roman"/>
                <w:sz w:val="24"/>
                <w:szCs w:val="24"/>
              </w:rPr>
              <w:t xml:space="preserve">Если условиями </w:t>
            </w:r>
            <w:r>
              <w:rPr>
                <w:rFonts w:ascii="Times New Roman" w:hAnsi="Times New Roman" w:cs="Times New Roman"/>
                <w:sz w:val="24"/>
                <w:szCs w:val="24"/>
              </w:rPr>
              <w:t>документа-основания</w:t>
            </w:r>
            <w:r w:rsidRPr="005D0B51">
              <w:rPr>
                <w:rFonts w:ascii="Times New Roman" w:hAnsi="Times New Roman" w:cs="Times New Roman"/>
                <w:sz w:val="24"/>
                <w:szCs w:val="24"/>
              </w:rPr>
              <w:t xml:space="preserve"> предусмотрено применение </w:t>
            </w:r>
            <w:r>
              <w:rPr>
                <w:rFonts w:ascii="Times New Roman" w:hAnsi="Times New Roman" w:cs="Times New Roman"/>
                <w:sz w:val="24"/>
                <w:szCs w:val="24"/>
              </w:rPr>
              <w:t>к</w:t>
            </w:r>
            <w:r w:rsidRPr="005D0B51">
              <w:rPr>
                <w:rFonts w:ascii="Times New Roman" w:hAnsi="Times New Roman" w:cs="Times New Roman"/>
                <w:sz w:val="24"/>
                <w:szCs w:val="24"/>
              </w:rPr>
              <w:t xml:space="preserve">азначейского обеспечения обязательств, то указывается сумма </w:t>
            </w:r>
            <w:r>
              <w:rPr>
                <w:rFonts w:ascii="Times New Roman" w:hAnsi="Times New Roman" w:cs="Times New Roman"/>
                <w:sz w:val="24"/>
                <w:szCs w:val="24"/>
              </w:rPr>
              <w:lastRenderedPageBreak/>
              <w:t>к</w:t>
            </w:r>
            <w:r w:rsidRPr="005D0B51">
              <w:rPr>
                <w:rFonts w:ascii="Times New Roman" w:hAnsi="Times New Roman" w:cs="Times New Roman"/>
                <w:sz w:val="24"/>
                <w:szCs w:val="24"/>
              </w:rPr>
              <w:t>азначейского обеспечения обязательств, установленная документом-основани</w:t>
            </w:r>
            <w:r>
              <w:rPr>
                <w:rFonts w:ascii="Times New Roman" w:hAnsi="Times New Roman" w:cs="Times New Roman"/>
                <w:sz w:val="24"/>
                <w:szCs w:val="24"/>
              </w:rPr>
              <w:t>ем.</w:t>
            </w:r>
            <w:r w:rsidRPr="005D0B51">
              <w:rPr>
                <w:rFonts w:ascii="Times New Roman" w:hAnsi="Times New Roman" w:cs="Times New Roman"/>
                <w:sz w:val="24"/>
                <w:szCs w:val="24"/>
              </w:rPr>
              <w:t xml:space="preserve"> </w:t>
            </w:r>
          </w:p>
        </w:tc>
      </w:tr>
      <w:tr w:rsidR="0026776D" w:rsidRPr="00CA1464" w:rsidTr="003A3300">
        <w:tc>
          <w:tcPr>
            <w:tcW w:w="3778" w:type="dxa"/>
          </w:tcPr>
          <w:p w:rsidR="0026776D" w:rsidRPr="00322E4E" w:rsidRDefault="0026776D" w:rsidP="003A3300">
            <w:pPr>
              <w:pStyle w:val="ConsPlusNormal"/>
              <w:jc w:val="both"/>
              <w:rPr>
                <w:rFonts w:ascii="Times New Roman" w:hAnsi="Times New Roman" w:cs="Times New Roman"/>
                <w:sz w:val="24"/>
                <w:szCs w:val="24"/>
              </w:rPr>
            </w:pPr>
            <w:r w:rsidRPr="00322E4E">
              <w:rPr>
                <w:rFonts w:ascii="Times New Roman" w:hAnsi="Times New Roman" w:cs="Times New Roman"/>
                <w:sz w:val="24"/>
                <w:szCs w:val="24"/>
              </w:rPr>
              <w:lastRenderedPageBreak/>
              <w:t>6.</w:t>
            </w:r>
            <w:r>
              <w:rPr>
                <w:rFonts w:ascii="Times New Roman" w:hAnsi="Times New Roman" w:cs="Times New Roman"/>
                <w:sz w:val="24"/>
                <w:szCs w:val="24"/>
              </w:rPr>
              <w:t>13</w:t>
            </w:r>
            <w:r w:rsidRPr="00322E4E">
              <w:rPr>
                <w:rFonts w:ascii="Times New Roman" w:hAnsi="Times New Roman" w:cs="Times New Roman"/>
                <w:sz w:val="24"/>
                <w:szCs w:val="24"/>
              </w:rPr>
              <w:t>. Номер уведомления о поступлении исполнительного документа/решения налогового органа</w:t>
            </w:r>
          </w:p>
        </w:tc>
        <w:tc>
          <w:tcPr>
            <w:tcW w:w="5272" w:type="dxa"/>
          </w:tcPr>
          <w:p w:rsidR="0026776D" w:rsidRPr="00322E4E" w:rsidRDefault="0026776D" w:rsidP="003A3300">
            <w:pPr>
              <w:pStyle w:val="ConsPlusNormal"/>
              <w:ind w:firstLine="283"/>
              <w:jc w:val="both"/>
              <w:rPr>
                <w:rFonts w:ascii="Times New Roman" w:hAnsi="Times New Roman" w:cs="Times New Roman"/>
                <w:sz w:val="24"/>
                <w:szCs w:val="24"/>
              </w:rPr>
            </w:pPr>
            <w:r w:rsidRPr="00322E4E">
              <w:rPr>
                <w:rFonts w:ascii="Times New Roman" w:hAnsi="Times New Roman" w:cs="Times New Roman"/>
                <w:sz w:val="24"/>
                <w:szCs w:val="24"/>
              </w:rPr>
              <w:t xml:space="preserve">При заполнении в </w:t>
            </w:r>
            <w:hyperlink w:anchor="P53" w:history="1">
              <w:r w:rsidRPr="00322E4E">
                <w:rPr>
                  <w:rFonts w:ascii="Times New Roman" w:hAnsi="Times New Roman" w:cs="Times New Roman"/>
                  <w:sz w:val="24"/>
                  <w:szCs w:val="24"/>
                </w:rPr>
                <w:t>пункте 6.1</w:t>
              </w:r>
            </w:hyperlink>
            <w:r w:rsidRPr="00322E4E">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26776D" w:rsidRPr="00CA1464" w:rsidTr="003A3300">
        <w:tc>
          <w:tcPr>
            <w:tcW w:w="3778" w:type="dxa"/>
          </w:tcPr>
          <w:p w:rsidR="0026776D" w:rsidRPr="00322E4E" w:rsidRDefault="0026776D" w:rsidP="003A3300">
            <w:pPr>
              <w:pStyle w:val="ConsPlusNormal"/>
              <w:jc w:val="both"/>
              <w:rPr>
                <w:rFonts w:ascii="Times New Roman" w:hAnsi="Times New Roman" w:cs="Times New Roman"/>
                <w:sz w:val="24"/>
                <w:szCs w:val="24"/>
              </w:rPr>
            </w:pPr>
            <w:r w:rsidRPr="00322E4E">
              <w:rPr>
                <w:rFonts w:ascii="Times New Roman" w:hAnsi="Times New Roman" w:cs="Times New Roman"/>
                <w:sz w:val="24"/>
                <w:szCs w:val="24"/>
              </w:rPr>
              <w:t>6.</w:t>
            </w:r>
            <w:r>
              <w:rPr>
                <w:rFonts w:ascii="Times New Roman" w:hAnsi="Times New Roman" w:cs="Times New Roman"/>
                <w:sz w:val="24"/>
                <w:szCs w:val="24"/>
              </w:rPr>
              <w:t>14</w:t>
            </w:r>
            <w:r w:rsidRPr="00322E4E">
              <w:rPr>
                <w:rFonts w:ascii="Times New Roman" w:hAnsi="Times New Roman" w:cs="Times New Roman"/>
                <w:sz w:val="24"/>
                <w:szCs w:val="24"/>
              </w:rPr>
              <w:t>. Дата уведомления о поступлении исполнительного документа/решения налогового органа</w:t>
            </w:r>
          </w:p>
        </w:tc>
        <w:tc>
          <w:tcPr>
            <w:tcW w:w="5272" w:type="dxa"/>
          </w:tcPr>
          <w:p w:rsidR="0026776D" w:rsidRPr="00322E4E" w:rsidRDefault="0026776D" w:rsidP="003A3300">
            <w:pPr>
              <w:pStyle w:val="ConsPlusNormal"/>
              <w:ind w:firstLine="283"/>
              <w:jc w:val="both"/>
              <w:rPr>
                <w:rFonts w:ascii="Times New Roman" w:hAnsi="Times New Roman" w:cs="Times New Roman"/>
                <w:sz w:val="24"/>
                <w:szCs w:val="24"/>
              </w:rPr>
            </w:pPr>
            <w:r w:rsidRPr="00322E4E">
              <w:rPr>
                <w:rFonts w:ascii="Times New Roman" w:hAnsi="Times New Roman" w:cs="Times New Roman"/>
                <w:sz w:val="24"/>
                <w:szCs w:val="24"/>
              </w:rPr>
              <w:t xml:space="preserve">При заполнении в </w:t>
            </w:r>
            <w:hyperlink w:anchor="P53" w:history="1">
              <w:r w:rsidRPr="00322E4E">
                <w:rPr>
                  <w:rFonts w:ascii="Times New Roman" w:hAnsi="Times New Roman" w:cs="Times New Roman"/>
                  <w:sz w:val="24"/>
                  <w:szCs w:val="24"/>
                </w:rPr>
                <w:t>пункте 6.1</w:t>
              </w:r>
            </w:hyperlink>
            <w:r w:rsidRPr="00322E4E">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26776D" w:rsidRPr="00CA1464" w:rsidTr="003A3300">
        <w:tc>
          <w:tcPr>
            <w:tcW w:w="3778" w:type="dxa"/>
          </w:tcPr>
          <w:p w:rsidR="0026776D" w:rsidRPr="00322E4E" w:rsidRDefault="0026776D" w:rsidP="003A3300">
            <w:pPr>
              <w:pStyle w:val="ConsPlusNormal"/>
              <w:jc w:val="both"/>
              <w:rPr>
                <w:rFonts w:ascii="Times New Roman" w:hAnsi="Times New Roman" w:cs="Times New Roman"/>
                <w:sz w:val="24"/>
                <w:szCs w:val="24"/>
              </w:rPr>
            </w:pPr>
            <w:r w:rsidRPr="00322E4E">
              <w:rPr>
                <w:rFonts w:ascii="Times New Roman" w:hAnsi="Times New Roman" w:cs="Times New Roman"/>
                <w:sz w:val="24"/>
                <w:szCs w:val="24"/>
              </w:rPr>
              <w:t>6.</w:t>
            </w:r>
            <w:r>
              <w:rPr>
                <w:rFonts w:ascii="Times New Roman" w:hAnsi="Times New Roman" w:cs="Times New Roman"/>
                <w:sz w:val="24"/>
                <w:szCs w:val="24"/>
              </w:rPr>
              <w:t>15</w:t>
            </w:r>
            <w:r w:rsidRPr="00322E4E">
              <w:rPr>
                <w:rFonts w:ascii="Times New Roman" w:hAnsi="Times New Roman" w:cs="Times New Roman"/>
                <w:sz w:val="24"/>
                <w:szCs w:val="24"/>
              </w:rPr>
              <w:t xml:space="preserve">. Основание </w:t>
            </w:r>
            <w:proofErr w:type="spellStart"/>
            <w:r w:rsidRPr="00322E4E">
              <w:rPr>
                <w:rFonts w:ascii="Times New Roman" w:hAnsi="Times New Roman" w:cs="Times New Roman"/>
                <w:sz w:val="24"/>
                <w:szCs w:val="24"/>
              </w:rPr>
              <w:t>невключения</w:t>
            </w:r>
            <w:proofErr w:type="spellEnd"/>
            <w:r w:rsidRPr="00322E4E">
              <w:rPr>
                <w:rFonts w:ascii="Times New Roman" w:hAnsi="Times New Roman" w:cs="Times New Roman"/>
                <w:sz w:val="24"/>
                <w:szCs w:val="24"/>
              </w:rPr>
              <w:t xml:space="preserve"> договора (</w:t>
            </w:r>
            <w:r>
              <w:rPr>
                <w:rFonts w:ascii="Times New Roman" w:hAnsi="Times New Roman" w:cs="Times New Roman"/>
                <w:sz w:val="24"/>
                <w:szCs w:val="24"/>
              </w:rPr>
              <w:t xml:space="preserve">муниципального </w:t>
            </w:r>
            <w:r w:rsidRPr="00322E4E">
              <w:rPr>
                <w:rFonts w:ascii="Times New Roman" w:hAnsi="Times New Roman" w:cs="Times New Roman"/>
                <w:sz w:val="24"/>
                <w:szCs w:val="24"/>
              </w:rPr>
              <w:t>контракта) в реестр контрактов</w:t>
            </w:r>
          </w:p>
        </w:tc>
        <w:tc>
          <w:tcPr>
            <w:tcW w:w="5272" w:type="dxa"/>
          </w:tcPr>
          <w:p w:rsidR="0026776D" w:rsidRPr="00322E4E" w:rsidRDefault="0026776D" w:rsidP="003A3300">
            <w:pPr>
              <w:pStyle w:val="ConsPlusNormal"/>
              <w:ind w:firstLine="283"/>
              <w:jc w:val="both"/>
              <w:rPr>
                <w:rFonts w:ascii="Times New Roman" w:hAnsi="Times New Roman" w:cs="Times New Roman"/>
                <w:sz w:val="24"/>
                <w:szCs w:val="24"/>
              </w:rPr>
            </w:pPr>
            <w:r w:rsidRPr="00322E4E">
              <w:rPr>
                <w:rFonts w:ascii="Times New Roman" w:hAnsi="Times New Roman" w:cs="Times New Roman"/>
                <w:sz w:val="24"/>
                <w:szCs w:val="24"/>
              </w:rPr>
              <w:t xml:space="preserve">При заполнении в </w:t>
            </w:r>
            <w:hyperlink w:anchor="P53" w:history="1">
              <w:r w:rsidRPr="00322E4E">
                <w:rPr>
                  <w:rFonts w:ascii="Times New Roman" w:hAnsi="Times New Roman" w:cs="Times New Roman"/>
                  <w:sz w:val="24"/>
                  <w:szCs w:val="24"/>
                </w:rPr>
                <w:t>пункте 6.1</w:t>
              </w:r>
            </w:hyperlink>
            <w:r w:rsidRPr="00322E4E">
              <w:rPr>
                <w:rFonts w:ascii="Times New Roman" w:hAnsi="Times New Roman" w:cs="Times New Roman"/>
                <w:sz w:val="24"/>
                <w:szCs w:val="24"/>
              </w:rPr>
              <w:t xml:space="preserve"> настоящей информации значения «договор» указывается основание </w:t>
            </w:r>
            <w:proofErr w:type="spellStart"/>
            <w:r w:rsidRPr="00322E4E">
              <w:rPr>
                <w:rFonts w:ascii="Times New Roman" w:hAnsi="Times New Roman" w:cs="Times New Roman"/>
                <w:sz w:val="24"/>
                <w:szCs w:val="24"/>
              </w:rPr>
              <w:t>невключения</w:t>
            </w:r>
            <w:proofErr w:type="spellEnd"/>
            <w:r w:rsidRPr="00322E4E">
              <w:rPr>
                <w:rFonts w:ascii="Times New Roman" w:hAnsi="Times New Roman" w:cs="Times New Roman"/>
                <w:sz w:val="24"/>
                <w:szCs w:val="24"/>
              </w:rPr>
              <w:t xml:space="preserve"> договора (контракта) в реестр контрактов.</w:t>
            </w:r>
          </w:p>
        </w:tc>
      </w:tr>
      <w:tr w:rsidR="0026776D" w:rsidRPr="00CA1464" w:rsidTr="003A3300">
        <w:tc>
          <w:tcPr>
            <w:tcW w:w="9050" w:type="dxa"/>
            <w:gridSpan w:val="2"/>
          </w:tcPr>
          <w:p w:rsidR="0026776D" w:rsidRPr="00322E4E" w:rsidRDefault="0026776D" w:rsidP="003A3300">
            <w:pPr>
              <w:pStyle w:val="ConsPlusNormal"/>
              <w:rPr>
                <w:rFonts w:ascii="Times New Roman" w:hAnsi="Times New Roman" w:cs="Times New Roman"/>
                <w:sz w:val="24"/>
                <w:szCs w:val="24"/>
              </w:rPr>
            </w:pPr>
            <w:r w:rsidRPr="00322E4E">
              <w:rPr>
                <w:rFonts w:ascii="Times New Roman" w:hAnsi="Times New Roman" w:cs="Times New Roman"/>
                <w:sz w:val="24"/>
                <w:szCs w:val="24"/>
              </w:rPr>
              <w:t>7.</w:t>
            </w:r>
            <w:r>
              <w:rPr>
                <w:rFonts w:ascii="Times New Roman" w:hAnsi="Times New Roman" w:cs="Times New Roman"/>
                <w:sz w:val="24"/>
                <w:szCs w:val="24"/>
              </w:rPr>
              <w:t xml:space="preserve"> </w:t>
            </w:r>
            <w:r w:rsidRPr="00322E4E">
              <w:rPr>
                <w:rFonts w:ascii="Times New Roman" w:hAnsi="Times New Roman" w:cs="Times New Roman"/>
                <w:sz w:val="24"/>
                <w:szCs w:val="24"/>
              </w:rPr>
              <w:t xml:space="preserve">Реквизиты контрагента/взыскателя по исполнительному документу/решению налогового органа </w:t>
            </w:r>
          </w:p>
        </w:tc>
      </w:tr>
      <w:tr w:rsidR="0026776D" w:rsidRPr="00CA1464" w:rsidTr="003A3300">
        <w:tc>
          <w:tcPr>
            <w:tcW w:w="3778" w:type="dxa"/>
          </w:tcPr>
          <w:p w:rsidR="0026776D" w:rsidRPr="00322E4E" w:rsidRDefault="0026776D" w:rsidP="003A3300">
            <w:pPr>
              <w:pStyle w:val="ConsPlusNormal"/>
              <w:jc w:val="both"/>
              <w:rPr>
                <w:rFonts w:ascii="Times New Roman" w:hAnsi="Times New Roman" w:cs="Times New Roman"/>
                <w:sz w:val="24"/>
                <w:szCs w:val="24"/>
              </w:rPr>
            </w:pPr>
            <w:r w:rsidRPr="00322E4E">
              <w:rPr>
                <w:rFonts w:ascii="Times New Roman" w:hAnsi="Times New Roman" w:cs="Times New Roman"/>
                <w:sz w:val="24"/>
                <w:szCs w:val="24"/>
              </w:rPr>
              <w:t xml:space="preserve">7.1. Наименование юридического лица/фамилия, имя, отчество физического лица </w:t>
            </w:r>
          </w:p>
        </w:tc>
        <w:tc>
          <w:tcPr>
            <w:tcW w:w="5272" w:type="dxa"/>
          </w:tcPr>
          <w:p w:rsidR="0026776D" w:rsidRPr="00322E4E" w:rsidRDefault="0026776D" w:rsidP="003A3300">
            <w:pPr>
              <w:pStyle w:val="ConsPlusNormal"/>
              <w:ind w:firstLine="283"/>
              <w:jc w:val="both"/>
              <w:rPr>
                <w:rFonts w:ascii="Times New Roman" w:hAnsi="Times New Roman" w:cs="Times New Roman"/>
                <w:sz w:val="24"/>
                <w:szCs w:val="24"/>
              </w:rPr>
            </w:pPr>
            <w:proofErr w:type="gramStart"/>
            <w:r w:rsidRPr="00322E4E">
              <w:rPr>
                <w:rFonts w:ascii="Times New Roman" w:hAnsi="Times New Roman" w:cs="Times New Roman"/>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26776D" w:rsidRPr="00322E4E" w:rsidRDefault="0026776D" w:rsidP="003A3300">
            <w:pPr>
              <w:pStyle w:val="ConsPlusNormal"/>
              <w:ind w:firstLine="283"/>
              <w:jc w:val="both"/>
              <w:rPr>
                <w:rFonts w:ascii="Times New Roman" w:hAnsi="Times New Roman" w:cs="Times New Roman"/>
                <w:sz w:val="24"/>
                <w:szCs w:val="24"/>
              </w:rPr>
            </w:pPr>
            <w:r w:rsidRPr="00322E4E">
              <w:rPr>
                <w:rFonts w:ascii="Times New Roman" w:hAnsi="Times New Roman" w:cs="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26776D" w:rsidRPr="00CA1464" w:rsidTr="003A3300">
        <w:tc>
          <w:tcPr>
            <w:tcW w:w="3778" w:type="dxa"/>
          </w:tcPr>
          <w:p w:rsidR="0026776D" w:rsidRPr="00322E4E" w:rsidRDefault="0026776D" w:rsidP="003A3300">
            <w:pPr>
              <w:pStyle w:val="ConsPlusNormal"/>
              <w:jc w:val="both"/>
              <w:rPr>
                <w:rFonts w:ascii="Times New Roman" w:hAnsi="Times New Roman" w:cs="Times New Roman"/>
                <w:sz w:val="24"/>
                <w:szCs w:val="24"/>
              </w:rPr>
            </w:pPr>
            <w:bookmarkStart w:id="6" w:name="P95"/>
            <w:bookmarkEnd w:id="6"/>
            <w:r w:rsidRPr="00322E4E">
              <w:rPr>
                <w:rFonts w:ascii="Times New Roman" w:hAnsi="Times New Roman" w:cs="Times New Roman"/>
                <w:sz w:val="24"/>
                <w:szCs w:val="24"/>
              </w:rPr>
              <w:t xml:space="preserve">7.2. Идентификационный номер налогоплательщика (ИНН) </w:t>
            </w:r>
          </w:p>
        </w:tc>
        <w:tc>
          <w:tcPr>
            <w:tcW w:w="5272" w:type="dxa"/>
          </w:tcPr>
          <w:p w:rsidR="0026776D" w:rsidRPr="00322E4E" w:rsidRDefault="0026776D" w:rsidP="003A3300">
            <w:pPr>
              <w:pStyle w:val="ConsPlusNormal"/>
              <w:ind w:firstLine="283"/>
              <w:jc w:val="both"/>
              <w:rPr>
                <w:rFonts w:ascii="Times New Roman" w:hAnsi="Times New Roman" w:cs="Times New Roman"/>
                <w:sz w:val="24"/>
                <w:szCs w:val="24"/>
              </w:rPr>
            </w:pPr>
            <w:r w:rsidRPr="00322E4E">
              <w:rPr>
                <w:rFonts w:ascii="Times New Roman" w:hAnsi="Times New Roman" w:cs="Times New Roman"/>
                <w:sz w:val="24"/>
                <w:szCs w:val="24"/>
              </w:rPr>
              <w:t>Указывается ИНН контрагента в соответствии со сведениями ЕГРЮЛ.</w:t>
            </w:r>
          </w:p>
          <w:p w:rsidR="0026776D" w:rsidRPr="00322E4E" w:rsidRDefault="0026776D" w:rsidP="003A3300">
            <w:pPr>
              <w:pStyle w:val="ConsPlusNormal"/>
              <w:ind w:firstLine="283"/>
              <w:jc w:val="both"/>
              <w:rPr>
                <w:rFonts w:ascii="Times New Roman" w:hAnsi="Times New Roman" w:cs="Times New Roman"/>
                <w:sz w:val="24"/>
                <w:szCs w:val="24"/>
              </w:rPr>
            </w:pPr>
            <w:r w:rsidRPr="00322E4E">
              <w:rPr>
                <w:rFonts w:ascii="Times New Roman" w:hAnsi="Times New Roman" w:cs="Times New Roman"/>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26776D" w:rsidRPr="00CA1464" w:rsidTr="003A3300">
        <w:tc>
          <w:tcPr>
            <w:tcW w:w="3778" w:type="dxa"/>
          </w:tcPr>
          <w:p w:rsidR="0026776D" w:rsidRPr="00322E4E" w:rsidRDefault="0026776D" w:rsidP="003A3300">
            <w:pPr>
              <w:pStyle w:val="ConsPlusNormal"/>
              <w:jc w:val="both"/>
              <w:rPr>
                <w:rFonts w:ascii="Times New Roman" w:hAnsi="Times New Roman" w:cs="Times New Roman"/>
                <w:sz w:val="24"/>
                <w:szCs w:val="24"/>
              </w:rPr>
            </w:pPr>
            <w:bookmarkStart w:id="7" w:name="P98"/>
            <w:bookmarkEnd w:id="7"/>
            <w:r w:rsidRPr="00322E4E">
              <w:rPr>
                <w:rFonts w:ascii="Times New Roman" w:hAnsi="Times New Roman" w:cs="Times New Roman"/>
                <w:sz w:val="24"/>
                <w:szCs w:val="24"/>
              </w:rPr>
              <w:t xml:space="preserve">7.3. Код причины постановки на учет в налоговом органе (КПП) </w:t>
            </w:r>
          </w:p>
        </w:tc>
        <w:tc>
          <w:tcPr>
            <w:tcW w:w="5272" w:type="dxa"/>
          </w:tcPr>
          <w:p w:rsidR="0026776D" w:rsidRPr="00322E4E" w:rsidRDefault="0026776D" w:rsidP="003A3300">
            <w:pPr>
              <w:pStyle w:val="ConsPlusNormal"/>
              <w:ind w:firstLine="283"/>
              <w:jc w:val="both"/>
              <w:rPr>
                <w:rFonts w:ascii="Times New Roman" w:hAnsi="Times New Roman" w:cs="Times New Roman"/>
                <w:sz w:val="24"/>
                <w:szCs w:val="24"/>
              </w:rPr>
            </w:pPr>
            <w:r w:rsidRPr="00322E4E">
              <w:rPr>
                <w:rFonts w:ascii="Times New Roman" w:hAnsi="Times New Roman" w:cs="Times New Roman"/>
                <w:sz w:val="24"/>
                <w:szCs w:val="24"/>
              </w:rPr>
              <w:t>Указывается КПП контрагента в соответствии со сведениями ЕГРЮЛ.</w:t>
            </w:r>
          </w:p>
          <w:p w:rsidR="0026776D" w:rsidRPr="00322E4E" w:rsidRDefault="0026776D" w:rsidP="003A3300">
            <w:pPr>
              <w:pStyle w:val="ConsPlusNormal"/>
              <w:ind w:firstLine="283"/>
              <w:jc w:val="both"/>
              <w:rPr>
                <w:rFonts w:ascii="Times New Roman" w:hAnsi="Times New Roman" w:cs="Times New Roman"/>
                <w:sz w:val="24"/>
                <w:szCs w:val="24"/>
              </w:rPr>
            </w:pPr>
            <w:proofErr w:type="gramStart"/>
            <w:r w:rsidRPr="00322E4E">
              <w:rPr>
                <w:rFonts w:ascii="Times New Roman" w:hAnsi="Times New Roman" w:cs="Times New Roman"/>
                <w:sz w:val="24"/>
                <w:szCs w:val="24"/>
              </w:rPr>
              <w:t xml:space="preserve">В случае если информация о контрагенте содержится в Сводном реестре, указывается КПП контрагента, соответствующий сведениям, </w:t>
            </w:r>
            <w:r w:rsidRPr="00322E4E">
              <w:rPr>
                <w:rFonts w:ascii="Times New Roman" w:hAnsi="Times New Roman" w:cs="Times New Roman"/>
                <w:sz w:val="24"/>
                <w:szCs w:val="24"/>
              </w:rPr>
              <w:lastRenderedPageBreak/>
              <w:t>включенным в Сводный реестр.</w:t>
            </w:r>
            <w:proofErr w:type="gramEnd"/>
          </w:p>
        </w:tc>
      </w:tr>
      <w:tr w:rsidR="0026776D" w:rsidRPr="00CA1464" w:rsidTr="003A3300">
        <w:tc>
          <w:tcPr>
            <w:tcW w:w="3778" w:type="dxa"/>
          </w:tcPr>
          <w:p w:rsidR="0026776D" w:rsidRPr="00322E4E" w:rsidRDefault="0026776D" w:rsidP="003A3300">
            <w:pPr>
              <w:pStyle w:val="ConsPlusNormal"/>
              <w:jc w:val="both"/>
              <w:rPr>
                <w:rFonts w:ascii="Times New Roman" w:hAnsi="Times New Roman" w:cs="Times New Roman"/>
                <w:sz w:val="24"/>
                <w:szCs w:val="24"/>
              </w:rPr>
            </w:pPr>
            <w:r w:rsidRPr="00322E4E">
              <w:rPr>
                <w:rFonts w:ascii="Times New Roman" w:hAnsi="Times New Roman" w:cs="Times New Roman"/>
                <w:sz w:val="24"/>
                <w:szCs w:val="24"/>
              </w:rPr>
              <w:lastRenderedPageBreak/>
              <w:t>7.4. Код по Сводному реестру</w:t>
            </w:r>
          </w:p>
        </w:tc>
        <w:tc>
          <w:tcPr>
            <w:tcW w:w="5272" w:type="dxa"/>
          </w:tcPr>
          <w:p w:rsidR="0026776D" w:rsidRPr="00322E4E" w:rsidRDefault="0026776D" w:rsidP="003A3300">
            <w:pPr>
              <w:pStyle w:val="ConsPlusNormal"/>
              <w:ind w:firstLine="283"/>
              <w:jc w:val="both"/>
              <w:rPr>
                <w:rFonts w:ascii="Times New Roman" w:hAnsi="Times New Roman" w:cs="Times New Roman"/>
                <w:sz w:val="24"/>
                <w:szCs w:val="24"/>
              </w:rPr>
            </w:pPr>
            <w:r w:rsidRPr="00322E4E">
              <w:rPr>
                <w:rFonts w:ascii="Times New Roman" w:hAnsi="Times New Roman" w:cs="Times New Roman"/>
                <w:sz w:val="24"/>
                <w:szCs w:val="24"/>
              </w:rPr>
              <w:t xml:space="preserve">Код по Сводному реестру контрагента указывается автоматически </w:t>
            </w:r>
            <w:proofErr w:type="gramStart"/>
            <w:r w:rsidRPr="00322E4E">
              <w:rPr>
                <w:rFonts w:ascii="Times New Roman" w:hAnsi="Times New Roman" w:cs="Times New Roman"/>
                <w:sz w:val="24"/>
                <w:szCs w:val="24"/>
              </w:rPr>
              <w:t>в случае наличия информации о нем в Сводном реестре в соответствии с ИНН</w:t>
            </w:r>
            <w:proofErr w:type="gramEnd"/>
            <w:r w:rsidRPr="00322E4E">
              <w:rPr>
                <w:rFonts w:ascii="Times New Roman" w:hAnsi="Times New Roman" w:cs="Times New Roman"/>
                <w:sz w:val="24"/>
                <w:szCs w:val="24"/>
              </w:rPr>
              <w:t xml:space="preserve"> и КПП контрагента, указанным в </w:t>
            </w:r>
            <w:hyperlink w:anchor="P95" w:history="1">
              <w:r w:rsidRPr="00322E4E">
                <w:rPr>
                  <w:rFonts w:ascii="Times New Roman" w:hAnsi="Times New Roman" w:cs="Times New Roman"/>
                  <w:sz w:val="24"/>
                  <w:szCs w:val="24"/>
                </w:rPr>
                <w:t>пунктах 7.2</w:t>
              </w:r>
            </w:hyperlink>
            <w:r w:rsidRPr="00322E4E">
              <w:rPr>
                <w:rFonts w:ascii="Times New Roman" w:hAnsi="Times New Roman" w:cs="Times New Roman"/>
                <w:sz w:val="24"/>
                <w:szCs w:val="24"/>
              </w:rPr>
              <w:t xml:space="preserve"> и </w:t>
            </w:r>
            <w:hyperlink w:anchor="P98" w:history="1">
              <w:r w:rsidRPr="00322E4E">
                <w:rPr>
                  <w:rFonts w:ascii="Times New Roman" w:hAnsi="Times New Roman" w:cs="Times New Roman"/>
                  <w:sz w:val="24"/>
                  <w:szCs w:val="24"/>
                </w:rPr>
                <w:t>7.3</w:t>
              </w:r>
            </w:hyperlink>
            <w:r w:rsidRPr="00322E4E">
              <w:rPr>
                <w:rFonts w:ascii="Times New Roman" w:hAnsi="Times New Roman" w:cs="Times New Roman"/>
                <w:sz w:val="24"/>
                <w:szCs w:val="24"/>
              </w:rPr>
              <w:t xml:space="preserve"> настоящей информации.</w:t>
            </w:r>
          </w:p>
        </w:tc>
      </w:tr>
      <w:tr w:rsidR="0026776D" w:rsidRPr="00CA1464" w:rsidTr="003A3300">
        <w:tc>
          <w:tcPr>
            <w:tcW w:w="3778" w:type="dxa"/>
          </w:tcPr>
          <w:p w:rsidR="0026776D" w:rsidRPr="00322E4E" w:rsidRDefault="0026776D" w:rsidP="003A3300">
            <w:pPr>
              <w:pStyle w:val="ConsPlusNormal"/>
              <w:jc w:val="both"/>
              <w:rPr>
                <w:rFonts w:ascii="Times New Roman" w:hAnsi="Times New Roman" w:cs="Times New Roman"/>
                <w:sz w:val="24"/>
                <w:szCs w:val="24"/>
              </w:rPr>
            </w:pPr>
            <w:r w:rsidRPr="00322E4E">
              <w:rPr>
                <w:rFonts w:ascii="Times New Roman" w:hAnsi="Times New Roman" w:cs="Times New Roman"/>
                <w:sz w:val="24"/>
                <w:szCs w:val="24"/>
              </w:rPr>
              <w:t>7.5. Номер лицевого счета</w:t>
            </w:r>
          </w:p>
        </w:tc>
        <w:tc>
          <w:tcPr>
            <w:tcW w:w="5272" w:type="dxa"/>
          </w:tcPr>
          <w:p w:rsidR="0026776D" w:rsidRPr="00322E4E" w:rsidRDefault="0026776D" w:rsidP="003A3300">
            <w:pPr>
              <w:pStyle w:val="ConsPlusNormal"/>
              <w:ind w:firstLine="283"/>
              <w:jc w:val="both"/>
              <w:rPr>
                <w:rFonts w:ascii="Times New Roman" w:hAnsi="Times New Roman" w:cs="Times New Roman"/>
                <w:sz w:val="24"/>
                <w:szCs w:val="24"/>
              </w:rPr>
            </w:pPr>
            <w:r w:rsidRPr="00322E4E">
              <w:rPr>
                <w:rFonts w:ascii="Times New Roman" w:hAnsi="Times New Roman" w:cs="Times New Roman"/>
                <w:sz w:val="24"/>
                <w:szCs w:val="24"/>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tc>
      </w:tr>
      <w:tr w:rsidR="0026776D" w:rsidRPr="00CA1464" w:rsidTr="003A3300">
        <w:tc>
          <w:tcPr>
            <w:tcW w:w="3778" w:type="dxa"/>
          </w:tcPr>
          <w:p w:rsidR="0026776D" w:rsidRPr="00322E4E" w:rsidRDefault="0026776D" w:rsidP="003A3300">
            <w:pPr>
              <w:pStyle w:val="ConsPlusNormal"/>
              <w:jc w:val="both"/>
              <w:rPr>
                <w:rFonts w:ascii="Times New Roman" w:hAnsi="Times New Roman" w:cs="Times New Roman"/>
                <w:sz w:val="24"/>
                <w:szCs w:val="24"/>
              </w:rPr>
            </w:pPr>
            <w:r w:rsidRPr="00322E4E">
              <w:rPr>
                <w:rFonts w:ascii="Times New Roman" w:hAnsi="Times New Roman" w:cs="Times New Roman"/>
                <w:sz w:val="24"/>
                <w:szCs w:val="24"/>
              </w:rPr>
              <w:t>7.6. Номер банковского счета</w:t>
            </w:r>
          </w:p>
        </w:tc>
        <w:tc>
          <w:tcPr>
            <w:tcW w:w="5272" w:type="dxa"/>
          </w:tcPr>
          <w:p w:rsidR="0026776D" w:rsidRPr="00322E4E" w:rsidRDefault="0026776D" w:rsidP="003A3300">
            <w:pPr>
              <w:pStyle w:val="ConsPlusNormal"/>
              <w:ind w:firstLine="283"/>
              <w:jc w:val="both"/>
              <w:rPr>
                <w:rFonts w:ascii="Times New Roman" w:hAnsi="Times New Roman" w:cs="Times New Roman"/>
                <w:sz w:val="24"/>
                <w:szCs w:val="24"/>
              </w:rPr>
            </w:pPr>
            <w:r w:rsidRPr="00322E4E">
              <w:rPr>
                <w:rFonts w:ascii="Times New Roman" w:hAnsi="Times New Roman" w:cs="Times New Roman"/>
                <w:sz w:val="24"/>
                <w:szCs w:val="24"/>
              </w:rPr>
              <w:t>Указывается номер банковского счета контрагента (при наличии в документе-основании).</w:t>
            </w:r>
          </w:p>
        </w:tc>
      </w:tr>
      <w:tr w:rsidR="0026776D" w:rsidRPr="00CA1464" w:rsidTr="003A3300">
        <w:tblPrEx>
          <w:tblBorders>
            <w:insideH w:val="none" w:sz="0" w:space="0" w:color="auto"/>
          </w:tblBorders>
        </w:tblPrEx>
        <w:tc>
          <w:tcPr>
            <w:tcW w:w="3778" w:type="dxa"/>
            <w:tcBorders>
              <w:bottom w:val="nil"/>
            </w:tcBorders>
          </w:tcPr>
          <w:p w:rsidR="0026776D" w:rsidRPr="00322E4E" w:rsidRDefault="0026776D" w:rsidP="003A3300">
            <w:pPr>
              <w:pStyle w:val="ConsPlusNormal"/>
              <w:jc w:val="both"/>
              <w:rPr>
                <w:rFonts w:ascii="Times New Roman" w:hAnsi="Times New Roman" w:cs="Times New Roman"/>
                <w:sz w:val="24"/>
                <w:szCs w:val="24"/>
              </w:rPr>
            </w:pPr>
            <w:r w:rsidRPr="00322E4E">
              <w:rPr>
                <w:rFonts w:ascii="Times New Roman" w:hAnsi="Times New Roman" w:cs="Times New Roman"/>
                <w:sz w:val="24"/>
                <w:szCs w:val="24"/>
              </w:rPr>
              <w:t>7.7. Наименование банка (иной организации), в котором</w:t>
            </w:r>
            <w:proofErr w:type="gramStart"/>
            <w:r w:rsidRPr="00322E4E">
              <w:rPr>
                <w:rFonts w:ascii="Times New Roman" w:hAnsi="Times New Roman" w:cs="Times New Roman"/>
                <w:sz w:val="24"/>
                <w:szCs w:val="24"/>
              </w:rPr>
              <w:t xml:space="preserve"> (-</w:t>
            </w:r>
            <w:proofErr w:type="gramEnd"/>
            <w:r w:rsidRPr="00322E4E">
              <w:rPr>
                <w:rFonts w:ascii="Times New Roman" w:hAnsi="Times New Roman" w:cs="Times New Roman"/>
                <w:sz w:val="24"/>
                <w:szCs w:val="24"/>
              </w:rPr>
              <w:t>ой) открыт счет контрагенту</w:t>
            </w:r>
          </w:p>
        </w:tc>
        <w:tc>
          <w:tcPr>
            <w:tcW w:w="5272" w:type="dxa"/>
            <w:tcBorders>
              <w:bottom w:val="nil"/>
            </w:tcBorders>
          </w:tcPr>
          <w:p w:rsidR="0026776D" w:rsidRPr="00322E4E" w:rsidRDefault="0026776D" w:rsidP="003A3300">
            <w:pPr>
              <w:pStyle w:val="ConsPlusNormal"/>
              <w:ind w:firstLine="283"/>
              <w:jc w:val="both"/>
              <w:rPr>
                <w:rFonts w:ascii="Times New Roman" w:hAnsi="Times New Roman" w:cs="Times New Roman"/>
                <w:sz w:val="24"/>
                <w:szCs w:val="24"/>
              </w:rPr>
            </w:pPr>
            <w:r w:rsidRPr="00322E4E">
              <w:rPr>
                <w:rFonts w:ascii="Times New Roman" w:hAnsi="Times New Roman" w:cs="Times New Roman"/>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26776D" w:rsidRPr="00CA1464" w:rsidTr="003A3300">
        <w:tc>
          <w:tcPr>
            <w:tcW w:w="3778" w:type="dxa"/>
          </w:tcPr>
          <w:p w:rsidR="0026776D" w:rsidRPr="00322E4E" w:rsidRDefault="0026776D" w:rsidP="003A3300">
            <w:pPr>
              <w:pStyle w:val="ConsPlusNormal"/>
              <w:jc w:val="both"/>
              <w:rPr>
                <w:rFonts w:ascii="Times New Roman" w:hAnsi="Times New Roman" w:cs="Times New Roman"/>
                <w:sz w:val="24"/>
                <w:szCs w:val="24"/>
              </w:rPr>
            </w:pPr>
            <w:r w:rsidRPr="00322E4E">
              <w:rPr>
                <w:rFonts w:ascii="Times New Roman" w:hAnsi="Times New Roman" w:cs="Times New Roman"/>
                <w:sz w:val="24"/>
                <w:szCs w:val="24"/>
              </w:rPr>
              <w:t>7.8. БИК банка</w:t>
            </w:r>
          </w:p>
        </w:tc>
        <w:tc>
          <w:tcPr>
            <w:tcW w:w="5272" w:type="dxa"/>
          </w:tcPr>
          <w:p w:rsidR="0026776D" w:rsidRPr="00322E4E" w:rsidRDefault="0026776D" w:rsidP="003A3300">
            <w:pPr>
              <w:pStyle w:val="ConsPlusNormal"/>
              <w:ind w:firstLine="283"/>
              <w:jc w:val="both"/>
              <w:rPr>
                <w:rFonts w:ascii="Times New Roman" w:hAnsi="Times New Roman" w:cs="Times New Roman"/>
                <w:sz w:val="24"/>
                <w:szCs w:val="24"/>
              </w:rPr>
            </w:pPr>
            <w:r w:rsidRPr="00322E4E">
              <w:rPr>
                <w:rFonts w:ascii="Times New Roman" w:hAnsi="Times New Roman" w:cs="Times New Roman"/>
                <w:sz w:val="24"/>
                <w:szCs w:val="24"/>
              </w:rPr>
              <w:t>Указывается БИК банка контрагента (при наличии в документе-основании).</w:t>
            </w:r>
          </w:p>
        </w:tc>
      </w:tr>
      <w:tr w:rsidR="0026776D" w:rsidRPr="00CA1464" w:rsidTr="003A3300">
        <w:tc>
          <w:tcPr>
            <w:tcW w:w="3778" w:type="dxa"/>
          </w:tcPr>
          <w:p w:rsidR="0026776D" w:rsidRPr="00322E4E" w:rsidRDefault="0026776D" w:rsidP="003A3300">
            <w:pPr>
              <w:pStyle w:val="ConsPlusNormal"/>
              <w:jc w:val="both"/>
              <w:rPr>
                <w:rFonts w:ascii="Times New Roman" w:hAnsi="Times New Roman" w:cs="Times New Roman"/>
                <w:sz w:val="24"/>
                <w:szCs w:val="24"/>
              </w:rPr>
            </w:pPr>
            <w:r w:rsidRPr="00322E4E">
              <w:rPr>
                <w:rFonts w:ascii="Times New Roman" w:hAnsi="Times New Roman" w:cs="Times New Roman"/>
                <w:sz w:val="24"/>
                <w:szCs w:val="24"/>
              </w:rPr>
              <w:t>7.9. Корреспондентский счет банка</w:t>
            </w:r>
          </w:p>
        </w:tc>
        <w:tc>
          <w:tcPr>
            <w:tcW w:w="5272" w:type="dxa"/>
          </w:tcPr>
          <w:p w:rsidR="0026776D" w:rsidRPr="00322E4E" w:rsidRDefault="0026776D" w:rsidP="003A3300">
            <w:pPr>
              <w:pStyle w:val="ConsPlusNormal"/>
              <w:ind w:firstLine="283"/>
              <w:jc w:val="both"/>
              <w:rPr>
                <w:rFonts w:ascii="Times New Roman" w:hAnsi="Times New Roman" w:cs="Times New Roman"/>
                <w:sz w:val="24"/>
                <w:szCs w:val="24"/>
              </w:rPr>
            </w:pPr>
            <w:r w:rsidRPr="00322E4E">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26776D" w:rsidRPr="00CA1464" w:rsidTr="003A3300">
        <w:tc>
          <w:tcPr>
            <w:tcW w:w="9050" w:type="dxa"/>
            <w:gridSpan w:val="2"/>
          </w:tcPr>
          <w:p w:rsidR="0026776D" w:rsidRPr="00322E4E" w:rsidRDefault="0026776D" w:rsidP="003A3300">
            <w:pPr>
              <w:pStyle w:val="ConsPlusNormal"/>
              <w:rPr>
                <w:rFonts w:ascii="Times New Roman" w:hAnsi="Times New Roman" w:cs="Times New Roman"/>
                <w:sz w:val="24"/>
                <w:szCs w:val="24"/>
              </w:rPr>
            </w:pPr>
            <w:r w:rsidRPr="00322E4E">
              <w:rPr>
                <w:rFonts w:ascii="Times New Roman" w:hAnsi="Times New Roman" w:cs="Times New Roman"/>
                <w:sz w:val="24"/>
                <w:szCs w:val="24"/>
              </w:rPr>
              <w:t>8. Расшифровка обязательства</w:t>
            </w:r>
          </w:p>
        </w:tc>
      </w:tr>
      <w:tr w:rsidR="0026776D" w:rsidRPr="00CA1464" w:rsidTr="003A3300">
        <w:tc>
          <w:tcPr>
            <w:tcW w:w="3778" w:type="dxa"/>
          </w:tcPr>
          <w:p w:rsidR="0026776D" w:rsidRPr="00322E4E" w:rsidRDefault="0026776D" w:rsidP="003A3300">
            <w:pPr>
              <w:pStyle w:val="ConsPlusNormal"/>
              <w:jc w:val="both"/>
              <w:rPr>
                <w:rFonts w:ascii="Times New Roman" w:hAnsi="Times New Roman" w:cs="Times New Roman"/>
                <w:sz w:val="24"/>
                <w:szCs w:val="24"/>
              </w:rPr>
            </w:pPr>
            <w:r w:rsidRPr="00322E4E">
              <w:rPr>
                <w:rFonts w:ascii="Times New Roman" w:hAnsi="Times New Roman" w:cs="Times New Roman"/>
                <w:sz w:val="24"/>
                <w:szCs w:val="24"/>
              </w:rPr>
              <w:t>8.1. Наименование объекта федеральной адресной инвестиционной программы (далее - ФАИП) (мероприятия по информатизации)</w:t>
            </w:r>
          </w:p>
        </w:tc>
        <w:tc>
          <w:tcPr>
            <w:tcW w:w="5272" w:type="dxa"/>
          </w:tcPr>
          <w:p w:rsidR="0026776D" w:rsidRPr="00322E4E" w:rsidRDefault="0026776D" w:rsidP="003A3300">
            <w:pPr>
              <w:pStyle w:val="ConsPlusNormal"/>
              <w:ind w:firstLine="283"/>
              <w:jc w:val="both"/>
              <w:rPr>
                <w:rFonts w:ascii="Times New Roman" w:hAnsi="Times New Roman" w:cs="Times New Roman"/>
                <w:sz w:val="24"/>
                <w:szCs w:val="24"/>
              </w:rPr>
            </w:pPr>
            <w:r w:rsidRPr="00322E4E">
              <w:rPr>
                <w:rFonts w:ascii="Times New Roman" w:hAnsi="Times New Roman" w:cs="Times New Roman"/>
                <w:sz w:val="24"/>
                <w:szCs w:val="24"/>
              </w:rPr>
              <w:t>Указывается наименование объекта ФАИП (наименование мероприятия по информатизации) на основании информации из документа-основания, заключенного (принятого) в целях реализации ФАИП (реализации мероприятия по информатизации).</w:t>
            </w:r>
          </w:p>
        </w:tc>
      </w:tr>
      <w:tr w:rsidR="0026776D" w:rsidRPr="00CA1464" w:rsidTr="003A3300">
        <w:tc>
          <w:tcPr>
            <w:tcW w:w="3778" w:type="dxa"/>
          </w:tcPr>
          <w:p w:rsidR="0026776D" w:rsidRPr="00322E4E" w:rsidRDefault="0026776D" w:rsidP="003A3300">
            <w:pPr>
              <w:pStyle w:val="ConsPlusNormal"/>
              <w:jc w:val="both"/>
              <w:rPr>
                <w:rFonts w:ascii="Times New Roman" w:hAnsi="Times New Roman" w:cs="Times New Roman"/>
                <w:sz w:val="24"/>
                <w:szCs w:val="24"/>
              </w:rPr>
            </w:pPr>
            <w:r w:rsidRPr="00322E4E">
              <w:rPr>
                <w:rFonts w:ascii="Times New Roman" w:hAnsi="Times New Roman" w:cs="Times New Roman"/>
                <w:sz w:val="24"/>
                <w:szCs w:val="24"/>
              </w:rPr>
              <w:t>8.2. Код объекта ФАИП (код мероприятия по информатизации)</w:t>
            </w:r>
          </w:p>
        </w:tc>
        <w:tc>
          <w:tcPr>
            <w:tcW w:w="5272" w:type="dxa"/>
          </w:tcPr>
          <w:p w:rsidR="0026776D" w:rsidRPr="00322E4E" w:rsidRDefault="0026776D" w:rsidP="003A3300">
            <w:pPr>
              <w:pStyle w:val="ConsPlusNormal"/>
              <w:ind w:firstLine="283"/>
              <w:jc w:val="both"/>
              <w:rPr>
                <w:rFonts w:ascii="Times New Roman" w:hAnsi="Times New Roman" w:cs="Times New Roman"/>
                <w:sz w:val="24"/>
                <w:szCs w:val="24"/>
              </w:rPr>
            </w:pPr>
            <w:r w:rsidRPr="00322E4E">
              <w:rPr>
                <w:rFonts w:ascii="Times New Roman" w:hAnsi="Times New Roman" w:cs="Times New Roman"/>
                <w:sz w:val="24"/>
                <w:szCs w:val="24"/>
              </w:rPr>
              <w:t>Указывается код объекта ФАИП (код мероприятия по информатизации).</w:t>
            </w:r>
          </w:p>
        </w:tc>
      </w:tr>
      <w:tr w:rsidR="0026776D" w:rsidRPr="00CA1464" w:rsidTr="003A3300">
        <w:tc>
          <w:tcPr>
            <w:tcW w:w="3778" w:type="dxa"/>
          </w:tcPr>
          <w:p w:rsidR="0026776D" w:rsidRPr="00322E4E" w:rsidRDefault="0026776D" w:rsidP="003A3300">
            <w:pPr>
              <w:pStyle w:val="ConsPlusNormal"/>
              <w:jc w:val="both"/>
              <w:rPr>
                <w:rFonts w:ascii="Times New Roman" w:hAnsi="Times New Roman" w:cs="Times New Roman"/>
                <w:sz w:val="24"/>
                <w:szCs w:val="24"/>
              </w:rPr>
            </w:pPr>
            <w:r w:rsidRPr="00322E4E">
              <w:rPr>
                <w:rFonts w:ascii="Times New Roman" w:hAnsi="Times New Roman" w:cs="Times New Roman"/>
                <w:sz w:val="24"/>
                <w:szCs w:val="24"/>
              </w:rPr>
              <w:t>8.3. Наименование вида средств</w:t>
            </w:r>
          </w:p>
        </w:tc>
        <w:tc>
          <w:tcPr>
            <w:tcW w:w="5272" w:type="dxa"/>
          </w:tcPr>
          <w:p w:rsidR="0026776D" w:rsidRPr="00322E4E" w:rsidRDefault="0026776D" w:rsidP="003A3300">
            <w:pPr>
              <w:pStyle w:val="ConsPlusNormal"/>
              <w:ind w:firstLine="283"/>
              <w:jc w:val="both"/>
              <w:rPr>
                <w:rFonts w:ascii="Times New Roman" w:hAnsi="Times New Roman" w:cs="Times New Roman"/>
                <w:sz w:val="24"/>
                <w:szCs w:val="24"/>
              </w:rPr>
            </w:pPr>
            <w:r w:rsidRPr="00322E4E">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 средства дополнительного бюджетного финансирования.</w:t>
            </w:r>
          </w:p>
          <w:p w:rsidR="0026776D" w:rsidRPr="00322E4E" w:rsidRDefault="0026776D" w:rsidP="003A3300">
            <w:pPr>
              <w:pStyle w:val="ConsPlusNormal"/>
              <w:ind w:firstLine="283"/>
              <w:jc w:val="both"/>
              <w:rPr>
                <w:rFonts w:ascii="Times New Roman" w:hAnsi="Times New Roman" w:cs="Times New Roman"/>
                <w:sz w:val="24"/>
                <w:szCs w:val="24"/>
              </w:rPr>
            </w:pPr>
            <w:r w:rsidRPr="00322E4E">
              <w:rPr>
                <w:rFonts w:ascii="Times New Roman" w:hAnsi="Times New Roman" w:cs="Times New Roman"/>
                <w:sz w:val="24"/>
                <w:szCs w:val="24"/>
              </w:rPr>
              <w:lastRenderedPageBreak/>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26776D" w:rsidRPr="00CA1464" w:rsidTr="003A3300">
        <w:tc>
          <w:tcPr>
            <w:tcW w:w="3778" w:type="dxa"/>
          </w:tcPr>
          <w:p w:rsidR="0026776D" w:rsidRPr="00322E4E" w:rsidRDefault="0026776D" w:rsidP="003A3300">
            <w:pPr>
              <w:pStyle w:val="ConsPlusNormal"/>
              <w:jc w:val="both"/>
              <w:rPr>
                <w:rFonts w:ascii="Times New Roman" w:hAnsi="Times New Roman" w:cs="Times New Roman"/>
                <w:sz w:val="24"/>
                <w:szCs w:val="24"/>
              </w:rPr>
            </w:pPr>
            <w:r w:rsidRPr="00322E4E">
              <w:rPr>
                <w:rFonts w:ascii="Times New Roman" w:hAnsi="Times New Roman" w:cs="Times New Roman"/>
                <w:sz w:val="24"/>
                <w:szCs w:val="24"/>
              </w:rPr>
              <w:lastRenderedPageBreak/>
              <w:t>8.4. Код по БК</w:t>
            </w:r>
          </w:p>
        </w:tc>
        <w:tc>
          <w:tcPr>
            <w:tcW w:w="5272" w:type="dxa"/>
          </w:tcPr>
          <w:p w:rsidR="0026776D" w:rsidRPr="00322E4E" w:rsidRDefault="0026776D" w:rsidP="003A3300">
            <w:pPr>
              <w:pStyle w:val="ConsPlusNormal"/>
              <w:ind w:firstLine="283"/>
              <w:jc w:val="both"/>
              <w:rPr>
                <w:rFonts w:ascii="Times New Roman" w:hAnsi="Times New Roman" w:cs="Times New Roman"/>
                <w:sz w:val="24"/>
                <w:szCs w:val="24"/>
              </w:rPr>
            </w:pPr>
            <w:r w:rsidRPr="00322E4E">
              <w:rPr>
                <w:rFonts w:ascii="Times New Roman" w:hAnsi="Times New Roman" w:cs="Times New Roman"/>
                <w:sz w:val="24"/>
                <w:szCs w:val="24"/>
              </w:rPr>
              <w:t>Указывается код классификации расходов бюджета в соответствии с предметом документа-основания.</w:t>
            </w:r>
          </w:p>
          <w:p w:rsidR="0026776D" w:rsidRPr="00322E4E" w:rsidRDefault="0026776D" w:rsidP="003A3300">
            <w:pPr>
              <w:pStyle w:val="ConsPlusNormal"/>
              <w:ind w:firstLine="283"/>
              <w:jc w:val="both"/>
              <w:rPr>
                <w:rFonts w:ascii="Times New Roman" w:hAnsi="Times New Roman" w:cs="Times New Roman"/>
                <w:sz w:val="24"/>
                <w:szCs w:val="24"/>
              </w:rPr>
            </w:pPr>
            <w:r w:rsidRPr="00322E4E">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на основании информации, представленной должником.</w:t>
            </w:r>
          </w:p>
        </w:tc>
      </w:tr>
      <w:tr w:rsidR="0026776D" w:rsidRPr="00CA1464" w:rsidTr="003A3300">
        <w:tc>
          <w:tcPr>
            <w:tcW w:w="3778" w:type="dxa"/>
          </w:tcPr>
          <w:p w:rsidR="0026776D" w:rsidRPr="00322E4E" w:rsidRDefault="0026776D" w:rsidP="003A3300">
            <w:pPr>
              <w:pStyle w:val="ConsPlusNormal"/>
              <w:jc w:val="both"/>
              <w:rPr>
                <w:rFonts w:ascii="Times New Roman" w:hAnsi="Times New Roman" w:cs="Times New Roman"/>
                <w:sz w:val="24"/>
                <w:szCs w:val="24"/>
              </w:rPr>
            </w:pPr>
            <w:bookmarkStart w:id="8" w:name="P129"/>
            <w:bookmarkEnd w:id="8"/>
            <w:r w:rsidRPr="00322E4E">
              <w:rPr>
                <w:rFonts w:ascii="Times New Roman" w:hAnsi="Times New Roman" w:cs="Times New Roman"/>
                <w:sz w:val="24"/>
                <w:szCs w:val="24"/>
              </w:rPr>
              <w:t>8.5. Признак безусловности обязательства</w:t>
            </w:r>
          </w:p>
        </w:tc>
        <w:tc>
          <w:tcPr>
            <w:tcW w:w="5272" w:type="dxa"/>
          </w:tcPr>
          <w:p w:rsidR="0026776D" w:rsidRPr="00322E4E" w:rsidRDefault="0026776D" w:rsidP="003A3300">
            <w:pPr>
              <w:pStyle w:val="ConsPlusNormal"/>
              <w:ind w:firstLine="283"/>
              <w:jc w:val="both"/>
              <w:rPr>
                <w:rFonts w:ascii="Times New Roman" w:hAnsi="Times New Roman" w:cs="Times New Roman"/>
                <w:sz w:val="24"/>
                <w:szCs w:val="24"/>
              </w:rPr>
            </w:pPr>
            <w:r w:rsidRPr="00322E4E">
              <w:rPr>
                <w:rFonts w:ascii="Times New Roman" w:hAnsi="Times New Roman" w:cs="Times New Roman"/>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26776D" w:rsidRPr="00322E4E" w:rsidRDefault="0026776D" w:rsidP="003A3300">
            <w:pPr>
              <w:pStyle w:val="ConsPlusNormal"/>
              <w:ind w:firstLine="283"/>
              <w:jc w:val="both"/>
              <w:rPr>
                <w:rFonts w:ascii="Times New Roman" w:hAnsi="Times New Roman" w:cs="Times New Roman"/>
                <w:sz w:val="24"/>
                <w:szCs w:val="24"/>
              </w:rPr>
            </w:pPr>
            <w:r w:rsidRPr="00322E4E">
              <w:rPr>
                <w:rFonts w:ascii="Times New Roman" w:hAnsi="Times New Roman" w:cs="Times New Roman"/>
                <w:sz w:val="24"/>
                <w:szCs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26776D" w:rsidRPr="00CA1464" w:rsidTr="003A3300">
        <w:tc>
          <w:tcPr>
            <w:tcW w:w="3778" w:type="dxa"/>
          </w:tcPr>
          <w:p w:rsidR="0026776D" w:rsidRPr="00322E4E" w:rsidRDefault="0026776D" w:rsidP="003A3300">
            <w:pPr>
              <w:pStyle w:val="ConsPlusNormal"/>
              <w:jc w:val="both"/>
              <w:rPr>
                <w:rFonts w:ascii="Times New Roman" w:hAnsi="Times New Roman" w:cs="Times New Roman"/>
                <w:sz w:val="24"/>
                <w:szCs w:val="24"/>
              </w:rPr>
            </w:pPr>
            <w:r w:rsidRPr="00322E4E">
              <w:rPr>
                <w:rFonts w:ascii="Times New Roman" w:hAnsi="Times New Roman" w:cs="Times New Roman"/>
                <w:sz w:val="24"/>
                <w:szCs w:val="24"/>
              </w:rPr>
              <w:t>8.6. Сумма исполненного обязательства прошлых лет</w:t>
            </w:r>
            <w:r>
              <w:rPr>
                <w:rFonts w:ascii="Times New Roman" w:hAnsi="Times New Roman" w:cs="Times New Roman"/>
                <w:sz w:val="24"/>
                <w:szCs w:val="24"/>
              </w:rPr>
              <w:t xml:space="preserve"> в валюте Российской Федерации</w:t>
            </w:r>
          </w:p>
        </w:tc>
        <w:tc>
          <w:tcPr>
            <w:tcW w:w="5272" w:type="dxa"/>
          </w:tcPr>
          <w:p w:rsidR="0026776D" w:rsidRPr="00322E4E" w:rsidRDefault="0026776D" w:rsidP="003A3300">
            <w:pPr>
              <w:pStyle w:val="ConsPlusNormal"/>
              <w:ind w:firstLine="283"/>
              <w:jc w:val="both"/>
              <w:rPr>
                <w:rFonts w:ascii="Times New Roman" w:hAnsi="Times New Roman" w:cs="Times New Roman"/>
                <w:sz w:val="24"/>
                <w:szCs w:val="24"/>
              </w:rPr>
            </w:pPr>
            <w:r w:rsidRPr="00322E4E">
              <w:rPr>
                <w:rFonts w:ascii="Times New Roman" w:hAnsi="Times New Roman" w:cs="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26776D" w:rsidRPr="00CA1464" w:rsidTr="003A3300">
        <w:tc>
          <w:tcPr>
            <w:tcW w:w="3778" w:type="dxa"/>
          </w:tcPr>
          <w:p w:rsidR="0026776D" w:rsidRPr="00322E4E" w:rsidRDefault="0026776D" w:rsidP="003A3300">
            <w:pPr>
              <w:pStyle w:val="ConsPlusNormal"/>
              <w:jc w:val="both"/>
              <w:rPr>
                <w:rFonts w:ascii="Times New Roman" w:hAnsi="Times New Roman" w:cs="Times New Roman"/>
                <w:sz w:val="24"/>
                <w:szCs w:val="24"/>
              </w:rPr>
            </w:pPr>
            <w:r w:rsidRPr="00322E4E">
              <w:rPr>
                <w:rFonts w:ascii="Times New Roman" w:hAnsi="Times New Roman" w:cs="Times New Roman"/>
                <w:sz w:val="24"/>
                <w:szCs w:val="24"/>
              </w:rPr>
              <w:t>8.7. Сумма неисполненного обязательства прошлых лет</w:t>
            </w:r>
            <w:r>
              <w:rPr>
                <w:rFonts w:ascii="Times New Roman" w:hAnsi="Times New Roman" w:cs="Times New Roman"/>
                <w:sz w:val="24"/>
                <w:szCs w:val="24"/>
              </w:rPr>
              <w:t xml:space="preserve"> в валюте Российской Федерации</w:t>
            </w:r>
          </w:p>
        </w:tc>
        <w:tc>
          <w:tcPr>
            <w:tcW w:w="5272" w:type="dxa"/>
          </w:tcPr>
          <w:p w:rsidR="0026776D" w:rsidRPr="00322E4E" w:rsidRDefault="0026776D" w:rsidP="003A3300">
            <w:pPr>
              <w:pStyle w:val="ConsPlusNormal"/>
              <w:ind w:firstLine="283"/>
              <w:jc w:val="both"/>
              <w:rPr>
                <w:rFonts w:ascii="Times New Roman" w:hAnsi="Times New Roman" w:cs="Times New Roman"/>
                <w:sz w:val="24"/>
                <w:szCs w:val="24"/>
              </w:rPr>
            </w:pPr>
            <w:r w:rsidRPr="00322E4E">
              <w:rPr>
                <w:rFonts w:ascii="Times New Roman" w:hAnsi="Times New Roman" w:cs="Times New Roman"/>
                <w:sz w:val="24"/>
                <w:szCs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26776D" w:rsidRPr="00CA1464" w:rsidTr="003A3300">
        <w:tc>
          <w:tcPr>
            <w:tcW w:w="3778" w:type="dxa"/>
          </w:tcPr>
          <w:p w:rsidR="0026776D" w:rsidRPr="00322E4E" w:rsidRDefault="0026776D" w:rsidP="003A3300">
            <w:pPr>
              <w:pStyle w:val="ConsPlusNormal"/>
              <w:jc w:val="both"/>
              <w:rPr>
                <w:rFonts w:ascii="Times New Roman" w:hAnsi="Times New Roman" w:cs="Times New Roman"/>
                <w:sz w:val="24"/>
                <w:szCs w:val="24"/>
              </w:rPr>
            </w:pPr>
            <w:r w:rsidRPr="00322E4E">
              <w:rPr>
                <w:rFonts w:ascii="Times New Roman" w:hAnsi="Times New Roman" w:cs="Times New Roman"/>
                <w:sz w:val="24"/>
                <w:szCs w:val="24"/>
              </w:rPr>
              <w:t xml:space="preserve">8.8. Сумма на 20__ текущий финансовый год в валюте </w:t>
            </w:r>
            <w:r>
              <w:rPr>
                <w:rFonts w:ascii="Times New Roman" w:hAnsi="Times New Roman" w:cs="Times New Roman"/>
                <w:sz w:val="24"/>
                <w:szCs w:val="24"/>
              </w:rPr>
              <w:t xml:space="preserve">Российской Федерации </w:t>
            </w:r>
            <w:r w:rsidRPr="00322E4E">
              <w:rPr>
                <w:rFonts w:ascii="Times New Roman" w:hAnsi="Times New Roman" w:cs="Times New Roman"/>
                <w:sz w:val="24"/>
                <w:szCs w:val="24"/>
              </w:rPr>
              <w:t xml:space="preserve"> с помесячной разбивкой</w:t>
            </w:r>
          </w:p>
        </w:tc>
        <w:tc>
          <w:tcPr>
            <w:tcW w:w="5272" w:type="dxa"/>
          </w:tcPr>
          <w:p w:rsidR="0026776D" w:rsidRPr="00322E4E" w:rsidRDefault="0026776D" w:rsidP="003A3300">
            <w:pPr>
              <w:pStyle w:val="ConsPlusNormal"/>
              <w:ind w:firstLine="283"/>
              <w:jc w:val="both"/>
              <w:rPr>
                <w:rFonts w:ascii="Times New Roman" w:hAnsi="Times New Roman" w:cs="Times New Roman"/>
                <w:sz w:val="24"/>
                <w:szCs w:val="24"/>
              </w:rPr>
            </w:pPr>
            <w:proofErr w:type="gramStart"/>
            <w:r w:rsidRPr="00322E4E">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w:t>
            </w:r>
            <w:r w:rsidRPr="00322E4E">
              <w:rPr>
                <w:rFonts w:ascii="Times New Roman" w:hAnsi="Times New Roman" w:cs="Times New Roman"/>
                <w:sz w:val="24"/>
                <w:szCs w:val="24"/>
              </w:rPr>
              <w:lastRenderedPageBreak/>
              <w:t>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w:t>
            </w:r>
            <w:proofErr w:type="gramEnd"/>
            <w:r w:rsidRPr="00322E4E">
              <w:rPr>
                <w:rFonts w:ascii="Times New Roman" w:hAnsi="Times New Roman" w:cs="Times New Roman"/>
                <w:sz w:val="24"/>
                <w:szCs w:val="24"/>
              </w:rPr>
              <w:t xml:space="preserve"> после запятой для каждой даты осуществления платежа.</w:t>
            </w:r>
          </w:p>
          <w:p w:rsidR="0026776D" w:rsidRPr="00322E4E" w:rsidRDefault="0026776D" w:rsidP="003A3300">
            <w:pPr>
              <w:pStyle w:val="ConsPlusNormal"/>
              <w:ind w:firstLine="283"/>
              <w:jc w:val="both"/>
              <w:rPr>
                <w:rFonts w:ascii="Times New Roman" w:hAnsi="Times New Roman" w:cs="Times New Roman"/>
                <w:sz w:val="24"/>
                <w:szCs w:val="24"/>
              </w:rPr>
            </w:pPr>
            <w:r w:rsidRPr="00322E4E">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w:t>
            </w:r>
            <w:r>
              <w:rPr>
                <w:rFonts w:ascii="Times New Roman" w:hAnsi="Times New Roman" w:cs="Times New Roman"/>
                <w:sz w:val="24"/>
                <w:szCs w:val="24"/>
              </w:rPr>
              <w:t>муниципального</w:t>
            </w:r>
            <w:r w:rsidRPr="00322E4E">
              <w:rPr>
                <w:rFonts w:ascii="Times New Roman" w:hAnsi="Times New Roman" w:cs="Times New Roman"/>
                <w:sz w:val="24"/>
                <w:szCs w:val="24"/>
              </w:rPr>
              <w:t xml:space="preserve"> контракта (договора), указывается график платежей с помесячной разбивкой текущего года исполнения контракта.</w:t>
            </w:r>
          </w:p>
          <w:p w:rsidR="0026776D" w:rsidRPr="00322E4E" w:rsidRDefault="0026776D" w:rsidP="003A3300">
            <w:pPr>
              <w:pStyle w:val="ConsPlusNormal"/>
              <w:ind w:firstLine="283"/>
              <w:jc w:val="both"/>
              <w:rPr>
                <w:rFonts w:ascii="Times New Roman" w:hAnsi="Times New Roman" w:cs="Times New Roman"/>
                <w:sz w:val="24"/>
                <w:szCs w:val="24"/>
              </w:rPr>
            </w:pPr>
            <w:r w:rsidRPr="00322E4E">
              <w:rPr>
                <w:rFonts w:ascii="Times New Roman" w:hAnsi="Times New Roman" w:cs="Times New Roman"/>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26776D" w:rsidRPr="00CA1464" w:rsidTr="003A3300">
        <w:tc>
          <w:tcPr>
            <w:tcW w:w="3778" w:type="dxa"/>
          </w:tcPr>
          <w:p w:rsidR="0026776D" w:rsidRPr="00322E4E" w:rsidRDefault="0026776D" w:rsidP="003A3300">
            <w:pPr>
              <w:pStyle w:val="ConsPlusNormal"/>
              <w:jc w:val="both"/>
              <w:rPr>
                <w:rFonts w:ascii="Times New Roman" w:hAnsi="Times New Roman" w:cs="Times New Roman"/>
                <w:sz w:val="24"/>
                <w:szCs w:val="24"/>
              </w:rPr>
            </w:pPr>
            <w:r w:rsidRPr="00322E4E">
              <w:rPr>
                <w:rFonts w:ascii="Times New Roman" w:hAnsi="Times New Roman" w:cs="Times New Roman"/>
                <w:sz w:val="24"/>
                <w:szCs w:val="24"/>
              </w:rPr>
              <w:lastRenderedPageBreak/>
              <w:t xml:space="preserve">8.9. Сумма в валюте </w:t>
            </w:r>
            <w:r>
              <w:rPr>
                <w:rFonts w:ascii="Times New Roman" w:hAnsi="Times New Roman" w:cs="Times New Roman"/>
                <w:sz w:val="24"/>
                <w:szCs w:val="24"/>
              </w:rPr>
              <w:t xml:space="preserve">Российской Федерации </w:t>
            </w:r>
            <w:r w:rsidRPr="00322E4E">
              <w:rPr>
                <w:rFonts w:ascii="Times New Roman" w:hAnsi="Times New Roman" w:cs="Times New Roman"/>
                <w:sz w:val="24"/>
                <w:szCs w:val="24"/>
              </w:rPr>
              <w:t xml:space="preserve"> на плановый период </w:t>
            </w:r>
            <w:r>
              <w:rPr>
                <w:rFonts w:ascii="Times New Roman" w:hAnsi="Times New Roman" w:cs="Times New Roman"/>
                <w:sz w:val="24"/>
                <w:szCs w:val="24"/>
              </w:rPr>
              <w:t>и за пределами планового периода</w:t>
            </w:r>
            <w:r w:rsidRPr="00322E4E">
              <w:rPr>
                <w:rFonts w:ascii="Times New Roman" w:hAnsi="Times New Roman" w:cs="Times New Roman"/>
                <w:sz w:val="24"/>
                <w:szCs w:val="24"/>
              </w:rPr>
              <w:t xml:space="preserve"> </w:t>
            </w:r>
          </w:p>
        </w:tc>
        <w:tc>
          <w:tcPr>
            <w:tcW w:w="5272" w:type="dxa"/>
          </w:tcPr>
          <w:p w:rsidR="0026776D" w:rsidRPr="00322E4E" w:rsidRDefault="0026776D" w:rsidP="003A3300">
            <w:pPr>
              <w:pStyle w:val="ConsPlusNormal"/>
              <w:ind w:firstLine="283"/>
              <w:jc w:val="both"/>
              <w:rPr>
                <w:rFonts w:ascii="Times New Roman" w:hAnsi="Times New Roman" w:cs="Times New Roman"/>
                <w:sz w:val="24"/>
                <w:szCs w:val="24"/>
              </w:rPr>
            </w:pPr>
            <w:proofErr w:type="gramStart"/>
            <w:r w:rsidRPr="00322E4E">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w:t>
            </w:r>
            <w:proofErr w:type="gramEnd"/>
            <w:r w:rsidRPr="00322E4E">
              <w:rPr>
                <w:rFonts w:ascii="Times New Roman" w:hAnsi="Times New Roman" w:cs="Times New Roman"/>
                <w:sz w:val="24"/>
                <w:szCs w:val="24"/>
              </w:rPr>
              <w:t xml:space="preserve"> после запятой.</w:t>
            </w:r>
          </w:p>
          <w:p w:rsidR="0026776D" w:rsidRPr="00322E4E" w:rsidRDefault="0026776D" w:rsidP="003A3300">
            <w:pPr>
              <w:pStyle w:val="ConsPlusNormal"/>
              <w:ind w:firstLine="283"/>
              <w:jc w:val="both"/>
              <w:rPr>
                <w:rFonts w:ascii="Times New Roman" w:hAnsi="Times New Roman" w:cs="Times New Roman"/>
                <w:sz w:val="24"/>
                <w:szCs w:val="24"/>
              </w:rPr>
            </w:pPr>
            <w:r w:rsidRPr="00322E4E">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w:t>
            </w:r>
            <w:r>
              <w:rPr>
                <w:rFonts w:ascii="Times New Roman" w:hAnsi="Times New Roman" w:cs="Times New Roman"/>
                <w:sz w:val="24"/>
                <w:szCs w:val="24"/>
              </w:rPr>
              <w:t>муниципального</w:t>
            </w:r>
            <w:r w:rsidRPr="00322E4E">
              <w:rPr>
                <w:rFonts w:ascii="Times New Roman" w:hAnsi="Times New Roman" w:cs="Times New Roman"/>
                <w:sz w:val="24"/>
                <w:szCs w:val="24"/>
              </w:rPr>
              <w:t xml:space="preserve"> контракта (договора), указывается график платежей по </w:t>
            </w:r>
            <w:r>
              <w:rPr>
                <w:rFonts w:ascii="Times New Roman" w:hAnsi="Times New Roman" w:cs="Times New Roman"/>
                <w:sz w:val="24"/>
                <w:szCs w:val="24"/>
              </w:rPr>
              <w:t>муниципальному</w:t>
            </w:r>
            <w:r w:rsidRPr="00322E4E">
              <w:rPr>
                <w:rFonts w:ascii="Times New Roman" w:hAnsi="Times New Roman" w:cs="Times New Roman"/>
                <w:sz w:val="24"/>
                <w:szCs w:val="24"/>
              </w:rPr>
              <w:t xml:space="preserve"> контракту (договору) в валюте обязательства с годовой периодичностью.</w:t>
            </w:r>
          </w:p>
          <w:p w:rsidR="0026776D" w:rsidRPr="00CA1464" w:rsidRDefault="0026776D" w:rsidP="003A3300">
            <w:pPr>
              <w:ind w:firstLine="283"/>
              <w:rPr>
                <w:rFonts w:ascii="Times New Roman" w:hAnsi="Times New Roman"/>
                <w:sz w:val="24"/>
                <w:szCs w:val="24"/>
              </w:rPr>
            </w:pPr>
            <w:r w:rsidRPr="00CA1464">
              <w:rPr>
                <w:rFonts w:ascii="Times New Roman" w:hAnsi="Times New Roman"/>
                <w:sz w:val="24"/>
                <w:szCs w:val="24"/>
              </w:rPr>
              <w:t>Сумма указывается отдельно на текущий финансовый год, первый, второй год планового периода, на третий и четвертый год после текущего финансового года,</w:t>
            </w:r>
            <w:proofErr w:type="gramStart"/>
            <w:r w:rsidRPr="00CA1464">
              <w:rPr>
                <w:rFonts w:ascii="Times New Roman" w:hAnsi="Times New Roman"/>
                <w:sz w:val="24"/>
                <w:szCs w:val="24"/>
              </w:rPr>
              <w:t xml:space="preserve"> ,</w:t>
            </w:r>
            <w:proofErr w:type="gramEnd"/>
            <w:r w:rsidRPr="00CA1464">
              <w:rPr>
                <w:rFonts w:ascii="Times New Roman" w:hAnsi="Times New Roman"/>
                <w:sz w:val="24"/>
                <w:szCs w:val="24"/>
              </w:rPr>
              <w:t xml:space="preserve"> а также общей суммой на последующие года.</w:t>
            </w:r>
          </w:p>
          <w:p w:rsidR="0026776D" w:rsidRPr="00322E4E" w:rsidRDefault="0026776D" w:rsidP="003A3300">
            <w:pPr>
              <w:pStyle w:val="ConsPlusNormal"/>
              <w:ind w:firstLine="283"/>
              <w:jc w:val="both"/>
              <w:rPr>
                <w:rFonts w:ascii="Times New Roman" w:hAnsi="Times New Roman" w:cs="Times New Roman"/>
                <w:sz w:val="24"/>
                <w:szCs w:val="24"/>
              </w:rPr>
            </w:pPr>
            <w:r w:rsidRPr="00322E4E">
              <w:rPr>
                <w:rFonts w:ascii="Times New Roman" w:hAnsi="Times New Roman" w:cs="Times New Roman"/>
                <w:sz w:val="24"/>
                <w:szCs w:val="24"/>
              </w:rPr>
              <w:t xml:space="preserve"> </w:t>
            </w:r>
          </w:p>
        </w:tc>
      </w:tr>
      <w:tr w:rsidR="0026776D" w:rsidRPr="00CA1464" w:rsidTr="003A3300">
        <w:tc>
          <w:tcPr>
            <w:tcW w:w="3778" w:type="dxa"/>
          </w:tcPr>
          <w:p w:rsidR="0026776D" w:rsidRPr="00322E4E" w:rsidRDefault="0026776D" w:rsidP="003A3300">
            <w:pPr>
              <w:pStyle w:val="ConsPlusNormal"/>
              <w:jc w:val="both"/>
              <w:rPr>
                <w:rFonts w:ascii="Times New Roman" w:hAnsi="Times New Roman" w:cs="Times New Roman"/>
                <w:sz w:val="24"/>
                <w:szCs w:val="24"/>
              </w:rPr>
            </w:pPr>
            <w:r w:rsidRPr="00322E4E">
              <w:rPr>
                <w:rFonts w:ascii="Times New Roman" w:hAnsi="Times New Roman" w:cs="Times New Roman"/>
                <w:sz w:val="24"/>
                <w:szCs w:val="24"/>
              </w:rPr>
              <w:t>8.10. Дата выплаты по исполнительному документу</w:t>
            </w:r>
          </w:p>
        </w:tc>
        <w:tc>
          <w:tcPr>
            <w:tcW w:w="5272" w:type="dxa"/>
          </w:tcPr>
          <w:p w:rsidR="0026776D" w:rsidRPr="00322E4E" w:rsidRDefault="0026776D" w:rsidP="003A3300">
            <w:pPr>
              <w:pStyle w:val="ConsPlusNormal"/>
              <w:ind w:firstLine="283"/>
              <w:jc w:val="both"/>
              <w:rPr>
                <w:rFonts w:ascii="Times New Roman" w:hAnsi="Times New Roman" w:cs="Times New Roman"/>
                <w:sz w:val="24"/>
                <w:szCs w:val="24"/>
              </w:rPr>
            </w:pPr>
            <w:r w:rsidRPr="00322E4E">
              <w:rPr>
                <w:rFonts w:ascii="Times New Roman" w:hAnsi="Times New Roman" w:cs="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26776D" w:rsidRPr="00CA1464" w:rsidTr="003A3300">
        <w:tc>
          <w:tcPr>
            <w:tcW w:w="3778" w:type="dxa"/>
          </w:tcPr>
          <w:p w:rsidR="0026776D" w:rsidRPr="00322E4E" w:rsidRDefault="0026776D" w:rsidP="003A3300">
            <w:pPr>
              <w:pStyle w:val="ConsPlusNormal"/>
              <w:jc w:val="both"/>
              <w:rPr>
                <w:rFonts w:ascii="Times New Roman" w:hAnsi="Times New Roman" w:cs="Times New Roman"/>
                <w:sz w:val="24"/>
                <w:szCs w:val="24"/>
              </w:rPr>
            </w:pPr>
            <w:r w:rsidRPr="00322E4E">
              <w:rPr>
                <w:rFonts w:ascii="Times New Roman" w:hAnsi="Times New Roman" w:cs="Times New Roman"/>
                <w:sz w:val="24"/>
                <w:szCs w:val="24"/>
              </w:rPr>
              <w:lastRenderedPageBreak/>
              <w:t>8.11. Аналитический код</w:t>
            </w:r>
          </w:p>
        </w:tc>
        <w:tc>
          <w:tcPr>
            <w:tcW w:w="5272" w:type="dxa"/>
          </w:tcPr>
          <w:p w:rsidR="0026776D" w:rsidRPr="00322E4E" w:rsidRDefault="0026776D" w:rsidP="003A3300">
            <w:pPr>
              <w:pStyle w:val="ConsPlusNormal"/>
              <w:jc w:val="both"/>
              <w:rPr>
                <w:rFonts w:ascii="Times New Roman" w:hAnsi="Times New Roman" w:cs="Times New Roman"/>
                <w:sz w:val="24"/>
                <w:szCs w:val="24"/>
              </w:rPr>
            </w:pPr>
            <w:r w:rsidRPr="00322E4E">
              <w:rPr>
                <w:rFonts w:ascii="Times New Roman" w:hAnsi="Times New Roman" w:cs="Times New Roman"/>
                <w:sz w:val="24"/>
                <w:szCs w:val="24"/>
              </w:rPr>
              <w:t>Указывается при необходимости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w:t>
            </w:r>
          </w:p>
        </w:tc>
      </w:tr>
      <w:tr w:rsidR="0026776D" w:rsidRPr="00CA1464" w:rsidTr="003A3300">
        <w:tc>
          <w:tcPr>
            <w:tcW w:w="3778" w:type="dxa"/>
          </w:tcPr>
          <w:p w:rsidR="0026776D" w:rsidRPr="00322E4E" w:rsidRDefault="0026776D" w:rsidP="003A3300">
            <w:pPr>
              <w:pStyle w:val="ConsPlusNormal"/>
              <w:jc w:val="both"/>
              <w:rPr>
                <w:rFonts w:ascii="Times New Roman" w:hAnsi="Times New Roman" w:cs="Times New Roman"/>
                <w:sz w:val="24"/>
                <w:szCs w:val="24"/>
              </w:rPr>
            </w:pPr>
            <w:r w:rsidRPr="00322E4E">
              <w:rPr>
                <w:rFonts w:ascii="Times New Roman" w:hAnsi="Times New Roman" w:cs="Times New Roman"/>
                <w:sz w:val="24"/>
                <w:szCs w:val="24"/>
              </w:rPr>
              <w:t>8.12. Примечание</w:t>
            </w:r>
          </w:p>
        </w:tc>
        <w:tc>
          <w:tcPr>
            <w:tcW w:w="5272" w:type="dxa"/>
          </w:tcPr>
          <w:p w:rsidR="0026776D" w:rsidRPr="00322E4E" w:rsidRDefault="0026776D" w:rsidP="003A3300">
            <w:pPr>
              <w:pStyle w:val="ConsPlusNormal"/>
              <w:jc w:val="both"/>
              <w:rPr>
                <w:rFonts w:ascii="Times New Roman" w:hAnsi="Times New Roman" w:cs="Times New Roman"/>
                <w:sz w:val="24"/>
                <w:szCs w:val="24"/>
              </w:rPr>
            </w:pPr>
            <w:r w:rsidRPr="00322E4E">
              <w:rPr>
                <w:rFonts w:ascii="Times New Roman" w:hAnsi="Times New Roman" w:cs="Times New Roman"/>
                <w:sz w:val="24"/>
                <w:szCs w:val="24"/>
              </w:rPr>
              <w:t>Иная информация, необходимая для постановки бюджетного обязательства на учет.</w:t>
            </w:r>
          </w:p>
        </w:tc>
      </w:tr>
    </w:tbl>
    <w:p w:rsidR="0026776D" w:rsidRPr="00F54A9C" w:rsidRDefault="0026776D" w:rsidP="0026776D">
      <w:pPr>
        <w:pStyle w:val="ConsPlusNormal"/>
        <w:jc w:val="both"/>
        <w:rPr>
          <w:rFonts w:ascii="Times New Roman" w:hAnsi="Times New Roman" w:cs="Times New Roman"/>
          <w:sz w:val="24"/>
          <w:szCs w:val="24"/>
        </w:rPr>
      </w:pPr>
    </w:p>
    <w:p w:rsidR="0026776D" w:rsidRPr="00F54A9C" w:rsidRDefault="0026776D" w:rsidP="0026776D">
      <w:pPr>
        <w:pStyle w:val="ConsPlusNormal"/>
        <w:ind w:firstLine="540"/>
        <w:jc w:val="both"/>
        <w:rPr>
          <w:rFonts w:ascii="Times New Roman" w:hAnsi="Times New Roman" w:cs="Times New Roman"/>
          <w:sz w:val="24"/>
          <w:szCs w:val="24"/>
        </w:rPr>
      </w:pPr>
    </w:p>
    <w:p w:rsidR="0026776D" w:rsidRPr="006F484C" w:rsidRDefault="0026776D" w:rsidP="0026776D">
      <w:pPr>
        <w:pStyle w:val="ConsPlusNormal"/>
        <w:jc w:val="right"/>
        <w:outlineLvl w:val="0"/>
        <w:rPr>
          <w:rFonts w:ascii="Times New Roman" w:hAnsi="Times New Roman" w:cs="Times New Roman"/>
          <w:sz w:val="24"/>
          <w:szCs w:val="24"/>
        </w:rPr>
      </w:pPr>
      <w:r w:rsidRPr="006F484C">
        <w:rPr>
          <w:rFonts w:ascii="Times New Roman" w:hAnsi="Times New Roman" w:cs="Times New Roman"/>
          <w:sz w:val="24"/>
          <w:szCs w:val="24"/>
        </w:rPr>
        <w:t>Приложение N 2</w:t>
      </w:r>
    </w:p>
    <w:p w:rsidR="0026776D" w:rsidRPr="006F484C" w:rsidRDefault="0026776D" w:rsidP="0026776D">
      <w:pPr>
        <w:pStyle w:val="ConsPlusNormal"/>
        <w:jc w:val="right"/>
        <w:rPr>
          <w:rFonts w:ascii="Times New Roman" w:hAnsi="Times New Roman" w:cs="Times New Roman"/>
          <w:sz w:val="24"/>
          <w:szCs w:val="24"/>
        </w:rPr>
      </w:pPr>
      <w:r w:rsidRPr="006F484C">
        <w:rPr>
          <w:rFonts w:ascii="Times New Roman" w:hAnsi="Times New Roman" w:cs="Times New Roman"/>
          <w:sz w:val="24"/>
          <w:szCs w:val="24"/>
        </w:rPr>
        <w:t>к Порядку учета бюджетных и денежных обязательств</w:t>
      </w:r>
    </w:p>
    <w:p w:rsidR="0026776D" w:rsidRDefault="0026776D" w:rsidP="0026776D">
      <w:pPr>
        <w:pStyle w:val="ConsPlusNormal"/>
        <w:jc w:val="right"/>
        <w:rPr>
          <w:rFonts w:ascii="Times New Roman" w:hAnsi="Times New Roman" w:cs="Times New Roman"/>
          <w:sz w:val="24"/>
          <w:szCs w:val="24"/>
        </w:rPr>
      </w:pPr>
      <w:r w:rsidRPr="006F484C">
        <w:rPr>
          <w:rFonts w:ascii="Times New Roman" w:hAnsi="Times New Roman" w:cs="Times New Roman"/>
          <w:sz w:val="24"/>
          <w:szCs w:val="24"/>
        </w:rPr>
        <w:t>получателей средств</w:t>
      </w:r>
      <w:r>
        <w:rPr>
          <w:rFonts w:ascii="Times New Roman" w:hAnsi="Times New Roman" w:cs="Times New Roman"/>
          <w:sz w:val="24"/>
          <w:szCs w:val="24"/>
        </w:rPr>
        <w:t xml:space="preserve"> </w:t>
      </w:r>
      <w:r w:rsidRPr="006F484C">
        <w:rPr>
          <w:rFonts w:ascii="Times New Roman" w:hAnsi="Times New Roman" w:cs="Times New Roman"/>
          <w:sz w:val="24"/>
          <w:szCs w:val="24"/>
        </w:rPr>
        <w:t>бюджета</w:t>
      </w:r>
      <w:r>
        <w:rPr>
          <w:rFonts w:ascii="Times New Roman" w:hAnsi="Times New Roman" w:cs="Times New Roman"/>
          <w:sz w:val="24"/>
          <w:szCs w:val="24"/>
        </w:rPr>
        <w:t xml:space="preserve"> </w:t>
      </w:r>
      <w:r>
        <w:rPr>
          <w:rFonts w:ascii="Times New Roman" w:hAnsi="Times New Roman"/>
          <w:sz w:val="24"/>
          <w:szCs w:val="24"/>
        </w:rPr>
        <w:t xml:space="preserve">Усть-Балейского </w:t>
      </w:r>
      <w:r>
        <w:rPr>
          <w:rFonts w:ascii="Times New Roman" w:hAnsi="Times New Roman" w:cs="Times New Roman"/>
          <w:sz w:val="24"/>
          <w:szCs w:val="24"/>
        </w:rPr>
        <w:t>муниципального образования</w:t>
      </w:r>
      <w:r w:rsidRPr="006F484C">
        <w:rPr>
          <w:rFonts w:ascii="Times New Roman" w:hAnsi="Times New Roman" w:cs="Times New Roman"/>
          <w:sz w:val="24"/>
          <w:szCs w:val="24"/>
        </w:rPr>
        <w:t>,</w:t>
      </w:r>
      <w:r>
        <w:rPr>
          <w:rFonts w:ascii="Times New Roman" w:hAnsi="Times New Roman" w:cs="Times New Roman"/>
          <w:sz w:val="24"/>
          <w:szCs w:val="24"/>
        </w:rPr>
        <w:t xml:space="preserve"> </w:t>
      </w:r>
    </w:p>
    <w:p w:rsidR="0026776D" w:rsidRDefault="0026776D" w:rsidP="0026776D">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t>открывших</w:t>
      </w:r>
      <w:proofErr w:type="gramEnd"/>
      <w:r>
        <w:rPr>
          <w:rFonts w:ascii="Times New Roman" w:hAnsi="Times New Roman" w:cs="Times New Roman"/>
          <w:sz w:val="24"/>
          <w:szCs w:val="24"/>
        </w:rPr>
        <w:t xml:space="preserve"> лицевые счета</w:t>
      </w:r>
      <w:r>
        <w:rPr>
          <w:rFonts w:ascii="Times New Roman" w:hAnsi="Times New Roman" w:cs="Times New Roman"/>
          <w:sz w:val="24"/>
          <w:szCs w:val="24"/>
        </w:rPr>
        <w:t xml:space="preserve"> </w:t>
      </w:r>
      <w:r>
        <w:rPr>
          <w:rFonts w:ascii="Times New Roman" w:hAnsi="Times New Roman" w:cs="Times New Roman"/>
          <w:sz w:val="24"/>
          <w:szCs w:val="24"/>
        </w:rPr>
        <w:t xml:space="preserve"> в Управлении Федерального казначейства</w:t>
      </w:r>
    </w:p>
    <w:p w:rsidR="0026776D" w:rsidRDefault="0026776D" w:rsidP="0026776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по Иркутской области,</w:t>
      </w:r>
      <w:r w:rsidRPr="006F484C">
        <w:rPr>
          <w:rFonts w:ascii="Times New Roman" w:hAnsi="Times New Roman" w:cs="Times New Roman"/>
          <w:sz w:val="24"/>
          <w:szCs w:val="24"/>
        </w:rPr>
        <w:t xml:space="preserve"> </w:t>
      </w:r>
      <w:proofErr w:type="gramStart"/>
      <w:r w:rsidRPr="006F484C">
        <w:rPr>
          <w:rFonts w:ascii="Times New Roman" w:hAnsi="Times New Roman" w:cs="Times New Roman"/>
          <w:sz w:val="24"/>
          <w:szCs w:val="24"/>
        </w:rPr>
        <w:t>утвержденному</w:t>
      </w:r>
      <w:proofErr w:type="gramEnd"/>
      <w:r w:rsidRPr="006F484C">
        <w:rPr>
          <w:rFonts w:ascii="Times New Roman" w:hAnsi="Times New Roman" w:cs="Times New Roman"/>
          <w:sz w:val="24"/>
          <w:szCs w:val="24"/>
        </w:rPr>
        <w:t xml:space="preserve"> </w:t>
      </w:r>
      <w:r>
        <w:rPr>
          <w:rFonts w:ascii="Times New Roman" w:hAnsi="Times New Roman" w:cs="Times New Roman"/>
          <w:sz w:val="24"/>
          <w:szCs w:val="24"/>
        </w:rPr>
        <w:t>Постановлением</w:t>
      </w:r>
      <w:r>
        <w:rPr>
          <w:rFonts w:ascii="Times New Roman" w:hAnsi="Times New Roman" w:cs="Times New Roman"/>
          <w:sz w:val="24"/>
          <w:szCs w:val="24"/>
        </w:rPr>
        <w:t xml:space="preserve"> </w:t>
      </w:r>
      <w:r>
        <w:rPr>
          <w:rFonts w:ascii="Times New Roman" w:hAnsi="Times New Roman" w:cs="Times New Roman"/>
          <w:sz w:val="24"/>
          <w:szCs w:val="24"/>
        </w:rPr>
        <w:t>от 18.01.2019 № 9</w:t>
      </w:r>
      <w:r>
        <w:rPr>
          <w:rFonts w:ascii="Times New Roman" w:hAnsi="Times New Roman" w:cs="Times New Roman"/>
          <w:color w:val="FFFFFF"/>
          <w:sz w:val="24"/>
          <w:szCs w:val="24"/>
        </w:rPr>
        <w:t>221н</w:t>
      </w:r>
    </w:p>
    <w:p w:rsidR="0026776D" w:rsidRDefault="0026776D" w:rsidP="0026776D">
      <w:pPr>
        <w:pStyle w:val="ConsPlusNormal"/>
        <w:jc w:val="right"/>
        <w:rPr>
          <w:rFonts w:ascii="Times New Roman" w:hAnsi="Times New Roman" w:cs="Times New Roman"/>
          <w:sz w:val="24"/>
          <w:szCs w:val="24"/>
        </w:rPr>
      </w:pPr>
    </w:p>
    <w:p w:rsidR="0026776D" w:rsidRPr="0026776D" w:rsidRDefault="0026776D" w:rsidP="0026776D">
      <w:pPr>
        <w:pStyle w:val="ConsPlusNormal"/>
        <w:jc w:val="right"/>
        <w:rPr>
          <w:rFonts w:ascii="Times New Roman" w:hAnsi="Times New Roman" w:cs="Times New Roman"/>
          <w:color w:val="FFFFFF"/>
          <w:sz w:val="24"/>
          <w:szCs w:val="24"/>
        </w:rPr>
      </w:pPr>
      <w:r w:rsidRPr="00792A98">
        <w:rPr>
          <w:rFonts w:ascii="Times New Roman" w:hAnsi="Times New Roman" w:cs="Times New Roman"/>
          <w:color w:val="FFFFFF"/>
          <w:sz w:val="24"/>
          <w:szCs w:val="24"/>
        </w:rPr>
        <w:t>221н</w:t>
      </w:r>
    </w:p>
    <w:p w:rsidR="0026776D" w:rsidRPr="006F484C" w:rsidRDefault="0026776D" w:rsidP="0026776D">
      <w:pPr>
        <w:pStyle w:val="ConsPlusTitle"/>
        <w:jc w:val="center"/>
        <w:rPr>
          <w:rFonts w:ascii="Times New Roman" w:hAnsi="Times New Roman" w:cs="Times New Roman"/>
          <w:sz w:val="24"/>
          <w:szCs w:val="24"/>
        </w:rPr>
      </w:pPr>
      <w:r w:rsidRPr="006F484C">
        <w:rPr>
          <w:rFonts w:ascii="Times New Roman" w:hAnsi="Times New Roman" w:cs="Times New Roman"/>
          <w:sz w:val="24"/>
          <w:szCs w:val="24"/>
        </w:rPr>
        <w:t>ИНФОРМАЦИЯ,</w:t>
      </w:r>
    </w:p>
    <w:p w:rsidR="0026776D" w:rsidRPr="006F484C" w:rsidRDefault="0026776D" w:rsidP="0026776D">
      <w:pPr>
        <w:pStyle w:val="ConsPlusTitle"/>
        <w:jc w:val="center"/>
        <w:rPr>
          <w:rFonts w:ascii="Times New Roman" w:hAnsi="Times New Roman" w:cs="Times New Roman"/>
          <w:sz w:val="24"/>
          <w:szCs w:val="24"/>
        </w:rPr>
      </w:pPr>
      <w:proofErr w:type="gramStart"/>
      <w:r w:rsidRPr="006F484C">
        <w:rPr>
          <w:rFonts w:ascii="Times New Roman" w:hAnsi="Times New Roman" w:cs="Times New Roman"/>
          <w:sz w:val="24"/>
          <w:szCs w:val="24"/>
        </w:rPr>
        <w:t>НЕОБХОДИМАЯ</w:t>
      </w:r>
      <w:proofErr w:type="gramEnd"/>
      <w:r w:rsidRPr="006F484C">
        <w:rPr>
          <w:rFonts w:ascii="Times New Roman" w:hAnsi="Times New Roman" w:cs="Times New Roman"/>
          <w:sz w:val="24"/>
          <w:szCs w:val="24"/>
        </w:rPr>
        <w:t xml:space="preserve"> ДЛЯ ПОСТАНОВКИ НА УЧЕТ ДЕНЕЖНОГО ОБЯЗАТЕЛЬСТВА</w:t>
      </w:r>
    </w:p>
    <w:p w:rsidR="0026776D" w:rsidRPr="006F484C" w:rsidRDefault="0026776D" w:rsidP="0026776D">
      <w:pPr>
        <w:pStyle w:val="ConsPlusTitle"/>
        <w:jc w:val="center"/>
        <w:rPr>
          <w:rFonts w:ascii="Times New Roman" w:hAnsi="Times New Roman" w:cs="Times New Roman"/>
          <w:sz w:val="24"/>
          <w:szCs w:val="24"/>
        </w:rPr>
      </w:pPr>
      <w:proofErr w:type="gramStart"/>
      <w:r w:rsidRPr="006F484C">
        <w:rPr>
          <w:rFonts w:ascii="Times New Roman" w:hAnsi="Times New Roman" w:cs="Times New Roman"/>
          <w:sz w:val="24"/>
          <w:szCs w:val="24"/>
        </w:rPr>
        <w:t>(ВНЕСЕНИЯ ИЗМЕНЕНИЙ В ПОСТАВЛЕННОЕ НА УЧЕТ</w:t>
      </w:r>
      <w:proofErr w:type="gramEnd"/>
    </w:p>
    <w:p w:rsidR="0026776D" w:rsidRPr="006F484C" w:rsidRDefault="0026776D" w:rsidP="0026776D">
      <w:pPr>
        <w:pStyle w:val="ConsPlusTitle"/>
        <w:jc w:val="center"/>
        <w:rPr>
          <w:rFonts w:ascii="Times New Roman" w:hAnsi="Times New Roman" w:cs="Times New Roman"/>
          <w:sz w:val="24"/>
          <w:szCs w:val="24"/>
        </w:rPr>
      </w:pPr>
      <w:proofErr w:type="gramStart"/>
      <w:r w:rsidRPr="006F484C">
        <w:rPr>
          <w:rFonts w:ascii="Times New Roman" w:hAnsi="Times New Roman" w:cs="Times New Roman"/>
          <w:sz w:val="24"/>
          <w:szCs w:val="24"/>
        </w:rPr>
        <w:t>ДЕНЕЖНОЕ ОБЯЗАТЕЛЬСТВО)</w:t>
      </w:r>
      <w:proofErr w:type="gramEnd"/>
    </w:p>
    <w:p w:rsidR="0026776D" w:rsidRPr="006F484C" w:rsidRDefault="0026776D" w:rsidP="0026776D">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778"/>
        <w:gridCol w:w="5272"/>
      </w:tblGrid>
      <w:tr w:rsidR="0026776D" w:rsidRPr="0026776D" w:rsidTr="003A3300">
        <w:tc>
          <w:tcPr>
            <w:tcW w:w="3778" w:type="dxa"/>
          </w:tcPr>
          <w:p w:rsidR="0026776D" w:rsidRPr="0026776D" w:rsidRDefault="0026776D" w:rsidP="0026776D">
            <w:pPr>
              <w:pStyle w:val="ConsPlusNormal"/>
              <w:jc w:val="center"/>
              <w:rPr>
                <w:rFonts w:ascii="Times New Roman" w:hAnsi="Times New Roman" w:cs="Times New Roman"/>
                <w:szCs w:val="22"/>
              </w:rPr>
            </w:pPr>
            <w:r w:rsidRPr="0026776D">
              <w:rPr>
                <w:rFonts w:ascii="Times New Roman" w:hAnsi="Times New Roman" w:cs="Times New Roman"/>
                <w:szCs w:val="22"/>
              </w:rPr>
              <w:t>Наименование информации (реквизита, показателя)</w:t>
            </w:r>
          </w:p>
        </w:tc>
        <w:tc>
          <w:tcPr>
            <w:tcW w:w="5272" w:type="dxa"/>
          </w:tcPr>
          <w:p w:rsidR="0026776D" w:rsidRPr="0026776D" w:rsidRDefault="0026776D" w:rsidP="0026776D">
            <w:pPr>
              <w:pStyle w:val="ConsPlusNormal"/>
              <w:jc w:val="center"/>
              <w:rPr>
                <w:rFonts w:ascii="Times New Roman" w:hAnsi="Times New Roman" w:cs="Times New Roman"/>
                <w:szCs w:val="22"/>
              </w:rPr>
            </w:pPr>
            <w:r w:rsidRPr="0026776D">
              <w:rPr>
                <w:rFonts w:ascii="Times New Roman" w:hAnsi="Times New Roman" w:cs="Times New Roman"/>
                <w:szCs w:val="22"/>
              </w:rPr>
              <w:t>Правила формирования информации (реквизита, показателя)</w:t>
            </w:r>
          </w:p>
        </w:tc>
      </w:tr>
      <w:tr w:rsidR="0026776D" w:rsidRPr="0026776D" w:rsidTr="003A3300">
        <w:tc>
          <w:tcPr>
            <w:tcW w:w="3778" w:type="dxa"/>
          </w:tcPr>
          <w:p w:rsidR="0026776D" w:rsidRPr="0026776D" w:rsidRDefault="0026776D" w:rsidP="0026776D">
            <w:pPr>
              <w:pStyle w:val="ConsPlusNormal"/>
              <w:jc w:val="both"/>
              <w:rPr>
                <w:rFonts w:ascii="Times New Roman" w:hAnsi="Times New Roman" w:cs="Times New Roman"/>
                <w:szCs w:val="22"/>
              </w:rPr>
            </w:pPr>
            <w:r w:rsidRPr="0026776D">
              <w:rPr>
                <w:rFonts w:ascii="Times New Roman" w:hAnsi="Times New Roman" w:cs="Times New Roman"/>
                <w:szCs w:val="22"/>
              </w:rPr>
              <w:t>1. Номер сведений о денежном обязательстве получателя средств бюджета (далее - соответственно Сведения о денежном обязательстве, денежное обязательство)</w:t>
            </w:r>
          </w:p>
        </w:tc>
        <w:tc>
          <w:tcPr>
            <w:tcW w:w="5272" w:type="dxa"/>
          </w:tcPr>
          <w:p w:rsidR="0026776D" w:rsidRPr="0026776D" w:rsidRDefault="0026776D" w:rsidP="0026776D">
            <w:pPr>
              <w:pStyle w:val="ConsPlusNormal"/>
              <w:ind w:firstLine="283"/>
              <w:jc w:val="both"/>
              <w:rPr>
                <w:rFonts w:ascii="Times New Roman" w:hAnsi="Times New Roman" w:cs="Times New Roman"/>
                <w:szCs w:val="22"/>
              </w:rPr>
            </w:pPr>
            <w:r w:rsidRPr="0026776D">
              <w:rPr>
                <w:rFonts w:ascii="Times New Roman" w:hAnsi="Times New Roman" w:cs="Times New Roman"/>
                <w:szCs w:val="22"/>
              </w:rPr>
              <w:t>Указывается порядковый номер Сведений о денежном обязательстве.</w:t>
            </w:r>
          </w:p>
          <w:p w:rsidR="0026776D" w:rsidRPr="0026776D" w:rsidRDefault="0026776D" w:rsidP="0026776D">
            <w:pPr>
              <w:pStyle w:val="ConsPlusNormal"/>
              <w:ind w:firstLine="283"/>
              <w:jc w:val="both"/>
              <w:rPr>
                <w:rFonts w:ascii="Times New Roman" w:hAnsi="Times New Roman" w:cs="Times New Roman"/>
                <w:szCs w:val="22"/>
              </w:rPr>
            </w:pPr>
          </w:p>
        </w:tc>
      </w:tr>
      <w:tr w:rsidR="0026776D" w:rsidRPr="0026776D" w:rsidTr="003A3300">
        <w:tc>
          <w:tcPr>
            <w:tcW w:w="3778" w:type="dxa"/>
          </w:tcPr>
          <w:p w:rsidR="0026776D" w:rsidRPr="0026776D" w:rsidRDefault="0026776D" w:rsidP="0026776D">
            <w:pPr>
              <w:pStyle w:val="ConsPlusNormal"/>
              <w:jc w:val="both"/>
              <w:rPr>
                <w:rFonts w:ascii="Times New Roman" w:hAnsi="Times New Roman" w:cs="Times New Roman"/>
                <w:szCs w:val="22"/>
              </w:rPr>
            </w:pPr>
            <w:r w:rsidRPr="0026776D">
              <w:rPr>
                <w:rFonts w:ascii="Times New Roman" w:hAnsi="Times New Roman" w:cs="Times New Roman"/>
                <w:szCs w:val="22"/>
              </w:rPr>
              <w:t>2. Дата Сведений о денежном обязательстве</w:t>
            </w:r>
          </w:p>
        </w:tc>
        <w:tc>
          <w:tcPr>
            <w:tcW w:w="5272" w:type="dxa"/>
          </w:tcPr>
          <w:p w:rsidR="0026776D" w:rsidRPr="0026776D" w:rsidRDefault="0026776D" w:rsidP="0026776D">
            <w:pPr>
              <w:pStyle w:val="ConsPlusNormal"/>
              <w:ind w:firstLine="283"/>
              <w:jc w:val="both"/>
              <w:rPr>
                <w:rFonts w:ascii="Times New Roman" w:hAnsi="Times New Roman" w:cs="Times New Roman"/>
                <w:szCs w:val="22"/>
              </w:rPr>
            </w:pPr>
            <w:r w:rsidRPr="0026776D">
              <w:rPr>
                <w:rFonts w:ascii="Times New Roman" w:hAnsi="Times New Roman" w:cs="Times New Roman"/>
                <w:szCs w:val="22"/>
              </w:rPr>
              <w:t>Указывается дата подписания Сведений о денежном обязательстве получателем бюджетных средств.</w:t>
            </w:r>
          </w:p>
        </w:tc>
      </w:tr>
      <w:tr w:rsidR="0026776D" w:rsidRPr="0026776D" w:rsidTr="003A3300">
        <w:tc>
          <w:tcPr>
            <w:tcW w:w="3778" w:type="dxa"/>
          </w:tcPr>
          <w:p w:rsidR="0026776D" w:rsidRPr="0026776D" w:rsidRDefault="0026776D" w:rsidP="0026776D">
            <w:pPr>
              <w:pStyle w:val="ConsPlusNormal"/>
              <w:jc w:val="both"/>
              <w:rPr>
                <w:rFonts w:ascii="Times New Roman" w:hAnsi="Times New Roman" w:cs="Times New Roman"/>
                <w:szCs w:val="22"/>
              </w:rPr>
            </w:pPr>
            <w:r w:rsidRPr="0026776D">
              <w:rPr>
                <w:rFonts w:ascii="Times New Roman" w:hAnsi="Times New Roman" w:cs="Times New Roman"/>
                <w:szCs w:val="22"/>
              </w:rPr>
              <w:t>3. Учетный номер денежного обязательства</w:t>
            </w:r>
          </w:p>
        </w:tc>
        <w:tc>
          <w:tcPr>
            <w:tcW w:w="5272" w:type="dxa"/>
          </w:tcPr>
          <w:p w:rsidR="0026776D" w:rsidRPr="0026776D" w:rsidRDefault="0026776D" w:rsidP="0026776D">
            <w:pPr>
              <w:pStyle w:val="ConsPlusNormal"/>
              <w:ind w:firstLine="283"/>
              <w:jc w:val="both"/>
              <w:rPr>
                <w:rFonts w:ascii="Times New Roman" w:hAnsi="Times New Roman" w:cs="Times New Roman"/>
                <w:szCs w:val="22"/>
              </w:rPr>
            </w:pPr>
            <w:r w:rsidRPr="0026776D">
              <w:rPr>
                <w:rFonts w:ascii="Times New Roman" w:hAnsi="Times New Roman" w:cs="Times New Roman"/>
                <w:szCs w:val="22"/>
              </w:rPr>
              <w:t>Указывается при внесении изменений в поставленное на учет денежное обязательство.</w:t>
            </w:r>
          </w:p>
          <w:p w:rsidR="0026776D" w:rsidRPr="0026776D" w:rsidRDefault="0026776D" w:rsidP="0026776D">
            <w:pPr>
              <w:pStyle w:val="ConsPlusNormal"/>
              <w:ind w:firstLine="283"/>
              <w:jc w:val="both"/>
              <w:rPr>
                <w:rFonts w:ascii="Times New Roman" w:hAnsi="Times New Roman" w:cs="Times New Roman"/>
                <w:szCs w:val="22"/>
              </w:rPr>
            </w:pPr>
            <w:r w:rsidRPr="0026776D">
              <w:rPr>
                <w:rFonts w:ascii="Times New Roman" w:hAnsi="Times New Roman" w:cs="Times New Roman"/>
                <w:szCs w:val="22"/>
              </w:rPr>
              <w:t>Указывается учетный номер обязательства, в которое вносятся изменения, присвоенный ему при постановке на учет.</w:t>
            </w:r>
          </w:p>
        </w:tc>
      </w:tr>
      <w:tr w:rsidR="0026776D" w:rsidRPr="0026776D" w:rsidTr="003A3300">
        <w:tc>
          <w:tcPr>
            <w:tcW w:w="3778" w:type="dxa"/>
          </w:tcPr>
          <w:p w:rsidR="0026776D" w:rsidRPr="0026776D" w:rsidRDefault="0026776D" w:rsidP="0026776D">
            <w:pPr>
              <w:pStyle w:val="ConsPlusNormal"/>
              <w:jc w:val="both"/>
              <w:rPr>
                <w:rFonts w:ascii="Times New Roman" w:hAnsi="Times New Roman" w:cs="Times New Roman"/>
                <w:szCs w:val="22"/>
              </w:rPr>
            </w:pPr>
            <w:r w:rsidRPr="0026776D">
              <w:rPr>
                <w:rFonts w:ascii="Times New Roman" w:hAnsi="Times New Roman" w:cs="Times New Roman"/>
                <w:szCs w:val="22"/>
              </w:rPr>
              <w:t>4. Тип денежного обязательства</w:t>
            </w:r>
          </w:p>
        </w:tc>
        <w:tc>
          <w:tcPr>
            <w:tcW w:w="5272" w:type="dxa"/>
          </w:tcPr>
          <w:p w:rsidR="0026776D" w:rsidRPr="0026776D" w:rsidRDefault="0026776D" w:rsidP="0026776D">
            <w:pPr>
              <w:pStyle w:val="ConsPlusNormal"/>
              <w:jc w:val="both"/>
              <w:rPr>
                <w:rFonts w:ascii="Times New Roman" w:hAnsi="Times New Roman" w:cs="Times New Roman"/>
                <w:szCs w:val="22"/>
                <w:lang w:eastAsia="en-US"/>
              </w:rPr>
            </w:pPr>
            <w:r w:rsidRPr="0026776D">
              <w:rPr>
                <w:rFonts w:ascii="Times New Roman" w:hAnsi="Times New Roman" w:cs="Times New Roman"/>
                <w:szCs w:val="22"/>
                <w:lang w:eastAsia="en-US"/>
              </w:rPr>
              <w:t>Указывается код типа денежного обязательства, исходя из следующего:</w:t>
            </w:r>
          </w:p>
          <w:p w:rsidR="0026776D" w:rsidRPr="0026776D" w:rsidRDefault="0026776D" w:rsidP="0026776D">
            <w:pPr>
              <w:pStyle w:val="ConsPlusNormal"/>
              <w:jc w:val="both"/>
              <w:rPr>
                <w:rFonts w:ascii="Times New Roman" w:hAnsi="Times New Roman" w:cs="Times New Roman"/>
                <w:szCs w:val="22"/>
                <w:lang w:eastAsia="en-US"/>
              </w:rPr>
            </w:pPr>
            <w:r w:rsidRPr="0026776D">
              <w:rPr>
                <w:rFonts w:ascii="Times New Roman" w:hAnsi="Times New Roman" w:cs="Times New Roman"/>
                <w:szCs w:val="22"/>
                <w:lang w:eastAsia="en-US"/>
              </w:rPr>
              <w:t>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платеж по бюджетному обязательству требует последующего подтверждения использования сре</w:t>
            </w:r>
            <w:proofErr w:type="gramStart"/>
            <w:r w:rsidRPr="0026776D">
              <w:rPr>
                <w:rFonts w:ascii="Times New Roman" w:hAnsi="Times New Roman" w:cs="Times New Roman"/>
                <w:szCs w:val="22"/>
                <w:lang w:eastAsia="en-US"/>
              </w:rPr>
              <w:t>дств в с</w:t>
            </w:r>
            <w:proofErr w:type="gramEnd"/>
            <w:r w:rsidRPr="0026776D">
              <w:rPr>
                <w:rFonts w:ascii="Times New Roman" w:hAnsi="Times New Roman" w:cs="Times New Roman"/>
                <w:szCs w:val="22"/>
                <w:lang w:eastAsia="en-US"/>
              </w:rPr>
              <w:t xml:space="preserve">оответствии </w:t>
            </w:r>
            <w:r w:rsidRPr="0026776D">
              <w:rPr>
                <w:rFonts w:ascii="Times New Roman" w:hAnsi="Times New Roman" w:cs="Times New Roman"/>
                <w:szCs w:val="22"/>
                <w:lang w:eastAsia="en-US"/>
              </w:rPr>
              <w:lastRenderedPageBreak/>
              <w:t>с условиями целями их предоставления;</w:t>
            </w:r>
          </w:p>
          <w:p w:rsidR="0026776D" w:rsidRPr="0026776D" w:rsidRDefault="0026776D" w:rsidP="0026776D">
            <w:pPr>
              <w:pStyle w:val="ConsPlusNormal"/>
              <w:jc w:val="both"/>
              <w:rPr>
                <w:rFonts w:ascii="Times New Roman" w:hAnsi="Times New Roman" w:cs="Times New Roman"/>
                <w:szCs w:val="22"/>
                <w:lang w:eastAsia="en-US"/>
              </w:rPr>
            </w:pPr>
            <w:proofErr w:type="gramStart"/>
            <w:r w:rsidRPr="0026776D">
              <w:rPr>
                <w:rFonts w:ascii="Times New Roman" w:hAnsi="Times New Roman" w:cs="Times New Roman"/>
                <w:szCs w:val="22"/>
                <w:lang w:eastAsia="en-US"/>
              </w:rPr>
              <w:t xml:space="preserve">2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платеж по бюджетному обязательству не требует последующего подтверждения использования средств в соответствии с условиями целями их предоставления; </w:t>
            </w:r>
            <w:proofErr w:type="gramEnd"/>
          </w:p>
          <w:p w:rsidR="0026776D" w:rsidRPr="0026776D" w:rsidRDefault="0026776D" w:rsidP="0026776D">
            <w:pPr>
              <w:pStyle w:val="ConsPlusNormal"/>
              <w:jc w:val="both"/>
              <w:rPr>
                <w:rFonts w:ascii="Times New Roman" w:hAnsi="Times New Roman" w:cs="Times New Roman"/>
                <w:szCs w:val="22"/>
                <w:lang w:eastAsia="en-US"/>
              </w:rPr>
            </w:pPr>
            <w:r w:rsidRPr="0026776D">
              <w:rPr>
                <w:rFonts w:ascii="Times New Roman" w:hAnsi="Times New Roman" w:cs="Times New Roman"/>
                <w:szCs w:val="22"/>
                <w:lang w:eastAsia="en-US"/>
              </w:rPr>
              <w:t>3 - прочее, если бюджетное обязательство не связано с закупкой товаров, работ, услуг и  требует последующего подтверждения.</w:t>
            </w:r>
          </w:p>
          <w:p w:rsidR="0026776D" w:rsidRPr="0026776D" w:rsidRDefault="0026776D" w:rsidP="0026776D">
            <w:pPr>
              <w:pStyle w:val="ConsPlusNormal"/>
              <w:ind w:firstLine="283"/>
              <w:jc w:val="both"/>
              <w:rPr>
                <w:rFonts w:ascii="Times New Roman" w:hAnsi="Times New Roman" w:cs="Times New Roman"/>
                <w:szCs w:val="22"/>
              </w:rPr>
            </w:pPr>
            <w:r w:rsidRPr="0026776D">
              <w:rPr>
                <w:rFonts w:ascii="Times New Roman" w:hAnsi="Times New Roman" w:cs="Times New Roman"/>
                <w:szCs w:val="22"/>
                <w:lang w:eastAsia="en-US"/>
              </w:rPr>
              <w:t>4 - прочее, если бюджетное обязательство не связано с закупкой товаров, работ, услуг и не  требует последующего подтверждения.</w:t>
            </w:r>
          </w:p>
        </w:tc>
      </w:tr>
      <w:tr w:rsidR="0026776D" w:rsidRPr="0026776D" w:rsidTr="003A3300">
        <w:tc>
          <w:tcPr>
            <w:tcW w:w="3778" w:type="dxa"/>
          </w:tcPr>
          <w:p w:rsidR="0026776D" w:rsidRPr="0026776D" w:rsidRDefault="0026776D" w:rsidP="0026776D">
            <w:pPr>
              <w:pStyle w:val="ConsPlusNormal"/>
              <w:jc w:val="both"/>
              <w:rPr>
                <w:rFonts w:ascii="Times New Roman" w:hAnsi="Times New Roman" w:cs="Times New Roman"/>
                <w:szCs w:val="22"/>
              </w:rPr>
            </w:pPr>
            <w:bookmarkStart w:id="9" w:name="P29"/>
            <w:bookmarkEnd w:id="9"/>
            <w:r w:rsidRPr="0026776D">
              <w:rPr>
                <w:rFonts w:ascii="Times New Roman" w:hAnsi="Times New Roman" w:cs="Times New Roman"/>
                <w:szCs w:val="22"/>
              </w:rPr>
              <w:lastRenderedPageBreak/>
              <w:t>5. Учетный номер бюджетного обязательства</w:t>
            </w:r>
          </w:p>
        </w:tc>
        <w:tc>
          <w:tcPr>
            <w:tcW w:w="5272" w:type="dxa"/>
          </w:tcPr>
          <w:p w:rsidR="0026776D" w:rsidRPr="0026776D" w:rsidRDefault="0026776D" w:rsidP="0026776D">
            <w:pPr>
              <w:pStyle w:val="ConsPlusNormal"/>
              <w:ind w:firstLine="283"/>
              <w:jc w:val="both"/>
              <w:rPr>
                <w:rFonts w:ascii="Times New Roman" w:hAnsi="Times New Roman" w:cs="Times New Roman"/>
                <w:szCs w:val="22"/>
              </w:rPr>
            </w:pPr>
            <w:r w:rsidRPr="0026776D">
              <w:rPr>
                <w:rFonts w:ascii="Times New Roman" w:hAnsi="Times New Roman" w:cs="Times New Roman"/>
                <w:szCs w:val="22"/>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26776D" w:rsidRPr="0026776D" w:rsidTr="003A3300">
        <w:tblPrEx>
          <w:tblBorders>
            <w:insideH w:val="none" w:sz="0" w:space="0" w:color="auto"/>
          </w:tblBorders>
        </w:tblPrEx>
        <w:tc>
          <w:tcPr>
            <w:tcW w:w="3778" w:type="dxa"/>
            <w:tcBorders>
              <w:bottom w:val="nil"/>
            </w:tcBorders>
          </w:tcPr>
          <w:p w:rsidR="0026776D" w:rsidRPr="0026776D" w:rsidRDefault="0026776D" w:rsidP="0026776D">
            <w:pPr>
              <w:pStyle w:val="ConsPlusNormal"/>
              <w:jc w:val="both"/>
              <w:rPr>
                <w:rFonts w:ascii="Times New Roman" w:hAnsi="Times New Roman" w:cs="Times New Roman"/>
                <w:szCs w:val="22"/>
              </w:rPr>
            </w:pPr>
            <w:r w:rsidRPr="0026776D">
              <w:rPr>
                <w:rFonts w:ascii="Times New Roman" w:hAnsi="Times New Roman" w:cs="Times New Roman"/>
                <w:szCs w:val="22"/>
              </w:rPr>
              <w:t xml:space="preserve">6. Код объекта федеральной адресной инвестиционной программы (далее ФАИП) (код мероприятия по информатизации) </w:t>
            </w:r>
          </w:p>
        </w:tc>
        <w:tc>
          <w:tcPr>
            <w:tcW w:w="5272" w:type="dxa"/>
            <w:tcBorders>
              <w:bottom w:val="nil"/>
            </w:tcBorders>
          </w:tcPr>
          <w:p w:rsidR="0026776D" w:rsidRPr="0026776D" w:rsidRDefault="0026776D" w:rsidP="0026776D">
            <w:pPr>
              <w:pStyle w:val="ConsPlusNormal"/>
              <w:ind w:firstLine="283"/>
              <w:jc w:val="both"/>
              <w:rPr>
                <w:rFonts w:ascii="Times New Roman" w:hAnsi="Times New Roman" w:cs="Times New Roman"/>
                <w:szCs w:val="22"/>
              </w:rPr>
            </w:pPr>
            <w:r w:rsidRPr="0026776D">
              <w:rPr>
                <w:rFonts w:ascii="Times New Roman" w:hAnsi="Times New Roman" w:cs="Times New Roman"/>
                <w:szCs w:val="22"/>
              </w:rPr>
              <w:t>Указывается код объекта ФАИП (код мероприятия по информатизации).</w:t>
            </w:r>
          </w:p>
        </w:tc>
      </w:tr>
      <w:tr w:rsidR="0026776D" w:rsidRPr="0026776D" w:rsidTr="003A3300">
        <w:tc>
          <w:tcPr>
            <w:tcW w:w="9050" w:type="dxa"/>
            <w:gridSpan w:val="2"/>
          </w:tcPr>
          <w:p w:rsidR="0026776D" w:rsidRPr="0026776D" w:rsidRDefault="0026776D" w:rsidP="0026776D">
            <w:pPr>
              <w:pStyle w:val="ConsPlusNormal"/>
              <w:rPr>
                <w:rFonts w:ascii="Times New Roman" w:hAnsi="Times New Roman" w:cs="Times New Roman"/>
                <w:szCs w:val="22"/>
              </w:rPr>
            </w:pPr>
            <w:r w:rsidRPr="0026776D">
              <w:rPr>
                <w:rFonts w:ascii="Times New Roman" w:hAnsi="Times New Roman" w:cs="Times New Roman"/>
                <w:szCs w:val="22"/>
              </w:rPr>
              <w:t>7. Информация о получателе бюджетных средств</w:t>
            </w:r>
          </w:p>
        </w:tc>
      </w:tr>
      <w:tr w:rsidR="0026776D" w:rsidRPr="0026776D" w:rsidTr="003A3300">
        <w:tc>
          <w:tcPr>
            <w:tcW w:w="3778" w:type="dxa"/>
          </w:tcPr>
          <w:p w:rsidR="0026776D" w:rsidRPr="0026776D" w:rsidRDefault="0026776D" w:rsidP="0026776D">
            <w:pPr>
              <w:pStyle w:val="ConsPlusNormal"/>
              <w:jc w:val="both"/>
              <w:rPr>
                <w:rFonts w:ascii="Times New Roman" w:hAnsi="Times New Roman" w:cs="Times New Roman"/>
                <w:szCs w:val="22"/>
              </w:rPr>
            </w:pPr>
            <w:r w:rsidRPr="0026776D">
              <w:rPr>
                <w:rFonts w:ascii="Times New Roman" w:hAnsi="Times New Roman" w:cs="Times New Roman"/>
                <w:szCs w:val="22"/>
              </w:rPr>
              <w:t>7.1. Получатель бюджетных средств</w:t>
            </w:r>
          </w:p>
        </w:tc>
        <w:tc>
          <w:tcPr>
            <w:tcW w:w="5272" w:type="dxa"/>
          </w:tcPr>
          <w:p w:rsidR="0026776D" w:rsidRPr="0026776D" w:rsidRDefault="0026776D" w:rsidP="0026776D">
            <w:pPr>
              <w:pStyle w:val="ConsPlusNormal"/>
              <w:ind w:firstLine="283"/>
              <w:jc w:val="both"/>
              <w:rPr>
                <w:rFonts w:ascii="Times New Roman" w:hAnsi="Times New Roman" w:cs="Times New Roman"/>
                <w:szCs w:val="22"/>
              </w:rPr>
            </w:pPr>
            <w:r w:rsidRPr="0026776D">
              <w:rPr>
                <w:rFonts w:ascii="Times New Roman" w:hAnsi="Times New Roman" w:cs="Times New Roman"/>
                <w:szCs w:val="22"/>
              </w:rPr>
              <w:t>Указывается наименование получателя средств бюджета.</w:t>
            </w:r>
          </w:p>
        </w:tc>
      </w:tr>
      <w:tr w:rsidR="0026776D" w:rsidRPr="0026776D" w:rsidTr="003A3300">
        <w:tc>
          <w:tcPr>
            <w:tcW w:w="3778" w:type="dxa"/>
          </w:tcPr>
          <w:p w:rsidR="0026776D" w:rsidRPr="0026776D" w:rsidRDefault="0026776D" w:rsidP="0026776D">
            <w:pPr>
              <w:pStyle w:val="ConsPlusNormal"/>
              <w:jc w:val="both"/>
              <w:rPr>
                <w:rFonts w:ascii="Times New Roman" w:hAnsi="Times New Roman" w:cs="Times New Roman"/>
                <w:szCs w:val="22"/>
              </w:rPr>
            </w:pPr>
            <w:r w:rsidRPr="0026776D">
              <w:rPr>
                <w:rFonts w:ascii="Times New Roman" w:hAnsi="Times New Roman" w:cs="Times New Roman"/>
                <w:szCs w:val="22"/>
              </w:rPr>
              <w:t>7.2. Код получателя бюджетных средств по Сводному реестру</w:t>
            </w:r>
          </w:p>
        </w:tc>
        <w:tc>
          <w:tcPr>
            <w:tcW w:w="5272" w:type="dxa"/>
          </w:tcPr>
          <w:p w:rsidR="0026776D" w:rsidRPr="0026776D" w:rsidRDefault="0026776D" w:rsidP="0026776D">
            <w:pPr>
              <w:pStyle w:val="ConsPlusNormal"/>
              <w:ind w:firstLine="283"/>
              <w:jc w:val="both"/>
              <w:rPr>
                <w:rFonts w:ascii="Times New Roman" w:hAnsi="Times New Roman" w:cs="Times New Roman"/>
                <w:szCs w:val="22"/>
              </w:rPr>
            </w:pPr>
            <w:r w:rsidRPr="0026776D">
              <w:rPr>
                <w:rFonts w:ascii="Times New Roman" w:hAnsi="Times New Roman" w:cs="Times New Roman"/>
                <w:szCs w:val="22"/>
              </w:rPr>
              <w:t>Указывается уникальный код организации по Сводному реестру (далее - код по Сводному реестру) получателя средств бюджета.</w:t>
            </w:r>
          </w:p>
        </w:tc>
      </w:tr>
      <w:tr w:rsidR="0026776D" w:rsidRPr="0026776D" w:rsidTr="003A3300">
        <w:tc>
          <w:tcPr>
            <w:tcW w:w="3778" w:type="dxa"/>
          </w:tcPr>
          <w:p w:rsidR="0026776D" w:rsidRPr="0026776D" w:rsidRDefault="0026776D" w:rsidP="0026776D">
            <w:pPr>
              <w:pStyle w:val="ConsPlusNormal"/>
              <w:jc w:val="both"/>
              <w:rPr>
                <w:rFonts w:ascii="Times New Roman" w:hAnsi="Times New Roman" w:cs="Times New Roman"/>
                <w:szCs w:val="22"/>
              </w:rPr>
            </w:pPr>
            <w:r w:rsidRPr="0026776D">
              <w:rPr>
                <w:rFonts w:ascii="Times New Roman" w:hAnsi="Times New Roman" w:cs="Times New Roman"/>
                <w:szCs w:val="22"/>
              </w:rPr>
              <w:t xml:space="preserve">7.3. Номер лицевого счета </w:t>
            </w:r>
          </w:p>
        </w:tc>
        <w:tc>
          <w:tcPr>
            <w:tcW w:w="5272" w:type="dxa"/>
          </w:tcPr>
          <w:p w:rsidR="0026776D" w:rsidRPr="0026776D" w:rsidRDefault="0026776D" w:rsidP="0026776D">
            <w:pPr>
              <w:pStyle w:val="ConsPlusNormal"/>
              <w:ind w:firstLine="283"/>
              <w:jc w:val="both"/>
              <w:rPr>
                <w:rFonts w:ascii="Times New Roman" w:hAnsi="Times New Roman" w:cs="Times New Roman"/>
                <w:szCs w:val="22"/>
              </w:rPr>
            </w:pPr>
            <w:r w:rsidRPr="0026776D">
              <w:rPr>
                <w:rFonts w:ascii="Times New Roman" w:hAnsi="Times New Roman" w:cs="Times New Roman"/>
                <w:szCs w:val="22"/>
              </w:rPr>
              <w:t>Указывается номер соответствующего лицевого счета получателя средств бюджета.</w:t>
            </w:r>
          </w:p>
        </w:tc>
      </w:tr>
      <w:tr w:rsidR="0026776D" w:rsidRPr="0026776D" w:rsidTr="003A3300">
        <w:tc>
          <w:tcPr>
            <w:tcW w:w="3778" w:type="dxa"/>
          </w:tcPr>
          <w:p w:rsidR="0026776D" w:rsidRPr="0026776D" w:rsidRDefault="0026776D" w:rsidP="0026776D">
            <w:pPr>
              <w:pStyle w:val="ConsPlusNormal"/>
              <w:jc w:val="both"/>
              <w:rPr>
                <w:rFonts w:ascii="Times New Roman" w:hAnsi="Times New Roman" w:cs="Times New Roman"/>
                <w:szCs w:val="22"/>
              </w:rPr>
            </w:pPr>
            <w:r w:rsidRPr="0026776D">
              <w:rPr>
                <w:rFonts w:ascii="Times New Roman" w:hAnsi="Times New Roman" w:cs="Times New Roman"/>
                <w:szCs w:val="22"/>
              </w:rPr>
              <w:t>7.4. Главный распорядитель бюджетных средств</w:t>
            </w:r>
          </w:p>
        </w:tc>
        <w:tc>
          <w:tcPr>
            <w:tcW w:w="5272" w:type="dxa"/>
          </w:tcPr>
          <w:p w:rsidR="0026776D" w:rsidRPr="0026776D" w:rsidRDefault="0026776D" w:rsidP="0026776D">
            <w:pPr>
              <w:pStyle w:val="ConsPlusNormal"/>
              <w:ind w:firstLine="283"/>
              <w:jc w:val="both"/>
              <w:rPr>
                <w:rFonts w:ascii="Times New Roman" w:hAnsi="Times New Roman" w:cs="Times New Roman"/>
                <w:szCs w:val="22"/>
              </w:rPr>
            </w:pPr>
            <w:r w:rsidRPr="0026776D">
              <w:rPr>
                <w:rFonts w:ascii="Times New Roman" w:hAnsi="Times New Roman" w:cs="Times New Roman"/>
                <w:szCs w:val="22"/>
              </w:rPr>
              <w:t>Указывается наименование главного распорядителя средств бюджета с отражением в кодовой зоне кода главного распорядителя средств бюджета.</w:t>
            </w:r>
          </w:p>
        </w:tc>
      </w:tr>
      <w:tr w:rsidR="0026776D" w:rsidRPr="0026776D" w:rsidTr="003A3300">
        <w:tc>
          <w:tcPr>
            <w:tcW w:w="3778" w:type="dxa"/>
          </w:tcPr>
          <w:p w:rsidR="0026776D" w:rsidRPr="0026776D" w:rsidRDefault="0026776D" w:rsidP="0026776D">
            <w:pPr>
              <w:pStyle w:val="ConsPlusNormal"/>
              <w:jc w:val="both"/>
              <w:rPr>
                <w:rFonts w:ascii="Times New Roman" w:hAnsi="Times New Roman" w:cs="Times New Roman"/>
                <w:szCs w:val="22"/>
              </w:rPr>
            </w:pPr>
            <w:r w:rsidRPr="0026776D">
              <w:rPr>
                <w:rFonts w:ascii="Times New Roman" w:hAnsi="Times New Roman" w:cs="Times New Roman"/>
                <w:szCs w:val="22"/>
              </w:rPr>
              <w:t>7.5. Наименование бюджета</w:t>
            </w:r>
          </w:p>
        </w:tc>
        <w:tc>
          <w:tcPr>
            <w:tcW w:w="5272" w:type="dxa"/>
          </w:tcPr>
          <w:p w:rsidR="0026776D" w:rsidRPr="0026776D" w:rsidRDefault="0026776D" w:rsidP="0026776D">
            <w:pPr>
              <w:pStyle w:val="ConsPlusNormal"/>
              <w:ind w:firstLine="283"/>
              <w:jc w:val="both"/>
              <w:rPr>
                <w:rFonts w:ascii="Times New Roman" w:hAnsi="Times New Roman" w:cs="Times New Roman"/>
                <w:szCs w:val="22"/>
              </w:rPr>
            </w:pPr>
            <w:r w:rsidRPr="0026776D">
              <w:rPr>
                <w:rFonts w:ascii="Times New Roman" w:hAnsi="Times New Roman" w:cs="Times New Roman"/>
                <w:szCs w:val="22"/>
              </w:rPr>
              <w:t>Указывается наименование бюджета.</w:t>
            </w:r>
          </w:p>
          <w:p w:rsidR="0026776D" w:rsidRPr="0026776D" w:rsidRDefault="0026776D" w:rsidP="0026776D">
            <w:pPr>
              <w:pStyle w:val="ConsPlusNormal"/>
              <w:ind w:firstLine="283"/>
              <w:jc w:val="both"/>
              <w:rPr>
                <w:rFonts w:ascii="Times New Roman" w:hAnsi="Times New Roman" w:cs="Times New Roman"/>
                <w:szCs w:val="22"/>
              </w:rPr>
            </w:pPr>
          </w:p>
        </w:tc>
      </w:tr>
      <w:tr w:rsidR="0026776D" w:rsidRPr="0026776D" w:rsidTr="003A3300">
        <w:tc>
          <w:tcPr>
            <w:tcW w:w="3778" w:type="dxa"/>
          </w:tcPr>
          <w:p w:rsidR="0026776D" w:rsidRPr="0026776D" w:rsidRDefault="0026776D" w:rsidP="0026776D">
            <w:pPr>
              <w:pStyle w:val="ConsPlusNormal"/>
              <w:jc w:val="both"/>
              <w:rPr>
                <w:rFonts w:ascii="Times New Roman" w:hAnsi="Times New Roman" w:cs="Times New Roman"/>
                <w:szCs w:val="22"/>
              </w:rPr>
            </w:pPr>
            <w:r w:rsidRPr="0026776D">
              <w:rPr>
                <w:rFonts w:ascii="Times New Roman" w:hAnsi="Times New Roman" w:cs="Times New Roman"/>
                <w:szCs w:val="22"/>
              </w:rPr>
              <w:t>7.6. Финансовый орган</w:t>
            </w:r>
          </w:p>
        </w:tc>
        <w:tc>
          <w:tcPr>
            <w:tcW w:w="5272" w:type="dxa"/>
          </w:tcPr>
          <w:p w:rsidR="0026776D" w:rsidRPr="0026776D" w:rsidRDefault="0026776D" w:rsidP="0026776D">
            <w:pPr>
              <w:pStyle w:val="ConsPlusNormal"/>
              <w:ind w:firstLine="283"/>
              <w:jc w:val="both"/>
              <w:rPr>
                <w:rFonts w:ascii="Times New Roman" w:hAnsi="Times New Roman" w:cs="Times New Roman"/>
                <w:szCs w:val="22"/>
              </w:rPr>
            </w:pPr>
            <w:r w:rsidRPr="0026776D">
              <w:rPr>
                <w:rFonts w:ascii="Times New Roman" w:hAnsi="Times New Roman" w:cs="Times New Roman"/>
                <w:szCs w:val="22"/>
              </w:rPr>
              <w:t xml:space="preserve">Указывается наименование финансового органа. </w:t>
            </w:r>
          </w:p>
        </w:tc>
      </w:tr>
      <w:tr w:rsidR="0026776D" w:rsidRPr="0026776D" w:rsidTr="003A3300">
        <w:tc>
          <w:tcPr>
            <w:tcW w:w="3778" w:type="dxa"/>
          </w:tcPr>
          <w:p w:rsidR="0026776D" w:rsidRPr="0026776D" w:rsidRDefault="0026776D" w:rsidP="0026776D">
            <w:pPr>
              <w:pStyle w:val="ConsPlusNormal"/>
              <w:jc w:val="both"/>
              <w:rPr>
                <w:rFonts w:ascii="Times New Roman" w:hAnsi="Times New Roman" w:cs="Times New Roman"/>
                <w:szCs w:val="22"/>
              </w:rPr>
            </w:pPr>
            <w:r w:rsidRPr="0026776D">
              <w:rPr>
                <w:rFonts w:ascii="Times New Roman" w:hAnsi="Times New Roman" w:cs="Times New Roman"/>
                <w:szCs w:val="22"/>
              </w:rPr>
              <w:t>7.7. Территориальный орган Федерального казначейства</w:t>
            </w:r>
          </w:p>
        </w:tc>
        <w:tc>
          <w:tcPr>
            <w:tcW w:w="5272" w:type="dxa"/>
          </w:tcPr>
          <w:p w:rsidR="0026776D" w:rsidRPr="0026776D" w:rsidRDefault="0026776D" w:rsidP="0026776D">
            <w:pPr>
              <w:pStyle w:val="ConsPlusNormal"/>
              <w:ind w:firstLine="283"/>
              <w:jc w:val="both"/>
              <w:rPr>
                <w:rFonts w:ascii="Times New Roman" w:hAnsi="Times New Roman" w:cs="Times New Roman"/>
                <w:szCs w:val="22"/>
              </w:rPr>
            </w:pPr>
            <w:r w:rsidRPr="0026776D">
              <w:rPr>
                <w:rFonts w:ascii="Times New Roman" w:hAnsi="Times New Roman" w:cs="Times New Roman"/>
                <w:szCs w:val="22"/>
              </w:rPr>
              <w:t>Указывается наименование территориального органа Федерального казначейства, в котором получателю средств бюджета открыт лицевой счет получателя бюджетных средств, на котором подлежат отражению операции по учету и исполнению соответствующего денежного обязательства (далее - соответствующий лицевой счет получателя бюджетных средств).</w:t>
            </w:r>
          </w:p>
        </w:tc>
      </w:tr>
      <w:tr w:rsidR="0026776D" w:rsidRPr="0026776D" w:rsidTr="003A3300">
        <w:tc>
          <w:tcPr>
            <w:tcW w:w="3778" w:type="dxa"/>
          </w:tcPr>
          <w:p w:rsidR="0026776D" w:rsidRPr="0026776D" w:rsidRDefault="0026776D" w:rsidP="0026776D">
            <w:pPr>
              <w:pStyle w:val="ConsPlusNormal"/>
              <w:jc w:val="both"/>
              <w:rPr>
                <w:rFonts w:ascii="Times New Roman" w:hAnsi="Times New Roman" w:cs="Times New Roman"/>
                <w:szCs w:val="22"/>
              </w:rPr>
            </w:pPr>
            <w:r w:rsidRPr="0026776D">
              <w:rPr>
                <w:rFonts w:ascii="Times New Roman" w:hAnsi="Times New Roman" w:cs="Times New Roman"/>
                <w:szCs w:val="22"/>
              </w:rPr>
              <w:lastRenderedPageBreak/>
              <w:t xml:space="preserve">7.8. Код органа Федерального казначейства (далее - КОФК) </w:t>
            </w:r>
          </w:p>
        </w:tc>
        <w:tc>
          <w:tcPr>
            <w:tcW w:w="5272" w:type="dxa"/>
          </w:tcPr>
          <w:p w:rsidR="0026776D" w:rsidRPr="0026776D" w:rsidRDefault="0026776D" w:rsidP="0026776D">
            <w:pPr>
              <w:pStyle w:val="ConsPlusNormal"/>
              <w:ind w:firstLine="283"/>
              <w:jc w:val="both"/>
              <w:rPr>
                <w:rFonts w:ascii="Times New Roman" w:hAnsi="Times New Roman" w:cs="Times New Roman"/>
                <w:szCs w:val="22"/>
              </w:rPr>
            </w:pPr>
            <w:r w:rsidRPr="0026776D">
              <w:rPr>
                <w:rFonts w:ascii="Times New Roman" w:hAnsi="Times New Roman" w:cs="Times New Roman"/>
                <w:szCs w:val="22"/>
              </w:rPr>
              <w:t>Указывается код органа Федерального казначейства, в котором получателю средств бюджета открыт соответствующий лицевой счет получателя бюджетных средств.</w:t>
            </w:r>
          </w:p>
        </w:tc>
      </w:tr>
      <w:tr w:rsidR="0026776D" w:rsidRPr="0026776D" w:rsidTr="003A3300">
        <w:tc>
          <w:tcPr>
            <w:tcW w:w="3778" w:type="dxa"/>
          </w:tcPr>
          <w:p w:rsidR="0026776D" w:rsidRPr="0026776D" w:rsidRDefault="0026776D" w:rsidP="0026776D">
            <w:pPr>
              <w:pStyle w:val="ConsPlusNormal"/>
              <w:jc w:val="both"/>
              <w:rPr>
                <w:rFonts w:ascii="Times New Roman" w:hAnsi="Times New Roman" w:cs="Times New Roman"/>
                <w:szCs w:val="22"/>
              </w:rPr>
            </w:pPr>
            <w:r w:rsidRPr="0026776D">
              <w:rPr>
                <w:rFonts w:ascii="Times New Roman" w:hAnsi="Times New Roman" w:cs="Times New Roman"/>
                <w:szCs w:val="22"/>
              </w:rPr>
              <w:t>7.9 Вид платежа</w:t>
            </w:r>
          </w:p>
        </w:tc>
        <w:tc>
          <w:tcPr>
            <w:tcW w:w="5272" w:type="dxa"/>
          </w:tcPr>
          <w:p w:rsidR="0026776D" w:rsidRPr="0026776D" w:rsidRDefault="0026776D" w:rsidP="0026776D">
            <w:pPr>
              <w:pStyle w:val="ConsPlusNormal"/>
              <w:ind w:firstLine="283"/>
              <w:jc w:val="both"/>
              <w:rPr>
                <w:rFonts w:ascii="Times New Roman" w:hAnsi="Times New Roman" w:cs="Times New Roman"/>
                <w:szCs w:val="22"/>
              </w:rPr>
            </w:pPr>
            <w:r w:rsidRPr="0026776D">
              <w:rPr>
                <w:rFonts w:ascii="Times New Roman" w:hAnsi="Times New Roman" w:cs="Times New Roman"/>
                <w:szCs w:val="22"/>
              </w:rPr>
              <w:t>Указывается вид платежа в соответствии с документом, являющимся основанием для принятия бюджетного обязательства (далее – документ-основание). Если платеж является авансовым, в графе указывается «аванс», если расчет по документу-основанию осуществляется с применением казначейского  обеспечения обязательств, указывается «КОО», в остальных случаях не заполняется.</w:t>
            </w:r>
          </w:p>
        </w:tc>
      </w:tr>
      <w:tr w:rsidR="0026776D" w:rsidRPr="0026776D" w:rsidTr="003A3300">
        <w:tc>
          <w:tcPr>
            <w:tcW w:w="9050" w:type="dxa"/>
            <w:gridSpan w:val="2"/>
          </w:tcPr>
          <w:p w:rsidR="0026776D" w:rsidRPr="0026776D" w:rsidRDefault="0026776D" w:rsidP="0026776D">
            <w:pPr>
              <w:pStyle w:val="ConsPlusNormal"/>
              <w:rPr>
                <w:rFonts w:ascii="Times New Roman" w:hAnsi="Times New Roman" w:cs="Times New Roman"/>
                <w:szCs w:val="22"/>
              </w:rPr>
            </w:pPr>
            <w:r w:rsidRPr="0026776D">
              <w:rPr>
                <w:rFonts w:ascii="Times New Roman" w:hAnsi="Times New Roman" w:cs="Times New Roman"/>
                <w:szCs w:val="22"/>
              </w:rPr>
              <w:t>8. Реквизиты документа, подтверждающего возникновение денежного обязательства</w:t>
            </w:r>
          </w:p>
        </w:tc>
      </w:tr>
      <w:tr w:rsidR="0026776D" w:rsidRPr="0026776D" w:rsidTr="003A3300">
        <w:tc>
          <w:tcPr>
            <w:tcW w:w="3778" w:type="dxa"/>
          </w:tcPr>
          <w:p w:rsidR="0026776D" w:rsidRPr="0026776D" w:rsidRDefault="0026776D" w:rsidP="0026776D">
            <w:pPr>
              <w:pStyle w:val="ConsPlusNormal"/>
              <w:jc w:val="both"/>
              <w:rPr>
                <w:rFonts w:ascii="Times New Roman" w:hAnsi="Times New Roman" w:cs="Times New Roman"/>
                <w:szCs w:val="22"/>
              </w:rPr>
            </w:pPr>
            <w:r w:rsidRPr="0026776D">
              <w:rPr>
                <w:rFonts w:ascii="Times New Roman" w:hAnsi="Times New Roman" w:cs="Times New Roman"/>
                <w:szCs w:val="22"/>
              </w:rPr>
              <w:t>8.1. Вид</w:t>
            </w:r>
          </w:p>
        </w:tc>
        <w:tc>
          <w:tcPr>
            <w:tcW w:w="5272" w:type="dxa"/>
          </w:tcPr>
          <w:p w:rsidR="0026776D" w:rsidRPr="0026776D" w:rsidRDefault="0026776D" w:rsidP="0026776D">
            <w:pPr>
              <w:pStyle w:val="ConsPlusNormal"/>
              <w:ind w:firstLine="283"/>
              <w:jc w:val="both"/>
              <w:rPr>
                <w:rFonts w:ascii="Times New Roman" w:hAnsi="Times New Roman" w:cs="Times New Roman"/>
                <w:szCs w:val="22"/>
              </w:rPr>
            </w:pPr>
            <w:r w:rsidRPr="0026776D">
              <w:rPr>
                <w:rFonts w:ascii="Times New Roman" w:hAnsi="Times New Roman" w:cs="Times New Roman"/>
                <w:szCs w:val="22"/>
              </w:rPr>
              <w:t>Указывается наименование документа, являющегося основанием для возникновения денежного обязательства.</w:t>
            </w:r>
          </w:p>
        </w:tc>
      </w:tr>
      <w:tr w:rsidR="0026776D" w:rsidRPr="0026776D" w:rsidTr="003A3300">
        <w:tc>
          <w:tcPr>
            <w:tcW w:w="3778" w:type="dxa"/>
          </w:tcPr>
          <w:p w:rsidR="0026776D" w:rsidRPr="0026776D" w:rsidRDefault="0026776D" w:rsidP="0026776D">
            <w:pPr>
              <w:pStyle w:val="ConsPlusNormal"/>
              <w:jc w:val="both"/>
              <w:rPr>
                <w:rFonts w:ascii="Times New Roman" w:hAnsi="Times New Roman" w:cs="Times New Roman"/>
                <w:szCs w:val="22"/>
              </w:rPr>
            </w:pPr>
            <w:r w:rsidRPr="0026776D">
              <w:rPr>
                <w:rFonts w:ascii="Times New Roman" w:hAnsi="Times New Roman" w:cs="Times New Roman"/>
                <w:szCs w:val="22"/>
              </w:rPr>
              <w:t>8.2. Номер</w:t>
            </w:r>
          </w:p>
        </w:tc>
        <w:tc>
          <w:tcPr>
            <w:tcW w:w="5272" w:type="dxa"/>
          </w:tcPr>
          <w:p w:rsidR="0026776D" w:rsidRPr="0026776D" w:rsidRDefault="0026776D" w:rsidP="0026776D">
            <w:pPr>
              <w:pStyle w:val="ConsPlusNormal"/>
              <w:ind w:firstLine="283"/>
              <w:jc w:val="both"/>
              <w:rPr>
                <w:rFonts w:ascii="Times New Roman" w:hAnsi="Times New Roman" w:cs="Times New Roman"/>
                <w:szCs w:val="22"/>
              </w:rPr>
            </w:pPr>
            <w:r w:rsidRPr="0026776D">
              <w:rPr>
                <w:rFonts w:ascii="Times New Roman" w:hAnsi="Times New Roman" w:cs="Times New Roman"/>
                <w:szCs w:val="22"/>
              </w:rPr>
              <w:t>Указывается номер документа, подтверждающего возникновение денежного обязательства.</w:t>
            </w:r>
          </w:p>
        </w:tc>
      </w:tr>
      <w:tr w:rsidR="0026776D" w:rsidRPr="0026776D" w:rsidTr="003A3300">
        <w:tc>
          <w:tcPr>
            <w:tcW w:w="3778" w:type="dxa"/>
          </w:tcPr>
          <w:p w:rsidR="0026776D" w:rsidRPr="0026776D" w:rsidRDefault="0026776D" w:rsidP="0026776D">
            <w:pPr>
              <w:pStyle w:val="ConsPlusNormal"/>
              <w:jc w:val="both"/>
              <w:rPr>
                <w:rFonts w:ascii="Times New Roman" w:hAnsi="Times New Roman" w:cs="Times New Roman"/>
                <w:szCs w:val="22"/>
              </w:rPr>
            </w:pPr>
            <w:bookmarkStart w:id="10" w:name="P63"/>
            <w:bookmarkEnd w:id="10"/>
            <w:r w:rsidRPr="0026776D">
              <w:rPr>
                <w:rFonts w:ascii="Times New Roman" w:hAnsi="Times New Roman" w:cs="Times New Roman"/>
                <w:szCs w:val="22"/>
              </w:rPr>
              <w:t>8.3. Дата</w:t>
            </w:r>
          </w:p>
        </w:tc>
        <w:tc>
          <w:tcPr>
            <w:tcW w:w="5272" w:type="dxa"/>
          </w:tcPr>
          <w:p w:rsidR="0026776D" w:rsidRPr="0026776D" w:rsidRDefault="0026776D" w:rsidP="0026776D">
            <w:pPr>
              <w:pStyle w:val="ConsPlusNormal"/>
              <w:ind w:firstLine="283"/>
              <w:jc w:val="both"/>
              <w:rPr>
                <w:rFonts w:ascii="Times New Roman" w:hAnsi="Times New Roman" w:cs="Times New Roman"/>
                <w:szCs w:val="22"/>
              </w:rPr>
            </w:pPr>
            <w:r w:rsidRPr="0026776D">
              <w:rPr>
                <w:rFonts w:ascii="Times New Roman" w:hAnsi="Times New Roman" w:cs="Times New Roman"/>
                <w:szCs w:val="22"/>
              </w:rPr>
              <w:t>Указывается дата документа, подтверждающего возникновение денежного обязательства.</w:t>
            </w:r>
          </w:p>
        </w:tc>
      </w:tr>
      <w:tr w:rsidR="0026776D" w:rsidRPr="0026776D" w:rsidTr="003A3300">
        <w:tc>
          <w:tcPr>
            <w:tcW w:w="3778" w:type="dxa"/>
          </w:tcPr>
          <w:p w:rsidR="0026776D" w:rsidRPr="0026776D" w:rsidDel="002F611C" w:rsidRDefault="0026776D" w:rsidP="0026776D">
            <w:pPr>
              <w:pStyle w:val="ConsPlusNormal"/>
              <w:jc w:val="both"/>
              <w:rPr>
                <w:rFonts w:ascii="Times New Roman" w:hAnsi="Times New Roman" w:cs="Times New Roman"/>
                <w:szCs w:val="22"/>
              </w:rPr>
            </w:pPr>
            <w:r w:rsidRPr="0026776D">
              <w:rPr>
                <w:rFonts w:ascii="Times New Roman" w:hAnsi="Times New Roman" w:cs="Times New Roman"/>
                <w:szCs w:val="22"/>
              </w:rPr>
              <w:t>8.4 Сумма</w:t>
            </w:r>
          </w:p>
        </w:tc>
        <w:tc>
          <w:tcPr>
            <w:tcW w:w="5272" w:type="dxa"/>
          </w:tcPr>
          <w:p w:rsidR="0026776D" w:rsidRPr="0026776D" w:rsidRDefault="0026776D" w:rsidP="0026776D">
            <w:pPr>
              <w:pStyle w:val="ConsPlusNormal"/>
              <w:ind w:firstLine="283"/>
              <w:jc w:val="both"/>
              <w:rPr>
                <w:rFonts w:ascii="Times New Roman" w:hAnsi="Times New Roman" w:cs="Times New Roman"/>
                <w:szCs w:val="22"/>
              </w:rPr>
            </w:pPr>
            <w:r w:rsidRPr="0026776D">
              <w:rPr>
                <w:rFonts w:ascii="Times New Roman" w:hAnsi="Times New Roman" w:cs="Times New Roman"/>
                <w:szCs w:val="22"/>
              </w:rPr>
              <w:t>Указывается сумма документа, подтверждающего возникновение денежного обязательства.</w:t>
            </w:r>
          </w:p>
        </w:tc>
      </w:tr>
      <w:tr w:rsidR="0026776D" w:rsidRPr="0026776D" w:rsidTr="003A3300">
        <w:tc>
          <w:tcPr>
            <w:tcW w:w="3778" w:type="dxa"/>
          </w:tcPr>
          <w:p w:rsidR="0026776D" w:rsidRPr="0026776D" w:rsidDel="002F611C" w:rsidRDefault="0026776D" w:rsidP="0026776D">
            <w:pPr>
              <w:pStyle w:val="ConsPlusNormal"/>
              <w:jc w:val="both"/>
              <w:rPr>
                <w:rFonts w:ascii="Times New Roman" w:hAnsi="Times New Roman" w:cs="Times New Roman"/>
                <w:szCs w:val="22"/>
              </w:rPr>
            </w:pPr>
            <w:r w:rsidRPr="0026776D">
              <w:rPr>
                <w:rFonts w:ascii="Times New Roman" w:hAnsi="Times New Roman" w:cs="Times New Roman"/>
                <w:szCs w:val="22"/>
              </w:rPr>
              <w:t>8.5. Предмет</w:t>
            </w:r>
          </w:p>
        </w:tc>
        <w:tc>
          <w:tcPr>
            <w:tcW w:w="5272" w:type="dxa"/>
          </w:tcPr>
          <w:p w:rsidR="0026776D" w:rsidRPr="0026776D" w:rsidRDefault="0026776D" w:rsidP="0026776D">
            <w:pPr>
              <w:pStyle w:val="ConsPlusNormal"/>
              <w:ind w:firstLine="283"/>
              <w:jc w:val="both"/>
              <w:rPr>
                <w:rFonts w:ascii="Times New Roman" w:hAnsi="Times New Roman" w:cs="Times New Roman"/>
                <w:szCs w:val="22"/>
              </w:rPr>
            </w:pPr>
            <w:r w:rsidRPr="0026776D">
              <w:rPr>
                <w:rFonts w:ascii="Times New Roman" w:hAnsi="Times New Roman" w:cs="Times New Roman"/>
                <w:szCs w:val="22"/>
              </w:rPr>
              <w:t>Указывается наименование товаров (работ, услуг) в соответствии с документом, подтверждающим возникновение денежного обязательства.</w:t>
            </w:r>
          </w:p>
        </w:tc>
      </w:tr>
      <w:tr w:rsidR="0026776D" w:rsidRPr="0026776D" w:rsidTr="003A3300">
        <w:tc>
          <w:tcPr>
            <w:tcW w:w="3778" w:type="dxa"/>
          </w:tcPr>
          <w:p w:rsidR="0026776D" w:rsidRPr="0026776D" w:rsidDel="002F611C" w:rsidRDefault="0026776D" w:rsidP="0026776D">
            <w:pPr>
              <w:pStyle w:val="ConsPlusNormal"/>
              <w:jc w:val="both"/>
              <w:rPr>
                <w:rFonts w:ascii="Times New Roman" w:hAnsi="Times New Roman" w:cs="Times New Roman"/>
                <w:szCs w:val="22"/>
              </w:rPr>
            </w:pPr>
            <w:r w:rsidRPr="0026776D">
              <w:rPr>
                <w:rFonts w:ascii="Times New Roman" w:hAnsi="Times New Roman" w:cs="Times New Roman"/>
                <w:szCs w:val="22"/>
              </w:rPr>
              <w:t>8.6. Наименование вида средств</w:t>
            </w:r>
          </w:p>
        </w:tc>
        <w:tc>
          <w:tcPr>
            <w:tcW w:w="5272" w:type="dxa"/>
          </w:tcPr>
          <w:p w:rsidR="0026776D" w:rsidRPr="0026776D" w:rsidRDefault="0026776D" w:rsidP="0026776D">
            <w:pPr>
              <w:pStyle w:val="ConsPlusNormal"/>
              <w:ind w:firstLine="283"/>
              <w:jc w:val="both"/>
              <w:rPr>
                <w:rFonts w:ascii="Times New Roman" w:hAnsi="Times New Roman" w:cs="Times New Roman"/>
                <w:szCs w:val="22"/>
              </w:rPr>
            </w:pPr>
            <w:r w:rsidRPr="0026776D">
              <w:rPr>
                <w:rFonts w:ascii="Times New Roman" w:hAnsi="Times New Roman" w:cs="Times New Roman"/>
                <w:szCs w:val="22"/>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26776D" w:rsidRPr="0026776D" w:rsidRDefault="0026776D" w:rsidP="0026776D">
            <w:pPr>
              <w:pStyle w:val="ConsPlusNormal"/>
              <w:ind w:firstLine="283"/>
              <w:jc w:val="both"/>
              <w:rPr>
                <w:rFonts w:ascii="Times New Roman" w:hAnsi="Times New Roman" w:cs="Times New Roman"/>
                <w:szCs w:val="22"/>
              </w:rPr>
            </w:pPr>
            <w:r w:rsidRPr="0026776D">
              <w:rPr>
                <w:rFonts w:ascii="Times New Roman" w:hAnsi="Times New Roman" w:cs="Times New Roman"/>
                <w:szCs w:val="22"/>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26776D" w:rsidRPr="0026776D" w:rsidTr="003A3300">
        <w:tc>
          <w:tcPr>
            <w:tcW w:w="3778" w:type="dxa"/>
          </w:tcPr>
          <w:p w:rsidR="0026776D" w:rsidRPr="0026776D" w:rsidDel="002F611C" w:rsidRDefault="0026776D" w:rsidP="0026776D">
            <w:pPr>
              <w:pStyle w:val="ConsPlusNormal"/>
              <w:jc w:val="both"/>
              <w:rPr>
                <w:rFonts w:ascii="Times New Roman" w:hAnsi="Times New Roman" w:cs="Times New Roman"/>
                <w:szCs w:val="22"/>
              </w:rPr>
            </w:pPr>
            <w:r w:rsidRPr="0026776D">
              <w:rPr>
                <w:rFonts w:ascii="Times New Roman" w:hAnsi="Times New Roman" w:cs="Times New Roman"/>
                <w:szCs w:val="22"/>
              </w:rPr>
              <w:t xml:space="preserve">8.7. Код по бюджетной классификации (далее - Код по БК) </w:t>
            </w:r>
          </w:p>
        </w:tc>
        <w:tc>
          <w:tcPr>
            <w:tcW w:w="5272" w:type="dxa"/>
          </w:tcPr>
          <w:p w:rsidR="0026776D" w:rsidRPr="0026776D" w:rsidRDefault="0026776D" w:rsidP="0026776D">
            <w:pPr>
              <w:pStyle w:val="ConsPlusNormal"/>
              <w:ind w:firstLine="283"/>
              <w:jc w:val="both"/>
              <w:rPr>
                <w:rFonts w:ascii="Times New Roman" w:hAnsi="Times New Roman" w:cs="Times New Roman"/>
                <w:szCs w:val="22"/>
              </w:rPr>
            </w:pPr>
            <w:r w:rsidRPr="0026776D">
              <w:rPr>
                <w:rFonts w:ascii="Times New Roman" w:hAnsi="Times New Roman" w:cs="Times New Roman"/>
                <w:szCs w:val="22"/>
              </w:rPr>
              <w:t>Указывается код классификации расходов бюджета в соответствии с предметом документа-основания.</w:t>
            </w:r>
          </w:p>
          <w:p w:rsidR="0026776D" w:rsidRPr="0026776D" w:rsidRDefault="0026776D" w:rsidP="0026776D">
            <w:pPr>
              <w:pStyle w:val="ConsPlusNormal"/>
              <w:ind w:firstLine="283"/>
              <w:jc w:val="both"/>
              <w:rPr>
                <w:rFonts w:ascii="Times New Roman" w:hAnsi="Times New Roman" w:cs="Times New Roman"/>
                <w:szCs w:val="22"/>
              </w:rPr>
            </w:pPr>
            <w:r w:rsidRPr="0026776D">
              <w:rPr>
                <w:rFonts w:ascii="Times New Roman" w:hAnsi="Times New Roman" w:cs="Times New Roman"/>
                <w:szCs w:val="22"/>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на основании информации, представленной должником.</w:t>
            </w:r>
          </w:p>
        </w:tc>
      </w:tr>
      <w:tr w:rsidR="0026776D" w:rsidRPr="0026776D" w:rsidTr="003A3300">
        <w:tc>
          <w:tcPr>
            <w:tcW w:w="3778" w:type="dxa"/>
          </w:tcPr>
          <w:p w:rsidR="0026776D" w:rsidRPr="0026776D" w:rsidDel="002F611C" w:rsidRDefault="0026776D" w:rsidP="0026776D">
            <w:pPr>
              <w:pStyle w:val="ConsPlusNormal"/>
              <w:jc w:val="both"/>
              <w:rPr>
                <w:rFonts w:ascii="Times New Roman" w:hAnsi="Times New Roman" w:cs="Times New Roman"/>
                <w:szCs w:val="22"/>
              </w:rPr>
            </w:pPr>
            <w:r w:rsidRPr="0026776D">
              <w:rPr>
                <w:rFonts w:ascii="Times New Roman" w:hAnsi="Times New Roman" w:cs="Times New Roman"/>
                <w:szCs w:val="22"/>
              </w:rPr>
              <w:t>8.8. Аналитический код</w:t>
            </w:r>
          </w:p>
        </w:tc>
        <w:tc>
          <w:tcPr>
            <w:tcW w:w="5272" w:type="dxa"/>
          </w:tcPr>
          <w:p w:rsidR="0026776D" w:rsidRPr="0026776D" w:rsidRDefault="0026776D" w:rsidP="0026776D">
            <w:pPr>
              <w:pStyle w:val="ConsPlusNormal"/>
              <w:ind w:firstLine="283"/>
              <w:jc w:val="both"/>
              <w:rPr>
                <w:rFonts w:ascii="Times New Roman" w:hAnsi="Times New Roman" w:cs="Times New Roman"/>
                <w:szCs w:val="22"/>
              </w:rPr>
            </w:pPr>
            <w:proofErr w:type="gramStart"/>
            <w:r w:rsidRPr="0026776D">
              <w:rPr>
                <w:rFonts w:ascii="Times New Roman" w:hAnsi="Times New Roman" w:cs="Times New Roman"/>
                <w:szCs w:val="22"/>
              </w:rPr>
              <w:t xml:space="preserve">Указывается при необходимости в дополнение к коду по бюджетной классификации плательщика код цели, присваиваемый органами Федерального казначейства субсидиям, субвенциям и иным </w:t>
            </w:r>
            <w:r w:rsidRPr="0026776D">
              <w:rPr>
                <w:rFonts w:ascii="Times New Roman" w:hAnsi="Times New Roman" w:cs="Times New Roman"/>
                <w:szCs w:val="22"/>
              </w:rPr>
              <w:lastRenderedPageBreak/>
              <w:t>межбюджетным трансфертам, имеющим целевое значение, предоставляемым из федерального бюджета бюджетам субъектов Российской Федерации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roofErr w:type="gramEnd"/>
          </w:p>
        </w:tc>
      </w:tr>
      <w:tr w:rsidR="0026776D" w:rsidRPr="0026776D" w:rsidTr="003A3300">
        <w:tc>
          <w:tcPr>
            <w:tcW w:w="3778" w:type="dxa"/>
          </w:tcPr>
          <w:p w:rsidR="0026776D" w:rsidRPr="0026776D" w:rsidRDefault="0026776D" w:rsidP="0026776D">
            <w:pPr>
              <w:pStyle w:val="ConsPlusNormal"/>
              <w:jc w:val="both"/>
              <w:rPr>
                <w:rFonts w:ascii="Times New Roman" w:hAnsi="Times New Roman" w:cs="Times New Roman"/>
                <w:szCs w:val="22"/>
              </w:rPr>
            </w:pPr>
            <w:r w:rsidRPr="0026776D">
              <w:rPr>
                <w:rFonts w:ascii="Times New Roman" w:hAnsi="Times New Roman" w:cs="Times New Roman"/>
                <w:szCs w:val="22"/>
              </w:rPr>
              <w:lastRenderedPageBreak/>
              <w:t>8.9. Сумма в валюте выплаты</w:t>
            </w:r>
          </w:p>
        </w:tc>
        <w:tc>
          <w:tcPr>
            <w:tcW w:w="5272" w:type="dxa"/>
          </w:tcPr>
          <w:p w:rsidR="0026776D" w:rsidRPr="0026776D" w:rsidRDefault="0026776D" w:rsidP="0026776D">
            <w:pPr>
              <w:pStyle w:val="ConsPlusNormal"/>
              <w:ind w:firstLine="283"/>
              <w:jc w:val="both"/>
              <w:rPr>
                <w:rFonts w:ascii="Times New Roman" w:hAnsi="Times New Roman" w:cs="Times New Roman"/>
                <w:szCs w:val="22"/>
              </w:rPr>
            </w:pPr>
            <w:r w:rsidRPr="0026776D">
              <w:rPr>
                <w:rFonts w:ascii="Times New Roman" w:hAnsi="Times New Roman" w:cs="Times New Roman"/>
                <w:szCs w:val="22"/>
              </w:rPr>
              <w:t>Указывается сумма денежного обязательства в соответствии с документом, подтверждающим возникновение денежного обязательства, в единицах валюты, в которой принято денежное обязательство, с точностью до второго знака после запятой.</w:t>
            </w:r>
          </w:p>
        </w:tc>
      </w:tr>
      <w:tr w:rsidR="0026776D" w:rsidRPr="0026776D" w:rsidTr="003A3300">
        <w:tc>
          <w:tcPr>
            <w:tcW w:w="3778" w:type="dxa"/>
          </w:tcPr>
          <w:p w:rsidR="0026776D" w:rsidRPr="0026776D" w:rsidRDefault="0026776D" w:rsidP="0026776D">
            <w:pPr>
              <w:pStyle w:val="ConsPlusNormal"/>
              <w:jc w:val="both"/>
              <w:rPr>
                <w:rFonts w:ascii="Times New Roman" w:hAnsi="Times New Roman" w:cs="Times New Roman"/>
                <w:szCs w:val="22"/>
              </w:rPr>
            </w:pPr>
            <w:r w:rsidRPr="0026776D">
              <w:rPr>
                <w:rFonts w:ascii="Times New Roman" w:hAnsi="Times New Roman" w:cs="Times New Roman"/>
                <w:szCs w:val="22"/>
              </w:rPr>
              <w:t>8.10. Код валюты</w:t>
            </w:r>
          </w:p>
        </w:tc>
        <w:tc>
          <w:tcPr>
            <w:tcW w:w="5272" w:type="dxa"/>
          </w:tcPr>
          <w:p w:rsidR="0026776D" w:rsidRPr="0026776D" w:rsidRDefault="0026776D" w:rsidP="0026776D">
            <w:pPr>
              <w:pStyle w:val="ConsPlusNormal"/>
              <w:ind w:firstLine="283"/>
              <w:jc w:val="both"/>
              <w:rPr>
                <w:rFonts w:ascii="Times New Roman" w:hAnsi="Times New Roman" w:cs="Times New Roman"/>
                <w:szCs w:val="22"/>
              </w:rPr>
            </w:pPr>
            <w:r w:rsidRPr="0026776D">
              <w:rPr>
                <w:rFonts w:ascii="Times New Roman" w:hAnsi="Times New Roman" w:cs="Times New Roman"/>
                <w:szCs w:val="22"/>
              </w:rPr>
              <w:t xml:space="preserve">Указывается код валюты, в которой принято денежное обязательство, в соответствии с Общероссийским </w:t>
            </w:r>
            <w:hyperlink r:id="rId10" w:history="1">
              <w:r w:rsidRPr="0026776D">
                <w:rPr>
                  <w:rFonts w:ascii="Times New Roman" w:hAnsi="Times New Roman" w:cs="Times New Roman"/>
                  <w:szCs w:val="22"/>
                </w:rPr>
                <w:t>классификатором</w:t>
              </w:r>
            </w:hyperlink>
            <w:r w:rsidRPr="0026776D">
              <w:rPr>
                <w:rFonts w:ascii="Times New Roman" w:hAnsi="Times New Roman" w:cs="Times New Roman"/>
                <w:szCs w:val="22"/>
              </w:rPr>
              <w:t xml:space="preserve"> валют.</w:t>
            </w:r>
          </w:p>
        </w:tc>
      </w:tr>
      <w:tr w:rsidR="0026776D" w:rsidRPr="0026776D" w:rsidTr="003A3300">
        <w:tc>
          <w:tcPr>
            <w:tcW w:w="3778" w:type="dxa"/>
          </w:tcPr>
          <w:p w:rsidR="0026776D" w:rsidRPr="0026776D" w:rsidRDefault="0026776D" w:rsidP="0026776D">
            <w:pPr>
              <w:pStyle w:val="ConsPlusNormal"/>
              <w:jc w:val="both"/>
              <w:rPr>
                <w:rFonts w:ascii="Times New Roman" w:hAnsi="Times New Roman" w:cs="Times New Roman"/>
                <w:szCs w:val="22"/>
              </w:rPr>
            </w:pPr>
            <w:r w:rsidRPr="0026776D">
              <w:rPr>
                <w:rFonts w:ascii="Times New Roman" w:hAnsi="Times New Roman" w:cs="Times New Roman"/>
                <w:szCs w:val="22"/>
              </w:rPr>
              <w:t>8.11. Сумма в рублевом эквиваленте</w:t>
            </w:r>
          </w:p>
        </w:tc>
        <w:tc>
          <w:tcPr>
            <w:tcW w:w="5272" w:type="dxa"/>
          </w:tcPr>
          <w:p w:rsidR="0026776D" w:rsidRPr="0026776D" w:rsidRDefault="0026776D" w:rsidP="0026776D">
            <w:pPr>
              <w:pStyle w:val="ConsPlusNormal"/>
              <w:ind w:firstLine="283"/>
              <w:jc w:val="both"/>
              <w:rPr>
                <w:rFonts w:ascii="Times New Roman" w:hAnsi="Times New Roman" w:cs="Times New Roman"/>
                <w:szCs w:val="22"/>
              </w:rPr>
            </w:pPr>
            <w:r w:rsidRPr="0026776D">
              <w:rPr>
                <w:rFonts w:ascii="Times New Roman" w:hAnsi="Times New Roman" w:cs="Times New Roman"/>
                <w:szCs w:val="22"/>
              </w:rPr>
              <w:t>Указывается сумма денежного обязательства в валюте Российской Федерации.</w:t>
            </w:r>
          </w:p>
          <w:p w:rsidR="0026776D" w:rsidRPr="0026776D" w:rsidRDefault="0026776D" w:rsidP="0026776D">
            <w:pPr>
              <w:pStyle w:val="ConsPlusNormal"/>
              <w:ind w:firstLine="283"/>
              <w:jc w:val="both"/>
              <w:rPr>
                <w:rFonts w:ascii="Times New Roman" w:hAnsi="Times New Roman" w:cs="Times New Roman"/>
                <w:szCs w:val="22"/>
              </w:rPr>
            </w:pPr>
          </w:p>
        </w:tc>
      </w:tr>
      <w:tr w:rsidR="0026776D" w:rsidRPr="0026776D" w:rsidTr="003A3300">
        <w:tc>
          <w:tcPr>
            <w:tcW w:w="3778" w:type="dxa"/>
          </w:tcPr>
          <w:p w:rsidR="0026776D" w:rsidRPr="0026776D" w:rsidRDefault="0026776D" w:rsidP="0026776D">
            <w:pPr>
              <w:pStyle w:val="ConsPlusNormal"/>
              <w:jc w:val="both"/>
              <w:rPr>
                <w:rFonts w:ascii="Times New Roman" w:hAnsi="Times New Roman" w:cs="Times New Roman"/>
                <w:szCs w:val="22"/>
              </w:rPr>
            </w:pPr>
            <w:r w:rsidRPr="0026776D">
              <w:rPr>
                <w:rFonts w:ascii="Times New Roman" w:hAnsi="Times New Roman" w:cs="Times New Roman"/>
                <w:szCs w:val="22"/>
              </w:rPr>
              <w:t>8.12. Перечислено  средств, требующих подтверждения</w:t>
            </w:r>
          </w:p>
        </w:tc>
        <w:tc>
          <w:tcPr>
            <w:tcW w:w="5272" w:type="dxa"/>
          </w:tcPr>
          <w:p w:rsidR="0026776D" w:rsidRPr="0026776D" w:rsidRDefault="0026776D" w:rsidP="0026776D">
            <w:pPr>
              <w:pStyle w:val="ConsPlusNormal"/>
              <w:ind w:firstLine="283"/>
              <w:jc w:val="both"/>
              <w:rPr>
                <w:rFonts w:ascii="Times New Roman" w:hAnsi="Times New Roman" w:cs="Times New Roman"/>
                <w:szCs w:val="22"/>
              </w:rPr>
            </w:pPr>
            <w:r w:rsidRPr="0026776D">
              <w:rPr>
                <w:rFonts w:ascii="Times New Roman" w:hAnsi="Times New Roman" w:cs="Times New Roman"/>
                <w:szCs w:val="22"/>
              </w:rPr>
              <w:t>Указывается сумма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 Графа не заполняется, в случае если в кодовой зоне " Вид платежа, " указано "аванс" или «КОО».</w:t>
            </w:r>
          </w:p>
        </w:tc>
      </w:tr>
    </w:tbl>
    <w:p w:rsidR="0026776D" w:rsidRDefault="0026776D" w:rsidP="0026776D">
      <w:pPr>
        <w:pStyle w:val="ConsPlusNormal"/>
        <w:jc w:val="both"/>
        <w:rPr>
          <w:rFonts w:ascii="Times New Roman" w:hAnsi="Times New Roman" w:cs="Times New Roman"/>
          <w:sz w:val="24"/>
          <w:szCs w:val="24"/>
        </w:rPr>
      </w:pPr>
      <w:bookmarkStart w:id="11" w:name="P80"/>
      <w:bookmarkEnd w:id="11"/>
    </w:p>
    <w:p w:rsidR="0026776D" w:rsidRDefault="0026776D" w:rsidP="0026776D">
      <w:pPr>
        <w:pStyle w:val="ConsPlusNormal"/>
        <w:jc w:val="both"/>
        <w:rPr>
          <w:rFonts w:ascii="Times New Roman" w:hAnsi="Times New Roman" w:cs="Times New Roman"/>
          <w:sz w:val="24"/>
          <w:szCs w:val="24"/>
        </w:rPr>
      </w:pPr>
    </w:p>
    <w:p w:rsidR="0026776D" w:rsidRDefault="0026776D" w:rsidP="0026776D">
      <w:pPr>
        <w:pStyle w:val="ConsPlusNormal"/>
        <w:jc w:val="both"/>
        <w:rPr>
          <w:rFonts w:ascii="Times New Roman" w:hAnsi="Times New Roman" w:cs="Times New Roman"/>
          <w:sz w:val="24"/>
          <w:szCs w:val="24"/>
        </w:rPr>
      </w:pPr>
    </w:p>
    <w:p w:rsidR="0026776D" w:rsidRDefault="0026776D" w:rsidP="0026776D">
      <w:pPr>
        <w:pStyle w:val="ConsPlusNormal"/>
        <w:jc w:val="both"/>
        <w:rPr>
          <w:rFonts w:ascii="Times New Roman" w:hAnsi="Times New Roman" w:cs="Times New Roman"/>
          <w:sz w:val="24"/>
          <w:szCs w:val="24"/>
        </w:rPr>
      </w:pPr>
    </w:p>
    <w:p w:rsidR="0026776D" w:rsidRDefault="0026776D" w:rsidP="0026776D">
      <w:pPr>
        <w:pStyle w:val="ConsPlusNormal"/>
        <w:jc w:val="both"/>
        <w:rPr>
          <w:rFonts w:ascii="Times New Roman" w:hAnsi="Times New Roman" w:cs="Times New Roman"/>
          <w:sz w:val="24"/>
          <w:szCs w:val="24"/>
        </w:rPr>
      </w:pPr>
    </w:p>
    <w:p w:rsidR="0026776D" w:rsidRDefault="0026776D" w:rsidP="0026776D">
      <w:pPr>
        <w:pStyle w:val="ConsPlusNormal"/>
        <w:jc w:val="both"/>
        <w:rPr>
          <w:rFonts w:ascii="Times New Roman" w:hAnsi="Times New Roman" w:cs="Times New Roman"/>
          <w:sz w:val="24"/>
          <w:szCs w:val="24"/>
        </w:rPr>
      </w:pPr>
    </w:p>
    <w:p w:rsidR="0026776D" w:rsidRDefault="0026776D" w:rsidP="0026776D">
      <w:pPr>
        <w:pStyle w:val="ConsPlusNormal"/>
        <w:jc w:val="both"/>
        <w:rPr>
          <w:rFonts w:ascii="Times New Roman" w:hAnsi="Times New Roman" w:cs="Times New Roman"/>
          <w:sz w:val="24"/>
          <w:szCs w:val="24"/>
        </w:rPr>
      </w:pPr>
    </w:p>
    <w:p w:rsidR="0026776D" w:rsidRDefault="0026776D" w:rsidP="0026776D">
      <w:pPr>
        <w:pStyle w:val="ConsPlusNormal"/>
        <w:jc w:val="both"/>
        <w:rPr>
          <w:rFonts w:ascii="Times New Roman" w:hAnsi="Times New Roman" w:cs="Times New Roman"/>
          <w:sz w:val="24"/>
          <w:szCs w:val="24"/>
        </w:rPr>
      </w:pPr>
    </w:p>
    <w:p w:rsidR="0026776D" w:rsidRDefault="0026776D" w:rsidP="0026776D">
      <w:pPr>
        <w:pStyle w:val="ConsPlusNormal"/>
        <w:jc w:val="both"/>
        <w:rPr>
          <w:rFonts w:ascii="Times New Roman" w:hAnsi="Times New Roman" w:cs="Times New Roman"/>
          <w:sz w:val="24"/>
          <w:szCs w:val="24"/>
        </w:rPr>
      </w:pPr>
    </w:p>
    <w:p w:rsidR="0026776D" w:rsidRDefault="0026776D" w:rsidP="0026776D">
      <w:pPr>
        <w:pStyle w:val="ConsPlusNormal"/>
        <w:jc w:val="both"/>
        <w:rPr>
          <w:rFonts w:ascii="Times New Roman" w:hAnsi="Times New Roman" w:cs="Times New Roman"/>
          <w:sz w:val="24"/>
          <w:szCs w:val="24"/>
        </w:rPr>
      </w:pPr>
    </w:p>
    <w:p w:rsidR="0026776D" w:rsidRDefault="0026776D" w:rsidP="0026776D">
      <w:pPr>
        <w:pStyle w:val="ConsPlusNormal"/>
        <w:jc w:val="both"/>
        <w:rPr>
          <w:rFonts w:ascii="Times New Roman" w:hAnsi="Times New Roman" w:cs="Times New Roman"/>
          <w:sz w:val="24"/>
          <w:szCs w:val="24"/>
        </w:rPr>
      </w:pPr>
    </w:p>
    <w:p w:rsidR="0026776D" w:rsidRDefault="0026776D" w:rsidP="0026776D">
      <w:pPr>
        <w:pStyle w:val="ConsPlusNormal"/>
        <w:jc w:val="both"/>
        <w:rPr>
          <w:rFonts w:ascii="Times New Roman" w:hAnsi="Times New Roman" w:cs="Times New Roman"/>
          <w:sz w:val="24"/>
          <w:szCs w:val="24"/>
        </w:rPr>
      </w:pPr>
    </w:p>
    <w:p w:rsidR="0026776D" w:rsidRDefault="0026776D" w:rsidP="0026776D">
      <w:pPr>
        <w:pStyle w:val="ConsPlusNormal"/>
        <w:jc w:val="both"/>
        <w:rPr>
          <w:rFonts w:ascii="Times New Roman" w:hAnsi="Times New Roman" w:cs="Times New Roman"/>
          <w:sz w:val="24"/>
          <w:szCs w:val="24"/>
        </w:rPr>
      </w:pPr>
    </w:p>
    <w:p w:rsidR="0026776D" w:rsidRDefault="0026776D" w:rsidP="0026776D">
      <w:pPr>
        <w:pStyle w:val="ConsPlusNormal"/>
        <w:jc w:val="both"/>
        <w:rPr>
          <w:rFonts w:ascii="Times New Roman" w:hAnsi="Times New Roman" w:cs="Times New Roman"/>
          <w:sz w:val="24"/>
          <w:szCs w:val="24"/>
        </w:rPr>
      </w:pPr>
    </w:p>
    <w:p w:rsidR="0026776D" w:rsidRDefault="0026776D" w:rsidP="0026776D">
      <w:pPr>
        <w:pStyle w:val="ConsPlusNormal"/>
        <w:jc w:val="both"/>
        <w:rPr>
          <w:rFonts w:ascii="Times New Roman" w:hAnsi="Times New Roman" w:cs="Times New Roman"/>
          <w:sz w:val="24"/>
          <w:szCs w:val="24"/>
        </w:rPr>
      </w:pPr>
    </w:p>
    <w:p w:rsidR="0026776D" w:rsidRDefault="0026776D" w:rsidP="0026776D">
      <w:pPr>
        <w:pStyle w:val="ConsPlusNormal"/>
        <w:jc w:val="both"/>
        <w:rPr>
          <w:rFonts w:ascii="Times New Roman" w:hAnsi="Times New Roman" w:cs="Times New Roman"/>
          <w:sz w:val="24"/>
          <w:szCs w:val="24"/>
        </w:rPr>
      </w:pPr>
    </w:p>
    <w:p w:rsidR="0026776D" w:rsidRDefault="0026776D" w:rsidP="0026776D">
      <w:pPr>
        <w:pStyle w:val="ConsPlusNormal"/>
        <w:jc w:val="both"/>
        <w:rPr>
          <w:rFonts w:ascii="Times New Roman" w:hAnsi="Times New Roman" w:cs="Times New Roman"/>
          <w:sz w:val="24"/>
          <w:szCs w:val="24"/>
        </w:rPr>
      </w:pPr>
    </w:p>
    <w:p w:rsidR="0026776D" w:rsidRDefault="0026776D" w:rsidP="0026776D">
      <w:pPr>
        <w:pStyle w:val="ConsPlusNormal"/>
        <w:jc w:val="both"/>
        <w:rPr>
          <w:rFonts w:ascii="Times New Roman" w:hAnsi="Times New Roman" w:cs="Times New Roman"/>
          <w:sz w:val="24"/>
          <w:szCs w:val="24"/>
        </w:rPr>
      </w:pPr>
    </w:p>
    <w:p w:rsidR="0026776D" w:rsidRDefault="0026776D" w:rsidP="0026776D">
      <w:pPr>
        <w:pStyle w:val="ConsPlusNormal"/>
        <w:jc w:val="both"/>
        <w:rPr>
          <w:rFonts w:ascii="Times New Roman" w:hAnsi="Times New Roman" w:cs="Times New Roman"/>
          <w:sz w:val="24"/>
          <w:szCs w:val="24"/>
        </w:rPr>
      </w:pPr>
    </w:p>
    <w:p w:rsidR="0026776D" w:rsidRDefault="0026776D" w:rsidP="0026776D">
      <w:pPr>
        <w:pStyle w:val="ConsPlusNormal"/>
        <w:jc w:val="both"/>
        <w:rPr>
          <w:rFonts w:ascii="Times New Roman" w:hAnsi="Times New Roman" w:cs="Times New Roman"/>
          <w:sz w:val="24"/>
          <w:szCs w:val="24"/>
        </w:rPr>
      </w:pPr>
    </w:p>
    <w:p w:rsidR="0026776D" w:rsidRDefault="0026776D" w:rsidP="0026776D">
      <w:pPr>
        <w:pStyle w:val="ConsPlusNormal"/>
        <w:jc w:val="both"/>
        <w:rPr>
          <w:rFonts w:ascii="Times New Roman" w:hAnsi="Times New Roman" w:cs="Times New Roman"/>
          <w:sz w:val="24"/>
          <w:szCs w:val="24"/>
        </w:rPr>
      </w:pPr>
    </w:p>
    <w:p w:rsidR="0026776D" w:rsidRDefault="0026776D" w:rsidP="0026776D">
      <w:pPr>
        <w:pStyle w:val="ConsPlusNormal"/>
        <w:jc w:val="both"/>
        <w:rPr>
          <w:rFonts w:ascii="Times New Roman" w:hAnsi="Times New Roman" w:cs="Times New Roman"/>
          <w:sz w:val="24"/>
          <w:szCs w:val="24"/>
        </w:rPr>
      </w:pPr>
    </w:p>
    <w:p w:rsidR="0026776D" w:rsidRDefault="0026776D" w:rsidP="0026776D">
      <w:pPr>
        <w:pStyle w:val="ConsPlusNormal"/>
        <w:jc w:val="both"/>
        <w:rPr>
          <w:rFonts w:ascii="Times New Roman" w:hAnsi="Times New Roman" w:cs="Times New Roman"/>
          <w:sz w:val="24"/>
          <w:szCs w:val="24"/>
        </w:rPr>
      </w:pPr>
    </w:p>
    <w:p w:rsidR="0026776D" w:rsidRDefault="0026776D" w:rsidP="0026776D">
      <w:pPr>
        <w:pStyle w:val="ConsPlusNormal"/>
        <w:jc w:val="both"/>
        <w:rPr>
          <w:rFonts w:ascii="Times New Roman" w:hAnsi="Times New Roman" w:cs="Times New Roman"/>
          <w:sz w:val="24"/>
          <w:szCs w:val="24"/>
        </w:rPr>
        <w:sectPr w:rsidR="0026776D">
          <w:pgSz w:w="11906" w:h="16838"/>
          <w:pgMar w:top="1134" w:right="850" w:bottom="1134" w:left="1701" w:header="708" w:footer="708" w:gutter="0"/>
          <w:cols w:space="708"/>
          <w:docGrid w:linePitch="360"/>
        </w:sectPr>
      </w:pPr>
    </w:p>
    <w:p w:rsidR="0026776D" w:rsidRDefault="0026776D" w:rsidP="0026776D">
      <w:pPr>
        <w:pStyle w:val="ConsPlusNormal"/>
        <w:jc w:val="both"/>
        <w:rPr>
          <w:rFonts w:ascii="Times New Roman" w:hAnsi="Times New Roman" w:cs="Times New Roman"/>
          <w:sz w:val="24"/>
          <w:szCs w:val="24"/>
        </w:rPr>
      </w:pPr>
    </w:p>
    <w:p w:rsidR="0026776D" w:rsidRDefault="0026776D" w:rsidP="0026776D">
      <w:pPr>
        <w:pStyle w:val="ConsPlusNormal"/>
        <w:jc w:val="both"/>
        <w:rPr>
          <w:rFonts w:ascii="Times New Roman" w:hAnsi="Times New Roman" w:cs="Times New Roman"/>
          <w:sz w:val="24"/>
          <w:szCs w:val="24"/>
        </w:rPr>
      </w:pPr>
    </w:p>
    <w:p w:rsidR="0026776D" w:rsidRDefault="0026776D" w:rsidP="0026776D">
      <w:pPr>
        <w:pStyle w:val="ConsPlusNormal"/>
        <w:jc w:val="both"/>
        <w:rPr>
          <w:rFonts w:ascii="Times New Roman" w:hAnsi="Times New Roman" w:cs="Times New Roman"/>
          <w:sz w:val="24"/>
          <w:szCs w:val="24"/>
        </w:rPr>
      </w:pPr>
    </w:p>
    <w:p w:rsidR="0026776D" w:rsidRPr="006F484C" w:rsidRDefault="0026776D" w:rsidP="0026776D">
      <w:pPr>
        <w:pStyle w:val="ConsPlusNormal"/>
        <w:jc w:val="both"/>
        <w:rPr>
          <w:rFonts w:ascii="Times New Roman" w:hAnsi="Times New Roman" w:cs="Times New Roman"/>
          <w:sz w:val="24"/>
          <w:szCs w:val="24"/>
        </w:rPr>
      </w:pPr>
    </w:p>
    <w:p w:rsidR="0026776D" w:rsidRPr="00C94B6F" w:rsidRDefault="0026776D" w:rsidP="0026776D">
      <w:pPr>
        <w:jc w:val="right"/>
        <w:rPr>
          <w:rFonts w:ascii="Times New Roman" w:hAnsi="Times New Roman"/>
        </w:rPr>
      </w:pPr>
      <w:r w:rsidRPr="00C94B6F">
        <w:rPr>
          <w:rFonts w:ascii="Times New Roman" w:hAnsi="Times New Roman"/>
        </w:rPr>
        <w:t>Приложение № 4</w:t>
      </w:r>
    </w:p>
    <w:p w:rsidR="0026776D" w:rsidRPr="001D60A8" w:rsidRDefault="0026776D" w:rsidP="0026776D">
      <w:pPr>
        <w:jc w:val="right"/>
        <w:rPr>
          <w:rFonts w:ascii="Times New Roman" w:hAnsi="Times New Roman"/>
        </w:rPr>
      </w:pPr>
      <w:r w:rsidRPr="001D60A8">
        <w:rPr>
          <w:rFonts w:ascii="Times New Roman" w:hAnsi="Times New Roman"/>
        </w:rPr>
        <w:t>к Порядку учета бюджетных и денежных обязательств</w:t>
      </w:r>
    </w:p>
    <w:p w:rsidR="0026776D" w:rsidRPr="001D60A8" w:rsidRDefault="0026776D" w:rsidP="0026776D">
      <w:pPr>
        <w:jc w:val="right"/>
        <w:rPr>
          <w:rFonts w:ascii="Times New Roman" w:hAnsi="Times New Roman"/>
        </w:rPr>
      </w:pPr>
      <w:r w:rsidRPr="001D60A8">
        <w:rPr>
          <w:rFonts w:ascii="Times New Roman" w:hAnsi="Times New Roman"/>
        </w:rPr>
        <w:t>получателей средств бюджета</w:t>
      </w:r>
      <w:r>
        <w:rPr>
          <w:rFonts w:ascii="Times New Roman" w:hAnsi="Times New Roman"/>
        </w:rPr>
        <w:t xml:space="preserve"> </w:t>
      </w:r>
      <w:r>
        <w:rPr>
          <w:rFonts w:ascii="Times New Roman" w:hAnsi="Times New Roman"/>
          <w:sz w:val="24"/>
          <w:szCs w:val="24"/>
        </w:rPr>
        <w:t xml:space="preserve">Усть-Балейского </w:t>
      </w:r>
      <w:r w:rsidRPr="001D60A8">
        <w:rPr>
          <w:rFonts w:ascii="Times New Roman" w:hAnsi="Times New Roman"/>
        </w:rPr>
        <w:t xml:space="preserve"> муниципального образования, </w:t>
      </w:r>
    </w:p>
    <w:p w:rsidR="0026776D" w:rsidRDefault="0026776D" w:rsidP="0026776D">
      <w:pPr>
        <w:jc w:val="right"/>
        <w:rPr>
          <w:rFonts w:ascii="Times New Roman" w:hAnsi="Times New Roman"/>
        </w:rPr>
      </w:pPr>
      <w:proofErr w:type="gramStart"/>
      <w:r w:rsidRPr="001D60A8">
        <w:rPr>
          <w:rFonts w:ascii="Times New Roman" w:hAnsi="Times New Roman"/>
        </w:rPr>
        <w:t>открывшим</w:t>
      </w:r>
      <w:proofErr w:type="gramEnd"/>
      <w:r w:rsidRPr="001D60A8">
        <w:rPr>
          <w:rFonts w:ascii="Times New Roman" w:hAnsi="Times New Roman"/>
        </w:rPr>
        <w:t xml:space="preserve"> лицевые счета</w:t>
      </w:r>
      <w:r>
        <w:rPr>
          <w:rFonts w:ascii="Times New Roman" w:hAnsi="Times New Roman"/>
        </w:rPr>
        <w:t xml:space="preserve"> </w:t>
      </w:r>
      <w:r w:rsidRPr="001D60A8">
        <w:rPr>
          <w:rFonts w:ascii="Times New Roman" w:hAnsi="Times New Roman"/>
        </w:rPr>
        <w:t>в Управлении Федерального казначейства</w:t>
      </w:r>
    </w:p>
    <w:p w:rsidR="0026776D" w:rsidRDefault="0026776D" w:rsidP="0026776D">
      <w:pPr>
        <w:jc w:val="right"/>
        <w:rPr>
          <w:rFonts w:ascii="Times New Roman" w:hAnsi="Times New Roman" w:cs="Times New Roman"/>
          <w:color w:val="FFFFFF"/>
          <w:sz w:val="24"/>
          <w:szCs w:val="24"/>
        </w:rPr>
      </w:pPr>
      <w:r w:rsidRPr="001D60A8">
        <w:rPr>
          <w:rFonts w:ascii="Times New Roman" w:hAnsi="Times New Roman"/>
        </w:rPr>
        <w:t xml:space="preserve"> по Иркутской области, </w:t>
      </w:r>
      <w:proofErr w:type="gramStart"/>
      <w:r w:rsidRPr="001D60A8">
        <w:rPr>
          <w:rFonts w:ascii="Times New Roman" w:hAnsi="Times New Roman"/>
        </w:rPr>
        <w:t>утвержденному</w:t>
      </w:r>
      <w:proofErr w:type="gramEnd"/>
      <w:r>
        <w:rPr>
          <w:rFonts w:ascii="Times New Roman" w:hAnsi="Times New Roman"/>
        </w:rPr>
        <w:t xml:space="preserve"> Постановлением</w:t>
      </w:r>
      <w:r w:rsidRPr="001D60A8">
        <w:rPr>
          <w:rFonts w:ascii="Times New Roman" w:hAnsi="Times New Roman"/>
        </w:rPr>
        <w:t xml:space="preserve"> </w:t>
      </w:r>
      <w:r>
        <w:rPr>
          <w:rFonts w:ascii="Times New Roman" w:hAnsi="Times New Roman" w:cs="Times New Roman"/>
          <w:sz w:val="24"/>
          <w:szCs w:val="24"/>
        </w:rPr>
        <w:t>от 18.01.2019 № 9</w:t>
      </w:r>
      <w:r>
        <w:rPr>
          <w:rFonts w:ascii="Times New Roman" w:hAnsi="Times New Roman" w:cs="Times New Roman"/>
          <w:color w:val="FFFFFF"/>
          <w:sz w:val="24"/>
          <w:szCs w:val="24"/>
        </w:rPr>
        <w:t>22</w:t>
      </w:r>
    </w:p>
    <w:p w:rsidR="0026776D" w:rsidRDefault="0026776D" w:rsidP="0026776D">
      <w:pPr>
        <w:jc w:val="right"/>
        <w:rPr>
          <w:rFonts w:ascii="Times New Roman" w:hAnsi="Times New Roman" w:cs="Times New Roman"/>
          <w:color w:val="FFFFFF"/>
          <w:sz w:val="24"/>
          <w:szCs w:val="24"/>
        </w:rPr>
      </w:pPr>
    </w:p>
    <w:p w:rsidR="0026776D" w:rsidRPr="00D47D8F" w:rsidRDefault="0026776D" w:rsidP="0026776D">
      <w:pPr>
        <w:jc w:val="right"/>
        <w:rPr>
          <w:rFonts w:ascii="Times New Roman" w:hAnsi="Times New Roman" w:cs="Times New Roman"/>
          <w:sz w:val="22"/>
          <w:szCs w:val="22"/>
        </w:rPr>
      </w:pPr>
      <w:r>
        <w:rPr>
          <w:rFonts w:ascii="Times New Roman" w:hAnsi="Times New Roman" w:cs="Times New Roman"/>
          <w:color w:val="FFFFFF"/>
          <w:sz w:val="24"/>
          <w:szCs w:val="24"/>
        </w:rPr>
        <w:t>1н</w:t>
      </w:r>
    </w:p>
    <w:tbl>
      <w:tblPr>
        <w:tblpPr w:leftFromText="180" w:rightFromText="180" w:vertAnchor="text" w:horzAnchor="margin" w:tblpXSpec="center" w:tblpY="89"/>
        <w:tblW w:w="11355" w:type="dxa"/>
        <w:tblLayout w:type="fixed"/>
        <w:tblCellMar>
          <w:left w:w="0" w:type="dxa"/>
          <w:right w:w="0" w:type="dxa"/>
        </w:tblCellMar>
        <w:tblLook w:val="0000" w:firstRow="0" w:lastRow="0" w:firstColumn="0" w:lastColumn="0" w:noHBand="0" w:noVBand="0"/>
      </w:tblPr>
      <w:tblGrid>
        <w:gridCol w:w="1635"/>
        <w:gridCol w:w="1800"/>
        <w:gridCol w:w="2520"/>
        <w:gridCol w:w="360"/>
        <w:gridCol w:w="540"/>
        <w:gridCol w:w="360"/>
        <w:gridCol w:w="180"/>
        <w:gridCol w:w="180"/>
        <w:gridCol w:w="720"/>
        <w:gridCol w:w="1080"/>
        <w:gridCol w:w="1980"/>
      </w:tblGrid>
      <w:tr w:rsidR="0026776D" w:rsidTr="0026776D">
        <w:tc>
          <w:tcPr>
            <w:tcW w:w="6315" w:type="dxa"/>
            <w:gridSpan w:val="4"/>
            <w:tcBorders>
              <w:top w:val="nil"/>
              <w:left w:val="nil"/>
              <w:bottom w:val="nil"/>
              <w:right w:val="nil"/>
            </w:tcBorders>
            <w:shd w:val="clear" w:color="auto" w:fill="FFFFFF"/>
            <w:vAlign w:val="bottom"/>
          </w:tcPr>
          <w:p w:rsidR="0026776D" w:rsidRDefault="0026776D" w:rsidP="0026776D">
            <w:pPr>
              <w:ind w:left="15"/>
              <w:jc w:val="right"/>
              <w:rPr>
                <w:rFonts w:ascii="Arial CYR" w:hAnsi="Arial CYR" w:cs="Arial CYR"/>
                <w:b/>
                <w:bCs/>
                <w:color w:val="000000"/>
                <w:sz w:val="20"/>
                <w:szCs w:val="20"/>
              </w:rPr>
            </w:pPr>
          </w:p>
          <w:p w:rsidR="0026776D" w:rsidRDefault="0026776D" w:rsidP="0026776D">
            <w:pPr>
              <w:ind w:left="15"/>
              <w:jc w:val="right"/>
              <w:rPr>
                <w:sz w:val="24"/>
                <w:szCs w:val="24"/>
              </w:rPr>
            </w:pPr>
            <w:r>
              <w:rPr>
                <w:rFonts w:ascii="Arial CYR" w:hAnsi="Arial CYR" w:cs="Arial CYR"/>
                <w:b/>
                <w:bCs/>
                <w:color w:val="000000"/>
                <w:sz w:val="20"/>
                <w:szCs w:val="20"/>
              </w:rPr>
              <w:t xml:space="preserve">Сведения о денежном обязательстве №     </w:t>
            </w:r>
          </w:p>
        </w:tc>
        <w:tc>
          <w:tcPr>
            <w:tcW w:w="1260" w:type="dxa"/>
            <w:gridSpan w:val="4"/>
            <w:tcBorders>
              <w:top w:val="nil"/>
              <w:left w:val="nil"/>
              <w:bottom w:val="nil"/>
              <w:right w:val="nil"/>
            </w:tcBorders>
            <w:shd w:val="clear" w:color="auto" w:fill="FFFFFF"/>
            <w:vAlign w:val="bottom"/>
          </w:tcPr>
          <w:p w:rsidR="0026776D" w:rsidRDefault="0026776D" w:rsidP="0026776D">
            <w:pPr>
              <w:ind w:left="15"/>
              <w:rPr>
                <w:sz w:val="24"/>
                <w:szCs w:val="24"/>
              </w:rPr>
            </w:pPr>
            <w:r>
              <w:rPr>
                <w:rFonts w:ascii="Arial CYR" w:hAnsi="Arial CYR" w:cs="Arial CYR"/>
                <w:color w:val="000000"/>
                <w:sz w:val="16"/>
                <w:szCs w:val="16"/>
              </w:rPr>
              <w:t xml:space="preserve">   </w:t>
            </w:r>
            <w:r>
              <w:rPr>
                <w:rFonts w:ascii="Arial CYR" w:hAnsi="Arial CYR" w:cs="Arial CYR"/>
                <w:b/>
                <w:bCs/>
                <w:color w:val="000000"/>
                <w:sz w:val="20"/>
                <w:szCs w:val="20"/>
              </w:rPr>
              <w:t>_________</w:t>
            </w:r>
          </w:p>
        </w:tc>
        <w:tc>
          <w:tcPr>
            <w:tcW w:w="1800" w:type="dxa"/>
            <w:gridSpan w:val="2"/>
            <w:tcBorders>
              <w:top w:val="nil"/>
              <w:left w:val="nil"/>
              <w:bottom w:val="nil"/>
              <w:right w:val="single" w:sz="18" w:space="0" w:color="000000"/>
            </w:tcBorders>
            <w:shd w:val="clear" w:color="auto" w:fill="FFFFFF"/>
            <w:vAlign w:val="bottom"/>
          </w:tcPr>
          <w:p w:rsidR="0026776D" w:rsidRDefault="0026776D" w:rsidP="0026776D">
            <w:pPr>
              <w:ind w:left="30" w:right="8"/>
              <w:jc w:val="right"/>
              <w:rPr>
                <w:sz w:val="24"/>
                <w:szCs w:val="24"/>
              </w:rPr>
            </w:pPr>
            <w:r>
              <w:rPr>
                <w:rFonts w:ascii="Arial CYR" w:hAnsi="Arial CYR" w:cs="Arial CYR"/>
                <w:color w:val="000000"/>
                <w:sz w:val="16"/>
                <w:szCs w:val="16"/>
              </w:rPr>
              <w:t>Форма по ОКУД</w:t>
            </w:r>
          </w:p>
        </w:tc>
        <w:tc>
          <w:tcPr>
            <w:tcW w:w="1980" w:type="dxa"/>
            <w:tcBorders>
              <w:top w:val="single" w:sz="18" w:space="0" w:color="000000"/>
              <w:left w:val="single" w:sz="18" w:space="0" w:color="000000"/>
              <w:bottom w:val="single" w:sz="4" w:space="0" w:color="000000"/>
              <w:right w:val="single" w:sz="18" w:space="0" w:color="000000"/>
            </w:tcBorders>
            <w:shd w:val="clear" w:color="auto" w:fill="FFFFFF"/>
            <w:vAlign w:val="bottom"/>
          </w:tcPr>
          <w:p w:rsidR="0026776D" w:rsidRDefault="0026776D" w:rsidP="0026776D">
            <w:pPr>
              <w:ind w:left="38" w:right="8"/>
              <w:jc w:val="center"/>
              <w:rPr>
                <w:sz w:val="24"/>
                <w:szCs w:val="24"/>
              </w:rPr>
            </w:pPr>
            <w:r>
              <w:rPr>
                <w:rFonts w:ascii="Arial CYR" w:hAnsi="Arial CYR" w:cs="Arial CYR"/>
                <w:color w:val="000000"/>
                <w:sz w:val="16"/>
                <w:szCs w:val="16"/>
              </w:rPr>
              <w:t>0506102</w:t>
            </w:r>
          </w:p>
        </w:tc>
      </w:tr>
      <w:tr w:rsidR="0026776D" w:rsidTr="0026776D">
        <w:tc>
          <w:tcPr>
            <w:tcW w:w="7575" w:type="dxa"/>
            <w:gridSpan w:val="8"/>
            <w:tcBorders>
              <w:top w:val="nil"/>
              <w:left w:val="nil"/>
              <w:bottom w:val="nil"/>
              <w:right w:val="nil"/>
            </w:tcBorders>
            <w:shd w:val="clear" w:color="auto" w:fill="FFFFFF"/>
            <w:vAlign w:val="bottom"/>
          </w:tcPr>
          <w:p w:rsidR="0026776D" w:rsidRDefault="0026776D" w:rsidP="0026776D">
            <w:pPr>
              <w:ind w:left="15"/>
              <w:jc w:val="center"/>
              <w:rPr>
                <w:color w:val="000000"/>
                <w:sz w:val="16"/>
                <w:szCs w:val="16"/>
              </w:rPr>
            </w:pPr>
          </w:p>
          <w:p w:rsidR="0026776D" w:rsidRDefault="0026776D" w:rsidP="0026776D">
            <w:pPr>
              <w:ind w:left="15"/>
              <w:jc w:val="center"/>
              <w:rPr>
                <w:sz w:val="24"/>
                <w:szCs w:val="24"/>
              </w:rPr>
            </w:pPr>
            <w:r>
              <w:rPr>
                <w:color w:val="000000"/>
                <w:sz w:val="16"/>
                <w:szCs w:val="16"/>
              </w:rPr>
              <w:t>от ’’</w:t>
            </w:r>
            <w:r>
              <w:rPr>
                <w:color w:val="000000"/>
                <w:sz w:val="16"/>
                <w:szCs w:val="16"/>
                <w:u w:val="single"/>
              </w:rPr>
              <w:t xml:space="preserve">            </w:t>
            </w:r>
            <w:r>
              <w:rPr>
                <w:color w:val="000000"/>
                <w:sz w:val="16"/>
                <w:szCs w:val="16"/>
              </w:rPr>
              <w:t xml:space="preserve">’’ ____________    </w:t>
            </w:r>
            <w:r>
              <w:rPr>
                <w:color w:val="000000"/>
                <w:sz w:val="16"/>
                <w:szCs w:val="16"/>
                <w:u w:val="single"/>
              </w:rPr>
              <w:t xml:space="preserve">20       </w:t>
            </w:r>
            <w:r>
              <w:rPr>
                <w:color w:val="000000"/>
                <w:sz w:val="16"/>
                <w:szCs w:val="16"/>
              </w:rPr>
              <w:t xml:space="preserve"> г.</w:t>
            </w:r>
          </w:p>
        </w:tc>
        <w:tc>
          <w:tcPr>
            <w:tcW w:w="720" w:type="dxa"/>
            <w:tcBorders>
              <w:top w:val="nil"/>
              <w:left w:val="nil"/>
              <w:bottom w:val="nil"/>
              <w:right w:val="nil"/>
            </w:tcBorders>
            <w:shd w:val="clear" w:color="auto" w:fill="FFFFFF"/>
            <w:vAlign w:val="bottom"/>
          </w:tcPr>
          <w:p w:rsidR="0026776D" w:rsidRDefault="0026776D" w:rsidP="0026776D">
            <w:pPr>
              <w:ind w:left="15"/>
              <w:jc w:val="center"/>
              <w:rPr>
                <w:sz w:val="24"/>
                <w:szCs w:val="24"/>
              </w:rPr>
            </w:pPr>
          </w:p>
        </w:tc>
        <w:tc>
          <w:tcPr>
            <w:tcW w:w="1080" w:type="dxa"/>
            <w:tcBorders>
              <w:top w:val="nil"/>
              <w:left w:val="nil"/>
              <w:bottom w:val="nil"/>
              <w:right w:val="single" w:sz="18" w:space="0" w:color="000000"/>
            </w:tcBorders>
            <w:shd w:val="clear" w:color="auto" w:fill="FFFFFF"/>
            <w:vAlign w:val="bottom"/>
          </w:tcPr>
          <w:p w:rsidR="0026776D" w:rsidRDefault="0026776D" w:rsidP="0026776D">
            <w:pPr>
              <w:ind w:left="30" w:right="8"/>
              <w:jc w:val="right"/>
              <w:rPr>
                <w:sz w:val="24"/>
                <w:szCs w:val="24"/>
              </w:rPr>
            </w:pPr>
            <w:r>
              <w:rPr>
                <w:rFonts w:ascii="Arial CYR" w:hAnsi="Arial CYR" w:cs="Arial CYR"/>
                <w:color w:val="000000"/>
                <w:sz w:val="16"/>
                <w:szCs w:val="16"/>
              </w:rPr>
              <w:t>Дата</w:t>
            </w:r>
          </w:p>
        </w:tc>
        <w:tc>
          <w:tcPr>
            <w:tcW w:w="1980" w:type="dxa"/>
            <w:tcBorders>
              <w:top w:val="single" w:sz="4" w:space="0" w:color="000000"/>
              <w:left w:val="single" w:sz="18" w:space="0" w:color="000000"/>
              <w:bottom w:val="single" w:sz="4" w:space="0" w:color="000000"/>
              <w:right w:val="single" w:sz="18" w:space="0" w:color="000000"/>
            </w:tcBorders>
            <w:shd w:val="clear" w:color="auto" w:fill="FFFFFF"/>
            <w:vAlign w:val="bottom"/>
          </w:tcPr>
          <w:p w:rsidR="0026776D" w:rsidRDefault="0026776D" w:rsidP="0026776D">
            <w:pPr>
              <w:ind w:left="38" w:right="8"/>
              <w:jc w:val="center"/>
              <w:rPr>
                <w:sz w:val="24"/>
                <w:szCs w:val="24"/>
              </w:rPr>
            </w:pPr>
          </w:p>
        </w:tc>
      </w:tr>
      <w:tr w:rsidR="0026776D" w:rsidTr="0026776D">
        <w:tc>
          <w:tcPr>
            <w:tcW w:w="3435" w:type="dxa"/>
            <w:gridSpan w:val="2"/>
            <w:tcBorders>
              <w:top w:val="nil"/>
              <w:left w:val="nil"/>
              <w:bottom w:val="nil"/>
              <w:right w:val="nil"/>
            </w:tcBorders>
            <w:shd w:val="clear" w:color="auto" w:fill="FFFFFF"/>
            <w:vAlign w:val="bottom"/>
          </w:tcPr>
          <w:p w:rsidR="0026776D" w:rsidRDefault="0026776D" w:rsidP="0026776D">
            <w:pPr>
              <w:ind w:left="15"/>
              <w:rPr>
                <w:sz w:val="24"/>
                <w:szCs w:val="24"/>
              </w:rPr>
            </w:pPr>
            <w:r>
              <w:rPr>
                <w:rFonts w:ascii="Arial CYR" w:hAnsi="Arial CYR" w:cs="Arial CYR"/>
                <w:color w:val="000000"/>
                <w:sz w:val="16"/>
                <w:szCs w:val="16"/>
              </w:rPr>
              <w:t>Получатель бюджетных средств</w:t>
            </w:r>
          </w:p>
        </w:tc>
        <w:tc>
          <w:tcPr>
            <w:tcW w:w="3780" w:type="dxa"/>
            <w:gridSpan w:val="4"/>
            <w:tcBorders>
              <w:top w:val="nil"/>
              <w:left w:val="nil"/>
              <w:bottom w:val="single" w:sz="8" w:space="0" w:color="000000"/>
              <w:right w:val="nil"/>
            </w:tcBorders>
            <w:shd w:val="clear" w:color="auto" w:fill="FFFFFF"/>
            <w:vAlign w:val="bottom"/>
          </w:tcPr>
          <w:p w:rsidR="0026776D" w:rsidRDefault="0026776D" w:rsidP="0026776D">
            <w:pPr>
              <w:ind w:left="15"/>
              <w:rPr>
                <w:sz w:val="24"/>
                <w:szCs w:val="24"/>
              </w:rPr>
            </w:pPr>
          </w:p>
        </w:tc>
        <w:tc>
          <w:tcPr>
            <w:tcW w:w="2160" w:type="dxa"/>
            <w:gridSpan w:val="4"/>
            <w:tcBorders>
              <w:top w:val="nil"/>
              <w:left w:val="nil"/>
              <w:bottom w:val="nil"/>
              <w:right w:val="single" w:sz="18" w:space="0" w:color="000000"/>
            </w:tcBorders>
            <w:shd w:val="clear" w:color="auto" w:fill="FFFFFF"/>
            <w:vAlign w:val="bottom"/>
          </w:tcPr>
          <w:p w:rsidR="0026776D" w:rsidRDefault="0026776D" w:rsidP="0026776D">
            <w:pPr>
              <w:ind w:left="30" w:right="8"/>
              <w:jc w:val="right"/>
              <w:rPr>
                <w:sz w:val="24"/>
                <w:szCs w:val="24"/>
              </w:rPr>
            </w:pPr>
            <w:r>
              <w:rPr>
                <w:rFonts w:ascii="Arial CYR" w:hAnsi="Arial CYR" w:cs="Arial CYR"/>
                <w:color w:val="000000"/>
                <w:sz w:val="16"/>
                <w:szCs w:val="16"/>
              </w:rPr>
              <w:t>Код по Сводному реестру</w:t>
            </w:r>
          </w:p>
        </w:tc>
        <w:tc>
          <w:tcPr>
            <w:tcW w:w="1980" w:type="dxa"/>
            <w:tcBorders>
              <w:top w:val="single" w:sz="4" w:space="0" w:color="000000"/>
              <w:left w:val="single" w:sz="18" w:space="0" w:color="000000"/>
              <w:bottom w:val="single" w:sz="8" w:space="0" w:color="000000"/>
              <w:right w:val="single" w:sz="18" w:space="0" w:color="000000"/>
            </w:tcBorders>
            <w:shd w:val="clear" w:color="auto" w:fill="FFFFFF"/>
            <w:vAlign w:val="bottom"/>
          </w:tcPr>
          <w:p w:rsidR="0026776D" w:rsidRDefault="0026776D" w:rsidP="0026776D">
            <w:pPr>
              <w:ind w:left="38" w:right="8"/>
              <w:jc w:val="center"/>
              <w:rPr>
                <w:sz w:val="24"/>
                <w:szCs w:val="24"/>
              </w:rPr>
            </w:pPr>
          </w:p>
        </w:tc>
      </w:tr>
      <w:tr w:rsidR="0026776D" w:rsidTr="0026776D">
        <w:tc>
          <w:tcPr>
            <w:tcW w:w="6855" w:type="dxa"/>
            <w:gridSpan w:val="5"/>
            <w:tcBorders>
              <w:top w:val="nil"/>
              <w:left w:val="nil"/>
              <w:bottom w:val="nil"/>
              <w:right w:val="nil"/>
            </w:tcBorders>
            <w:shd w:val="clear" w:color="auto" w:fill="FFFFFF"/>
            <w:vAlign w:val="bottom"/>
          </w:tcPr>
          <w:p w:rsidR="0026776D" w:rsidRDefault="0026776D" w:rsidP="0026776D">
            <w:pPr>
              <w:ind w:left="38" w:right="8"/>
              <w:jc w:val="center"/>
              <w:rPr>
                <w:sz w:val="24"/>
                <w:szCs w:val="24"/>
              </w:rPr>
            </w:pPr>
          </w:p>
        </w:tc>
        <w:tc>
          <w:tcPr>
            <w:tcW w:w="360" w:type="dxa"/>
            <w:tcBorders>
              <w:top w:val="nil"/>
              <w:left w:val="nil"/>
              <w:bottom w:val="nil"/>
              <w:right w:val="nil"/>
            </w:tcBorders>
            <w:shd w:val="clear" w:color="auto" w:fill="FFFFFF"/>
            <w:vAlign w:val="bottom"/>
          </w:tcPr>
          <w:p w:rsidR="0026776D" w:rsidRDefault="0026776D" w:rsidP="0026776D">
            <w:pPr>
              <w:ind w:left="38" w:right="8"/>
              <w:jc w:val="center"/>
              <w:rPr>
                <w:sz w:val="24"/>
                <w:szCs w:val="24"/>
              </w:rPr>
            </w:pPr>
          </w:p>
        </w:tc>
        <w:tc>
          <w:tcPr>
            <w:tcW w:w="2160" w:type="dxa"/>
            <w:gridSpan w:val="4"/>
            <w:tcBorders>
              <w:top w:val="nil"/>
              <w:left w:val="nil"/>
              <w:bottom w:val="nil"/>
              <w:right w:val="single" w:sz="18" w:space="0" w:color="000000"/>
            </w:tcBorders>
            <w:shd w:val="clear" w:color="auto" w:fill="FFFFFF"/>
            <w:vAlign w:val="bottom"/>
          </w:tcPr>
          <w:p w:rsidR="0026776D" w:rsidRDefault="0026776D" w:rsidP="0026776D">
            <w:pPr>
              <w:ind w:left="30" w:right="8"/>
              <w:jc w:val="right"/>
              <w:rPr>
                <w:sz w:val="24"/>
                <w:szCs w:val="24"/>
              </w:rPr>
            </w:pPr>
            <w:r>
              <w:rPr>
                <w:rFonts w:ascii="Arial CYR" w:hAnsi="Arial CYR" w:cs="Arial CYR"/>
                <w:color w:val="000000"/>
                <w:sz w:val="16"/>
                <w:szCs w:val="16"/>
              </w:rPr>
              <w:t>Номер лицевого счета</w:t>
            </w:r>
          </w:p>
        </w:tc>
        <w:tc>
          <w:tcPr>
            <w:tcW w:w="1980" w:type="dxa"/>
            <w:tcBorders>
              <w:top w:val="single" w:sz="8" w:space="0" w:color="000000"/>
              <w:left w:val="single" w:sz="18" w:space="0" w:color="000000"/>
              <w:bottom w:val="single" w:sz="8" w:space="0" w:color="000000"/>
              <w:right w:val="single" w:sz="18" w:space="0" w:color="000000"/>
            </w:tcBorders>
            <w:shd w:val="clear" w:color="auto" w:fill="FFFFFF"/>
            <w:vAlign w:val="bottom"/>
          </w:tcPr>
          <w:p w:rsidR="0026776D" w:rsidRDefault="0026776D" w:rsidP="0026776D">
            <w:pPr>
              <w:ind w:left="38" w:right="8"/>
              <w:jc w:val="center"/>
              <w:rPr>
                <w:sz w:val="24"/>
                <w:szCs w:val="24"/>
              </w:rPr>
            </w:pPr>
          </w:p>
        </w:tc>
      </w:tr>
      <w:tr w:rsidR="0026776D" w:rsidTr="0026776D">
        <w:tc>
          <w:tcPr>
            <w:tcW w:w="3435" w:type="dxa"/>
            <w:gridSpan w:val="2"/>
            <w:tcBorders>
              <w:top w:val="nil"/>
              <w:left w:val="nil"/>
              <w:bottom w:val="nil"/>
              <w:right w:val="nil"/>
            </w:tcBorders>
            <w:shd w:val="clear" w:color="auto" w:fill="FFFFFF"/>
            <w:vAlign w:val="bottom"/>
          </w:tcPr>
          <w:p w:rsidR="0026776D" w:rsidRDefault="0026776D" w:rsidP="0026776D">
            <w:pPr>
              <w:ind w:left="38" w:right="8"/>
              <w:jc w:val="center"/>
              <w:rPr>
                <w:sz w:val="24"/>
                <w:szCs w:val="24"/>
              </w:rPr>
            </w:pPr>
          </w:p>
        </w:tc>
        <w:tc>
          <w:tcPr>
            <w:tcW w:w="3420" w:type="dxa"/>
            <w:gridSpan w:val="3"/>
            <w:tcBorders>
              <w:top w:val="nil"/>
              <w:left w:val="nil"/>
              <w:bottom w:val="nil"/>
              <w:right w:val="nil"/>
            </w:tcBorders>
            <w:shd w:val="clear" w:color="auto" w:fill="FFFFFF"/>
            <w:vAlign w:val="bottom"/>
          </w:tcPr>
          <w:p w:rsidR="0026776D" w:rsidRDefault="0026776D" w:rsidP="0026776D">
            <w:pPr>
              <w:ind w:left="38" w:right="8"/>
              <w:jc w:val="center"/>
              <w:rPr>
                <w:sz w:val="24"/>
                <w:szCs w:val="24"/>
              </w:rPr>
            </w:pPr>
          </w:p>
        </w:tc>
        <w:tc>
          <w:tcPr>
            <w:tcW w:w="360" w:type="dxa"/>
            <w:tcBorders>
              <w:top w:val="nil"/>
              <w:left w:val="nil"/>
              <w:bottom w:val="nil"/>
              <w:right w:val="nil"/>
            </w:tcBorders>
            <w:shd w:val="clear" w:color="auto" w:fill="FFFFFF"/>
            <w:vAlign w:val="bottom"/>
          </w:tcPr>
          <w:p w:rsidR="0026776D" w:rsidRDefault="0026776D" w:rsidP="0026776D">
            <w:pPr>
              <w:ind w:left="38" w:right="8"/>
              <w:jc w:val="center"/>
              <w:rPr>
                <w:sz w:val="24"/>
                <w:szCs w:val="24"/>
              </w:rPr>
            </w:pPr>
          </w:p>
        </w:tc>
        <w:tc>
          <w:tcPr>
            <w:tcW w:w="360" w:type="dxa"/>
            <w:gridSpan w:val="2"/>
            <w:tcBorders>
              <w:top w:val="nil"/>
              <w:left w:val="nil"/>
              <w:bottom w:val="nil"/>
              <w:right w:val="nil"/>
            </w:tcBorders>
            <w:shd w:val="clear" w:color="auto" w:fill="FFFFFF"/>
            <w:vAlign w:val="bottom"/>
          </w:tcPr>
          <w:p w:rsidR="0026776D" w:rsidRDefault="0026776D" w:rsidP="0026776D">
            <w:pPr>
              <w:ind w:left="38" w:right="8"/>
              <w:jc w:val="center"/>
              <w:rPr>
                <w:sz w:val="24"/>
                <w:szCs w:val="24"/>
              </w:rPr>
            </w:pPr>
          </w:p>
        </w:tc>
        <w:tc>
          <w:tcPr>
            <w:tcW w:w="720" w:type="dxa"/>
            <w:tcBorders>
              <w:top w:val="nil"/>
              <w:left w:val="nil"/>
              <w:bottom w:val="nil"/>
              <w:right w:val="nil"/>
            </w:tcBorders>
            <w:shd w:val="clear" w:color="auto" w:fill="FFFFFF"/>
            <w:vAlign w:val="bottom"/>
          </w:tcPr>
          <w:p w:rsidR="0026776D" w:rsidRDefault="0026776D" w:rsidP="0026776D">
            <w:pPr>
              <w:ind w:left="38" w:right="8"/>
              <w:jc w:val="center"/>
              <w:rPr>
                <w:sz w:val="24"/>
                <w:szCs w:val="24"/>
              </w:rPr>
            </w:pPr>
          </w:p>
        </w:tc>
        <w:tc>
          <w:tcPr>
            <w:tcW w:w="1080" w:type="dxa"/>
            <w:tcBorders>
              <w:top w:val="nil"/>
              <w:left w:val="nil"/>
              <w:bottom w:val="nil"/>
              <w:right w:val="single" w:sz="18" w:space="0" w:color="000000"/>
            </w:tcBorders>
            <w:shd w:val="clear" w:color="auto" w:fill="FFFFFF"/>
            <w:vAlign w:val="bottom"/>
          </w:tcPr>
          <w:p w:rsidR="0026776D" w:rsidRDefault="0026776D" w:rsidP="0026776D">
            <w:pPr>
              <w:ind w:left="38" w:right="8"/>
              <w:jc w:val="center"/>
              <w:rPr>
                <w:sz w:val="24"/>
                <w:szCs w:val="24"/>
              </w:rPr>
            </w:pPr>
          </w:p>
        </w:tc>
        <w:tc>
          <w:tcPr>
            <w:tcW w:w="1980" w:type="dxa"/>
            <w:tcBorders>
              <w:top w:val="nil"/>
              <w:left w:val="single" w:sz="18" w:space="0" w:color="000000"/>
              <w:bottom w:val="nil"/>
              <w:right w:val="single" w:sz="18" w:space="0" w:color="000000"/>
            </w:tcBorders>
            <w:shd w:val="clear" w:color="auto" w:fill="FFFFFF"/>
            <w:vAlign w:val="bottom"/>
          </w:tcPr>
          <w:p w:rsidR="0026776D" w:rsidRDefault="0026776D" w:rsidP="0026776D">
            <w:pPr>
              <w:ind w:left="38" w:right="8"/>
              <w:rPr>
                <w:sz w:val="24"/>
                <w:szCs w:val="24"/>
              </w:rPr>
            </w:pPr>
            <w:r>
              <w:rPr>
                <w:rFonts w:ascii="Arial CYR" w:hAnsi="Arial CYR" w:cs="Arial CYR"/>
                <w:color w:val="000000"/>
                <w:sz w:val="16"/>
                <w:szCs w:val="16"/>
              </w:rPr>
              <w:t> </w:t>
            </w:r>
          </w:p>
        </w:tc>
      </w:tr>
      <w:tr w:rsidR="0026776D" w:rsidTr="0026776D">
        <w:tc>
          <w:tcPr>
            <w:tcW w:w="3435" w:type="dxa"/>
            <w:gridSpan w:val="2"/>
            <w:tcBorders>
              <w:top w:val="nil"/>
              <w:left w:val="nil"/>
              <w:bottom w:val="nil"/>
              <w:right w:val="nil"/>
            </w:tcBorders>
            <w:shd w:val="clear" w:color="auto" w:fill="FFFFFF"/>
            <w:vAlign w:val="bottom"/>
          </w:tcPr>
          <w:p w:rsidR="0026776D" w:rsidRDefault="0026776D" w:rsidP="0026776D">
            <w:pPr>
              <w:ind w:left="15"/>
              <w:rPr>
                <w:sz w:val="24"/>
                <w:szCs w:val="24"/>
              </w:rPr>
            </w:pPr>
            <w:r>
              <w:rPr>
                <w:rFonts w:ascii="Arial CYR" w:hAnsi="Arial CYR" w:cs="Arial CYR"/>
                <w:color w:val="000000"/>
                <w:sz w:val="16"/>
                <w:szCs w:val="16"/>
              </w:rPr>
              <w:t>Главный распорядитель бюджетных средств</w:t>
            </w:r>
          </w:p>
        </w:tc>
        <w:tc>
          <w:tcPr>
            <w:tcW w:w="3780" w:type="dxa"/>
            <w:gridSpan w:val="4"/>
            <w:tcBorders>
              <w:top w:val="nil"/>
              <w:left w:val="nil"/>
              <w:bottom w:val="single" w:sz="8" w:space="0" w:color="000000"/>
              <w:right w:val="nil"/>
            </w:tcBorders>
            <w:shd w:val="clear" w:color="auto" w:fill="FFFFFF"/>
            <w:vAlign w:val="bottom"/>
          </w:tcPr>
          <w:p w:rsidR="0026776D" w:rsidRDefault="0026776D" w:rsidP="0026776D">
            <w:pPr>
              <w:ind w:left="30"/>
              <w:rPr>
                <w:sz w:val="24"/>
                <w:szCs w:val="24"/>
              </w:rPr>
            </w:pPr>
          </w:p>
        </w:tc>
        <w:tc>
          <w:tcPr>
            <w:tcW w:w="360" w:type="dxa"/>
            <w:gridSpan w:val="2"/>
            <w:tcBorders>
              <w:top w:val="nil"/>
              <w:left w:val="nil"/>
              <w:bottom w:val="nil"/>
              <w:right w:val="nil"/>
            </w:tcBorders>
            <w:shd w:val="clear" w:color="auto" w:fill="FFFFFF"/>
            <w:vAlign w:val="bottom"/>
          </w:tcPr>
          <w:p w:rsidR="0026776D" w:rsidRDefault="0026776D" w:rsidP="0026776D">
            <w:pPr>
              <w:ind w:left="30"/>
              <w:rPr>
                <w:sz w:val="24"/>
                <w:szCs w:val="24"/>
              </w:rPr>
            </w:pPr>
          </w:p>
        </w:tc>
        <w:tc>
          <w:tcPr>
            <w:tcW w:w="720" w:type="dxa"/>
            <w:tcBorders>
              <w:top w:val="nil"/>
              <w:left w:val="nil"/>
              <w:bottom w:val="nil"/>
              <w:right w:val="nil"/>
            </w:tcBorders>
            <w:shd w:val="clear" w:color="auto" w:fill="FFFFFF"/>
            <w:vAlign w:val="bottom"/>
          </w:tcPr>
          <w:p w:rsidR="0026776D" w:rsidRDefault="0026776D" w:rsidP="0026776D">
            <w:pPr>
              <w:ind w:left="30"/>
              <w:rPr>
                <w:sz w:val="24"/>
                <w:szCs w:val="24"/>
              </w:rPr>
            </w:pPr>
          </w:p>
        </w:tc>
        <w:tc>
          <w:tcPr>
            <w:tcW w:w="1080" w:type="dxa"/>
            <w:tcBorders>
              <w:top w:val="nil"/>
              <w:left w:val="nil"/>
              <w:bottom w:val="nil"/>
              <w:right w:val="single" w:sz="18" w:space="0" w:color="000000"/>
            </w:tcBorders>
            <w:shd w:val="clear" w:color="auto" w:fill="FFFFFF"/>
            <w:vAlign w:val="bottom"/>
          </w:tcPr>
          <w:p w:rsidR="0026776D" w:rsidRDefault="0026776D" w:rsidP="0026776D">
            <w:pPr>
              <w:ind w:left="30" w:right="8"/>
              <w:jc w:val="right"/>
              <w:rPr>
                <w:sz w:val="24"/>
                <w:szCs w:val="24"/>
              </w:rPr>
            </w:pPr>
            <w:r>
              <w:rPr>
                <w:rFonts w:ascii="Arial CYR" w:hAnsi="Arial CYR" w:cs="Arial CYR"/>
                <w:color w:val="000000"/>
                <w:sz w:val="16"/>
                <w:szCs w:val="16"/>
              </w:rPr>
              <w:t>Глава по БК</w:t>
            </w:r>
          </w:p>
        </w:tc>
        <w:tc>
          <w:tcPr>
            <w:tcW w:w="1980" w:type="dxa"/>
            <w:tcBorders>
              <w:top w:val="nil"/>
              <w:left w:val="single" w:sz="18" w:space="0" w:color="000000"/>
              <w:bottom w:val="single" w:sz="4" w:space="0" w:color="000000"/>
              <w:right w:val="single" w:sz="18" w:space="0" w:color="000000"/>
            </w:tcBorders>
            <w:shd w:val="clear" w:color="auto" w:fill="FFFFFF"/>
            <w:vAlign w:val="bottom"/>
          </w:tcPr>
          <w:p w:rsidR="0026776D" w:rsidRDefault="0026776D" w:rsidP="0026776D">
            <w:pPr>
              <w:ind w:left="38" w:right="8"/>
              <w:jc w:val="center"/>
              <w:rPr>
                <w:sz w:val="24"/>
                <w:szCs w:val="24"/>
              </w:rPr>
            </w:pPr>
          </w:p>
        </w:tc>
      </w:tr>
      <w:tr w:rsidR="0026776D" w:rsidTr="0026776D">
        <w:tc>
          <w:tcPr>
            <w:tcW w:w="3435" w:type="dxa"/>
            <w:gridSpan w:val="2"/>
            <w:tcBorders>
              <w:top w:val="nil"/>
              <w:left w:val="nil"/>
              <w:bottom w:val="nil"/>
              <w:right w:val="nil"/>
            </w:tcBorders>
            <w:shd w:val="clear" w:color="auto" w:fill="FFFFFF"/>
            <w:vAlign w:val="bottom"/>
          </w:tcPr>
          <w:p w:rsidR="0026776D" w:rsidRDefault="0026776D" w:rsidP="0026776D">
            <w:pPr>
              <w:ind w:left="15"/>
              <w:rPr>
                <w:sz w:val="24"/>
                <w:szCs w:val="24"/>
              </w:rPr>
            </w:pPr>
            <w:r>
              <w:rPr>
                <w:rFonts w:ascii="Arial CYR" w:hAnsi="Arial CYR" w:cs="Arial CYR"/>
                <w:color w:val="000000"/>
                <w:sz w:val="16"/>
                <w:szCs w:val="16"/>
              </w:rPr>
              <w:t>Наименование бюджета</w:t>
            </w:r>
          </w:p>
        </w:tc>
        <w:tc>
          <w:tcPr>
            <w:tcW w:w="3780" w:type="dxa"/>
            <w:gridSpan w:val="4"/>
            <w:tcBorders>
              <w:top w:val="single" w:sz="8" w:space="0" w:color="000000"/>
              <w:left w:val="nil"/>
              <w:bottom w:val="single" w:sz="8" w:space="0" w:color="000000"/>
              <w:right w:val="nil"/>
            </w:tcBorders>
            <w:shd w:val="clear" w:color="auto" w:fill="FFFFFF"/>
            <w:vAlign w:val="bottom"/>
          </w:tcPr>
          <w:p w:rsidR="0026776D" w:rsidRDefault="0026776D" w:rsidP="0026776D">
            <w:pPr>
              <w:ind w:left="30"/>
              <w:rPr>
                <w:sz w:val="24"/>
                <w:szCs w:val="24"/>
              </w:rPr>
            </w:pPr>
          </w:p>
        </w:tc>
        <w:tc>
          <w:tcPr>
            <w:tcW w:w="360" w:type="dxa"/>
            <w:gridSpan w:val="2"/>
            <w:tcBorders>
              <w:top w:val="nil"/>
              <w:left w:val="nil"/>
              <w:bottom w:val="nil"/>
              <w:right w:val="nil"/>
            </w:tcBorders>
            <w:shd w:val="clear" w:color="auto" w:fill="FFFFFF"/>
            <w:vAlign w:val="bottom"/>
          </w:tcPr>
          <w:p w:rsidR="0026776D" w:rsidRDefault="0026776D" w:rsidP="0026776D">
            <w:pPr>
              <w:ind w:left="30"/>
              <w:rPr>
                <w:sz w:val="24"/>
                <w:szCs w:val="24"/>
              </w:rPr>
            </w:pPr>
          </w:p>
        </w:tc>
        <w:tc>
          <w:tcPr>
            <w:tcW w:w="720" w:type="dxa"/>
            <w:tcBorders>
              <w:top w:val="nil"/>
              <w:left w:val="nil"/>
              <w:bottom w:val="nil"/>
              <w:right w:val="nil"/>
            </w:tcBorders>
            <w:shd w:val="clear" w:color="auto" w:fill="FFFFFF"/>
            <w:vAlign w:val="bottom"/>
          </w:tcPr>
          <w:p w:rsidR="0026776D" w:rsidRDefault="0026776D" w:rsidP="0026776D">
            <w:pPr>
              <w:ind w:left="30"/>
              <w:rPr>
                <w:sz w:val="24"/>
                <w:szCs w:val="24"/>
              </w:rPr>
            </w:pPr>
          </w:p>
        </w:tc>
        <w:tc>
          <w:tcPr>
            <w:tcW w:w="1080" w:type="dxa"/>
            <w:tcBorders>
              <w:top w:val="nil"/>
              <w:left w:val="nil"/>
              <w:bottom w:val="nil"/>
              <w:right w:val="single" w:sz="18" w:space="0" w:color="000000"/>
            </w:tcBorders>
            <w:shd w:val="clear" w:color="auto" w:fill="FFFFFF"/>
            <w:vAlign w:val="bottom"/>
          </w:tcPr>
          <w:p w:rsidR="0026776D" w:rsidRDefault="0026776D" w:rsidP="0026776D">
            <w:pPr>
              <w:ind w:left="30" w:right="8"/>
              <w:jc w:val="right"/>
              <w:rPr>
                <w:sz w:val="24"/>
                <w:szCs w:val="24"/>
              </w:rPr>
            </w:pPr>
            <w:r>
              <w:rPr>
                <w:color w:val="000000"/>
                <w:sz w:val="16"/>
                <w:szCs w:val="16"/>
              </w:rPr>
              <w:t xml:space="preserve">по ОКТМО  </w:t>
            </w:r>
          </w:p>
        </w:tc>
        <w:tc>
          <w:tcPr>
            <w:tcW w:w="1980" w:type="dxa"/>
            <w:tcBorders>
              <w:top w:val="nil"/>
              <w:left w:val="single" w:sz="18" w:space="0" w:color="000000"/>
              <w:bottom w:val="single" w:sz="4" w:space="0" w:color="000000"/>
              <w:right w:val="single" w:sz="18" w:space="0" w:color="000000"/>
            </w:tcBorders>
            <w:shd w:val="clear" w:color="auto" w:fill="FFFFFF"/>
            <w:vAlign w:val="bottom"/>
          </w:tcPr>
          <w:p w:rsidR="0026776D" w:rsidRDefault="0026776D" w:rsidP="0026776D">
            <w:pPr>
              <w:ind w:left="38" w:right="8"/>
              <w:jc w:val="center"/>
              <w:rPr>
                <w:sz w:val="24"/>
                <w:szCs w:val="24"/>
              </w:rPr>
            </w:pPr>
          </w:p>
        </w:tc>
      </w:tr>
      <w:tr w:rsidR="0026776D" w:rsidTr="0026776D">
        <w:tc>
          <w:tcPr>
            <w:tcW w:w="3435" w:type="dxa"/>
            <w:gridSpan w:val="2"/>
            <w:tcBorders>
              <w:top w:val="nil"/>
              <w:left w:val="nil"/>
              <w:bottom w:val="nil"/>
              <w:right w:val="nil"/>
            </w:tcBorders>
            <w:shd w:val="clear" w:color="auto" w:fill="FFFFFF"/>
            <w:vAlign w:val="bottom"/>
          </w:tcPr>
          <w:p w:rsidR="0026776D" w:rsidRDefault="0026776D" w:rsidP="0026776D">
            <w:pPr>
              <w:ind w:left="15"/>
              <w:rPr>
                <w:sz w:val="24"/>
                <w:szCs w:val="24"/>
              </w:rPr>
            </w:pPr>
            <w:r>
              <w:rPr>
                <w:rFonts w:ascii="Arial CYR" w:hAnsi="Arial CYR" w:cs="Arial CYR"/>
                <w:color w:val="000000"/>
                <w:sz w:val="16"/>
                <w:szCs w:val="16"/>
              </w:rPr>
              <w:t>Финансовый орган</w:t>
            </w:r>
          </w:p>
        </w:tc>
        <w:tc>
          <w:tcPr>
            <w:tcW w:w="3780" w:type="dxa"/>
            <w:gridSpan w:val="4"/>
            <w:tcBorders>
              <w:top w:val="single" w:sz="8" w:space="0" w:color="000000"/>
              <w:left w:val="nil"/>
              <w:bottom w:val="single" w:sz="4" w:space="0" w:color="000000"/>
              <w:right w:val="nil"/>
            </w:tcBorders>
            <w:shd w:val="clear" w:color="auto" w:fill="FFFFFF"/>
            <w:vAlign w:val="bottom"/>
          </w:tcPr>
          <w:p w:rsidR="0026776D" w:rsidRDefault="0026776D" w:rsidP="0026776D">
            <w:pPr>
              <w:ind w:left="30"/>
              <w:rPr>
                <w:sz w:val="24"/>
                <w:szCs w:val="24"/>
              </w:rPr>
            </w:pPr>
          </w:p>
        </w:tc>
        <w:tc>
          <w:tcPr>
            <w:tcW w:w="360" w:type="dxa"/>
            <w:gridSpan w:val="2"/>
            <w:tcBorders>
              <w:top w:val="nil"/>
              <w:left w:val="nil"/>
              <w:bottom w:val="nil"/>
              <w:right w:val="nil"/>
            </w:tcBorders>
            <w:shd w:val="clear" w:color="auto" w:fill="FFFFFF"/>
            <w:vAlign w:val="bottom"/>
          </w:tcPr>
          <w:p w:rsidR="0026776D" w:rsidRDefault="0026776D" w:rsidP="0026776D">
            <w:pPr>
              <w:ind w:left="30"/>
              <w:rPr>
                <w:sz w:val="24"/>
                <w:szCs w:val="24"/>
              </w:rPr>
            </w:pPr>
          </w:p>
        </w:tc>
        <w:tc>
          <w:tcPr>
            <w:tcW w:w="720" w:type="dxa"/>
            <w:tcBorders>
              <w:top w:val="nil"/>
              <w:left w:val="nil"/>
              <w:bottom w:val="nil"/>
              <w:right w:val="nil"/>
            </w:tcBorders>
            <w:shd w:val="clear" w:color="auto" w:fill="FFFFFF"/>
            <w:vAlign w:val="bottom"/>
          </w:tcPr>
          <w:p w:rsidR="0026776D" w:rsidRDefault="0026776D" w:rsidP="0026776D">
            <w:pPr>
              <w:ind w:left="30"/>
              <w:rPr>
                <w:sz w:val="24"/>
                <w:szCs w:val="24"/>
              </w:rPr>
            </w:pPr>
          </w:p>
        </w:tc>
        <w:tc>
          <w:tcPr>
            <w:tcW w:w="1080" w:type="dxa"/>
            <w:tcBorders>
              <w:top w:val="nil"/>
              <w:left w:val="nil"/>
              <w:bottom w:val="nil"/>
              <w:right w:val="single" w:sz="18" w:space="0" w:color="000000"/>
            </w:tcBorders>
            <w:shd w:val="clear" w:color="auto" w:fill="FFFFFF"/>
            <w:vAlign w:val="bottom"/>
          </w:tcPr>
          <w:p w:rsidR="0026776D" w:rsidRDefault="0026776D" w:rsidP="0026776D">
            <w:pPr>
              <w:ind w:left="30" w:right="8"/>
              <w:jc w:val="right"/>
              <w:rPr>
                <w:sz w:val="24"/>
                <w:szCs w:val="24"/>
              </w:rPr>
            </w:pPr>
            <w:r>
              <w:rPr>
                <w:rFonts w:ascii="Arial CYR" w:hAnsi="Arial CYR" w:cs="Arial CYR"/>
                <w:color w:val="000000"/>
                <w:sz w:val="16"/>
                <w:szCs w:val="16"/>
              </w:rPr>
              <w:t>по ОКПО</w:t>
            </w:r>
          </w:p>
        </w:tc>
        <w:tc>
          <w:tcPr>
            <w:tcW w:w="1980" w:type="dxa"/>
            <w:tcBorders>
              <w:top w:val="single" w:sz="4" w:space="0" w:color="000000"/>
              <w:left w:val="single" w:sz="18" w:space="0" w:color="000000"/>
              <w:bottom w:val="single" w:sz="4" w:space="0" w:color="000000"/>
              <w:right w:val="single" w:sz="18" w:space="0" w:color="000000"/>
            </w:tcBorders>
            <w:shd w:val="clear" w:color="auto" w:fill="FFFFFF"/>
            <w:vAlign w:val="bottom"/>
          </w:tcPr>
          <w:p w:rsidR="0026776D" w:rsidRDefault="0026776D" w:rsidP="0026776D">
            <w:pPr>
              <w:ind w:left="38" w:right="8"/>
              <w:jc w:val="center"/>
              <w:rPr>
                <w:sz w:val="24"/>
                <w:szCs w:val="24"/>
              </w:rPr>
            </w:pPr>
          </w:p>
        </w:tc>
      </w:tr>
      <w:tr w:rsidR="0026776D" w:rsidTr="0026776D">
        <w:tc>
          <w:tcPr>
            <w:tcW w:w="3435" w:type="dxa"/>
            <w:gridSpan w:val="2"/>
            <w:vMerge w:val="restart"/>
            <w:tcBorders>
              <w:top w:val="nil"/>
              <w:left w:val="nil"/>
              <w:bottom w:val="nil"/>
              <w:right w:val="nil"/>
            </w:tcBorders>
            <w:shd w:val="clear" w:color="auto" w:fill="FFFFFF"/>
            <w:vAlign w:val="bottom"/>
          </w:tcPr>
          <w:p w:rsidR="0026776D" w:rsidRDefault="0026776D" w:rsidP="0026776D">
            <w:pPr>
              <w:ind w:left="15"/>
              <w:rPr>
                <w:rFonts w:ascii="Arial CYR" w:hAnsi="Arial CYR" w:cs="Arial CYR"/>
                <w:color w:val="000000"/>
                <w:sz w:val="16"/>
                <w:szCs w:val="16"/>
              </w:rPr>
            </w:pPr>
            <w:r>
              <w:rPr>
                <w:rFonts w:ascii="Arial CYR" w:hAnsi="Arial CYR" w:cs="Arial CYR"/>
                <w:color w:val="000000"/>
                <w:sz w:val="16"/>
                <w:szCs w:val="16"/>
              </w:rPr>
              <w:t xml:space="preserve">Территориальный орган       </w:t>
            </w:r>
          </w:p>
          <w:p w:rsidR="0026776D" w:rsidRDefault="0026776D" w:rsidP="0026776D">
            <w:pPr>
              <w:ind w:left="15"/>
              <w:rPr>
                <w:sz w:val="24"/>
                <w:szCs w:val="24"/>
              </w:rPr>
            </w:pPr>
            <w:r>
              <w:rPr>
                <w:rFonts w:ascii="Arial CYR" w:hAnsi="Arial CYR" w:cs="Arial CYR"/>
                <w:color w:val="000000"/>
                <w:sz w:val="16"/>
                <w:szCs w:val="16"/>
              </w:rPr>
              <w:t xml:space="preserve">Федерального казначейства  </w:t>
            </w:r>
          </w:p>
        </w:tc>
        <w:tc>
          <w:tcPr>
            <w:tcW w:w="3780" w:type="dxa"/>
            <w:gridSpan w:val="4"/>
            <w:vMerge w:val="restart"/>
            <w:tcBorders>
              <w:top w:val="single" w:sz="4" w:space="0" w:color="000000"/>
              <w:left w:val="nil"/>
              <w:bottom w:val="nil"/>
              <w:right w:val="nil"/>
            </w:tcBorders>
            <w:shd w:val="clear" w:color="auto" w:fill="FFFFFF"/>
            <w:vAlign w:val="bottom"/>
          </w:tcPr>
          <w:p w:rsidR="0026776D" w:rsidRDefault="0026776D" w:rsidP="0026776D">
            <w:pPr>
              <w:ind w:left="30"/>
              <w:rPr>
                <w:sz w:val="24"/>
                <w:szCs w:val="24"/>
              </w:rPr>
            </w:pPr>
          </w:p>
        </w:tc>
        <w:tc>
          <w:tcPr>
            <w:tcW w:w="360" w:type="dxa"/>
            <w:gridSpan w:val="2"/>
            <w:tcBorders>
              <w:top w:val="nil"/>
              <w:left w:val="nil"/>
              <w:bottom w:val="nil"/>
              <w:right w:val="nil"/>
            </w:tcBorders>
            <w:shd w:val="clear" w:color="auto" w:fill="FFFFFF"/>
            <w:vAlign w:val="bottom"/>
          </w:tcPr>
          <w:p w:rsidR="0026776D" w:rsidRDefault="0026776D" w:rsidP="0026776D">
            <w:pPr>
              <w:ind w:left="30"/>
              <w:rPr>
                <w:sz w:val="24"/>
                <w:szCs w:val="24"/>
              </w:rPr>
            </w:pPr>
          </w:p>
        </w:tc>
        <w:tc>
          <w:tcPr>
            <w:tcW w:w="720" w:type="dxa"/>
            <w:tcBorders>
              <w:top w:val="nil"/>
              <w:left w:val="nil"/>
              <w:bottom w:val="nil"/>
              <w:right w:val="nil"/>
            </w:tcBorders>
            <w:shd w:val="clear" w:color="auto" w:fill="FFFFFF"/>
            <w:vAlign w:val="bottom"/>
          </w:tcPr>
          <w:p w:rsidR="0026776D" w:rsidRDefault="0026776D" w:rsidP="0026776D">
            <w:pPr>
              <w:ind w:left="30"/>
              <w:rPr>
                <w:sz w:val="24"/>
                <w:szCs w:val="24"/>
              </w:rPr>
            </w:pPr>
          </w:p>
        </w:tc>
        <w:tc>
          <w:tcPr>
            <w:tcW w:w="1080" w:type="dxa"/>
            <w:tcBorders>
              <w:top w:val="nil"/>
              <w:left w:val="nil"/>
              <w:bottom w:val="nil"/>
              <w:right w:val="single" w:sz="18" w:space="0" w:color="000000"/>
            </w:tcBorders>
            <w:shd w:val="clear" w:color="auto" w:fill="FFFFFF"/>
            <w:vAlign w:val="bottom"/>
          </w:tcPr>
          <w:p w:rsidR="0026776D" w:rsidRDefault="0026776D" w:rsidP="0026776D">
            <w:pPr>
              <w:ind w:left="30"/>
              <w:rPr>
                <w:sz w:val="24"/>
                <w:szCs w:val="24"/>
              </w:rPr>
            </w:pPr>
          </w:p>
        </w:tc>
        <w:tc>
          <w:tcPr>
            <w:tcW w:w="1980" w:type="dxa"/>
            <w:tcBorders>
              <w:top w:val="single" w:sz="4" w:space="0" w:color="000000"/>
              <w:left w:val="single" w:sz="18" w:space="0" w:color="000000"/>
              <w:bottom w:val="nil"/>
              <w:right w:val="single" w:sz="18" w:space="0" w:color="000000"/>
            </w:tcBorders>
            <w:shd w:val="clear" w:color="auto" w:fill="FFFFFF"/>
            <w:vAlign w:val="bottom"/>
          </w:tcPr>
          <w:p w:rsidR="0026776D" w:rsidRDefault="0026776D" w:rsidP="0026776D">
            <w:pPr>
              <w:ind w:left="30"/>
              <w:rPr>
                <w:sz w:val="24"/>
                <w:szCs w:val="24"/>
              </w:rPr>
            </w:pPr>
          </w:p>
        </w:tc>
      </w:tr>
      <w:tr w:rsidR="0026776D" w:rsidTr="0026776D">
        <w:tc>
          <w:tcPr>
            <w:tcW w:w="3435" w:type="dxa"/>
            <w:gridSpan w:val="2"/>
            <w:vMerge/>
            <w:tcBorders>
              <w:top w:val="nil"/>
              <w:left w:val="nil"/>
              <w:bottom w:val="nil"/>
              <w:right w:val="nil"/>
            </w:tcBorders>
            <w:shd w:val="clear" w:color="auto" w:fill="FFFFFF"/>
            <w:vAlign w:val="bottom"/>
          </w:tcPr>
          <w:p w:rsidR="0026776D" w:rsidRDefault="0026776D" w:rsidP="0026776D">
            <w:pPr>
              <w:rPr>
                <w:sz w:val="24"/>
                <w:szCs w:val="24"/>
              </w:rPr>
            </w:pPr>
          </w:p>
        </w:tc>
        <w:tc>
          <w:tcPr>
            <w:tcW w:w="3780" w:type="dxa"/>
            <w:gridSpan w:val="4"/>
            <w:vMerge/>
            <w:tcBorders>
              <w:top w:val="single" w:sz="4" w:space="0" w:color="000000"/>
              <w:left w:val="nil"/>
              <w:bottom w:val="nil"/>
              <w:right w:val="nil"/>
            </w:tcBorders>
            <w:shd w:val="clear" w:color="auto" w:fill="FFFFFF"/>
            <w:vAlign w:val="bottom"/>
          </w:tcPr>
          <w:p w:rsidR="0026776D" w:rsidRDefault="0026776D" w:rsidP="0026776D">
            <w:pPr>
              <w:rPr>
                <w:sz w:val="24"/>
                <w:szCs w:val="24"/>
              </w:rPr>
            </w:pPr>
          </w:p>
        </w:tc>
        <w:tc>
          <w:tcPr>
            <w:tcW w:w="360" w:type="dxa"/>
            <w:gridSpan w:val="2"/>
            <w:tcBorders>
              <w:top w:val="nil"/>
              <w:left w:val="nil"/>
              <w:bottom w:val="nil"/>
              <w:right w:val="nil"/>
            </w:tcBorders>
            <w:shd w:val="clear" w:color="auto" w:fill="FFFFFF"/>
            <w:vAlign w:val="bottom"/>
          </w:tcPr>
          <w:p w:rsidR="0026776D" w:rsidRDefault="0026776D" w:rsidP="0026776D">
            <w:pPr>
              <w:rPr>
                <w:sz w:val="24"/>
                <w:szCs w:val="24"/>
              </w:rPr>
            </w:pPr>
          </w:p>
        </w:tc>
        <w:tc>
          <w:tcPr>
            <w:tcW w:w="720" w:type="dxa"/>
            <w:tcBorders>
              <w:top w:val="nil"/>
              <w:left w:val="nil"/>
              <w:bottom w:val="nil"/>
              <w:right w:val="nil"/>
            </w:tcBorders>
            <w:shd w:val="clear" w:color="auto" w:fill="FFFFFF"/>
            <w:vAlign w:val="bottom"/>
          </w:tcPr>
          <w:p w:rsidR="0026776D" w:rsidRDefault="0026776D" w:rsidP="0026776D">
            <w:pPr>
              <w:rPr>
                <w:sz w:val="24"/>
                <w:szCs w:val="24"/>
              </w:rPr>
            </w:pPr>
          </w:p>
        </w:tc>
        <w:tc>
          <w:tcPr>
            <w:tcW w:w="1080" w:type="dxa"/>
            <w:tcBorders>
              <w:top w:val="nil"/>
              <w:left w:val="nil"/>
              <w:bottom w:val="nil"/>
              <w:right w:val="single" w:sz="18" w:space="0" w:color="000000"/>
            </w:tcBorders>
            <w:shd w:val="clear" w:color="auto" w:fill="FFFFFF"/>
            <w:vAlign w:val="bottom"/>
          </w:tcPr>
          <w:p w:rsidR="0026776D" w:rsidRDefault="0026776D" w:rsidP="0026776D">
            <w:pPr>
              <w:ind w:left="30" w:right="8"/>
              <w:jc w:val="right"/>
              <w:rPr>
                <w:sz w:val="24"/>
                <w:szCs w:val="24"/>
              </w:rPr>
            </w:pPr>
            <w:r>
              <w:rPr>
                <w:rFonts w:ascii="Arial CYR" w:hAnsi="Arial CYR" w:cs="Arial CYR"/>
                <w:color w:val="000000"/>
                <w:sz w:val="16"/>
                <w:szCs w:val="16"/>
              </w:rPr>
              <w:t>по КОФК</w:t>
            </w:r>
          </w:p>
        </w:tc>
        <w:tc>
          <w:tcPr>
            <w:tcW w:w="1980" w:type="dxa"/>
            <w:tcBorders>
              <w:top w:val="nil"/>
              <w:left w:val="single" w:sz="18" w:space="0" w:color="000000"/>
              <w:bottom w:val="single" w:sz="4" w:space="0" w:color="000000"/>
              <w:right w:val="single" w:sz="18" w:space="0" w:color="000000"/>
            </w:tcBorders>
            <w:shd w:val="clear" w:color="auto" w:fill="FFFFFF"/>
            <w:vAlign w:val="bottom"/>
          </w:tcPr>
          <w:p w:rsidR="0026776D" w:rsidRDefault="0026776D" w:rsidP="0026776D">
            <w:pPr>
              <w:ind w:left="38" w:right="8"/>
              <w:jc w:val="center"/>
              <w:rPr>
                <w:sz w:val="24"/>
                <w:szCs w:val="24"/>
              </w:rPr>
            </w:pPr>
          </w:p>
        </w:tc>
      </w:tr>
      <w:tr w:rsidR="0026776D" w:rsidTr="0026776D">
        <w:tc>
          <w:tcPr>
            <w:tcW w:w="3435" w:type="dxa"/>
            <w:gridSpan w:val="2"/>
            <w:tcBorders>
              <w:top w:val="nil"/>
              <w:left w:val="nil"/>
              <w:bottom w:val="nil"/>
              <w:right w:val="nil"/>
            </w:tcBorders>
            <w:shd w:val="clear" w:color="auto" w:fill="FFFFFF"/>
            <w:vAlign w:val="bottom"/>
          </w:tcPr>
          <w:p w:rsidR="0026776D" w:rsidRDefault="0026776D" w:rsidP="0026776D">
            <w:pPr>
              <w:ind w:left="38" w:right="8"/>
              <w:jc w:val="center"/>
              <w:rPr>
                <w:sz w:val="24"/>
                <w:szCs w:val="24"/>
              </w:rPr>
            </w:pPr>
          </w:p>
        </w:tc>
        <w:tc>
          <w:tcPr>
            <w:tcW w:w="2520" w:type="dxa"/>
            <w:tcBorders>
              <w:top w:val="nil"/>
              <w:left w:val="nil"/>
              <w:bottom w:val="nil"/>
              <w:right w:val="nil"/>
            </w:tcBorders>
            <w:shd w:val="clear" w:color="auto" w:fill="FFFFFF"/>
            <w:vAlign w:val="bottom"/>
          </w:tcPr>
          <w:p w:rsidR="0026776D" w:rsidRDefault="0026776D" w:rsidP="0026776D">
            <w:pPr>
              <w:ind w:left="38" w:right="8"/>
              <w:jc w:val="center"/>
              <w:rPr>
                <w:sz w:val="24"/>
                <w:szCs w:val="24"/>
              </w:rPr>
            </w:pPr>
          </w:p>
        </w:tc>
        <w:tc>
          <w:tcPr>
            <w:tcW w:w="3420" w:type="dxa"/>
            <w:gridSpan w:val="7"/>
            <w:tcBorders>
              <w:top w:val="nil"/>
              <w:left w:val="nil"/>
              <w:bottom w:val="nil"/>
              <w:right w:val="single" w:sz="18" w:space="0" w:color="000000"/>
            </w:tcBorders>
            <w:shd w:val="clear" w:color="auto" w:fill="FFFFFF"/>
            <w:vAlign w:val="bottom"/>
          </w:tcPr>
          <w:p w:rsidR="0026776D" w:rsidRDefault="0026776D" w:rsidP="0026776D">
            <w:pPr>
              <w:ind w:left="30" w:right="8"/>
              <w:jc w:val="right"/>
              <w:rPr>
                <w:sz w:val="24"/>
                <w:szCs w:val="24"/>
              </w:rPr>
            </w:pPr>
            <w:r>
              <w:rPr>
                <w:rFonts w:ascii="Arial CYR" w:hAnsi="Arial CYR" w:cs="Arial CYR"/>
                <w:color w:val="000000"/>
                <w:sz w:val="16"/>
                <w:szCs w:val="16"/>
              </w:rPr>
              <w:t>Учетный номер бюджетного обязательства</w:t>
            </w:r>
          </w:p>
        </w:tc>
        <w:tc>
          <w:tcPr>
            <w:tcW w:w="1980" w:type="dxa"/>
            <w:tcBorders>
              <w:top w:val="single" w:sz="4" w:space="0" w:color="000000"/>
              <w:left w:val="single" w:sz="18" w:space="0" w:color="000000"/>
              <w:bottom w:val="single" w:sz="4" w:space="0" w:color="000000"/>
              <w:right w:val="single" w:sz="18" w:space="0" w:color="000000"/>
            </w:tcBorders>
            <w:shd w:val="clear" w:color="auto" w:fill="FFFFFF"/>
            <w:vAlign w:val="bottom"/>
          </w:tcPr>
          <w:p w:rsidR="0026776D" w:rsidRDefault="0026776D" w:rsidP="0026776D">
            <w:pPr>
              <w:ind w:left="38" w:right="8"/>
              <w:jc w:val="center"/>
              <w:rPr>
                <w:sz w:val="24"/>
                <w:szCs w:val="24"/>
              </w:rPr>
            </w:pPr>
          </w:p>
        </w:tc>
      </w:tr>
      <w:tr w:rsidR="0026776D" w:rsidTr="0026776D">
        <w:tc>
          <w:tcPr>
            <w:tcW w:w="3435" w:type="dxa"/>
            <w:gridSpan w:val="2"/>
            <w:tcBorders>
              <w:top w:val="nil"/>
              <w:left w:val="nil"/>
              <w:bottom w:val="nil"/>
              <w:right w:val="nil"/>
            </w:tcBorders>
            <w:shd w:val="clear" w:color="auto" w:fill="FFFFFF"/>
            <w:vAlign w:val="bottom"/>
          </w:tcPr>
          <w:p w:rsidR="0026776D" w:rsidRDefault="0026776D" w:rsidP="0026776D">
            <w:pPr>
              <w:ind w:left="38" w:right="8"/>
              <w:jc w:val="center"/>
              <w:rPr>
                <w:sz w:val="24"/>
                <w:szCs w:val="24"/>
              </w:rPr>
            </w:pPr>
          </w:p>
        </w:tc>
        <w:tc>
          <w:tcPr>
            <w:tcW w:w="2520" w:type="dxa"/>
            <w:tcBorders>
              <w:top w:val="nil"/>
              <w:left w:val="nil"/>
              <w:bottom w:val="nil"/>
              <w:right w:val="nil"/>
            </w:tcBorders>
            <w:shd w:val="clear" w:color="auto" w:fill="FFFFFF"/>
            <w:vAlign w:val="bottom"/>
          </w:tcPr>
          <w:p w:rsidR="0026776D" w:rsidRDefault="0026776D" w:rsidP="0026776D">
            <w:pPr>
              <w:ind w:left="38" w:right="8"/>
              <w:jc w:val="center"/>
              <w:rPr>
                <w:sz w:val="24"/>
                <w:szCs w:val="24"/>
              </w:rPr>
            </w:pPr>
          </w:p>
        </w:tc>
        <w:tc>
          <w:tcPr>
            <w:tcW w:w="3420" w:type="dxa"/>
            <w:gridSpan w:val="7"/>
            <w:tcBorders>
              <w:top w:val="nil"/>
              <w:left w:val="nil"/>
              <w:bottom w:val="nil"/>
              <w:right w:val="single" w:sz="18" w:space="0" w:color="000000"/>
            </w:tcBorders>
            <w:shd w:val="clear" w:color="auto" w:fill="FFFFFF"/>
            <w:vAlign w:val="bottom"/>
          </w:tcPr>
          <w:p w:rsidR="0026776D" w:rsidRDefault="0026776D" w:rsidP="0026776D">
            <w:pPr>
              <w:ind w:left="30" w:right="8"/>
              <w:jc w:val="right"/>
              <w:rPr>
                <w:sz w:val="24"/>
                <w:szCs w:val="24"/>
              </w:rPr>
            </w:pPr>
            <w:r>
              <w:rPr>
                <w:rFonts w:ascii="Times New Roman" w:hAnsi="Times New Roman"/>
                <w:color w:val="000000"/>
                <w:sz w:val="16"/>
                <w:szCs w:val="16"/>
              </w:rPr>
              <w:t>Учетный номер денежного обязательства</w:t>
            </w:r>
          </w:p>
        </w:tc>
        <w:tc>
          <w:tcPr>
            <w:tcW w:w="1980" w:type="dxa"/>
            <w:tcBorders>
              <w:top w:val="single" w:sz="4" w:space="0" w:color="000000"/>
              <w:left w:val="single" w:sz="18" w:space="0" w:color="000000"/>
              <w:bottom w:val="single" w:sz="4" w:space="0" w:color="000000"/>
              <w:right w:val="single" w:sz="18" w:space="0" w:color="000000"/>
            </w:tcBorders>
            <w:shd w:val="clear" w:color="auto" w:fill="FFFFFF"/>
            <w:vAlign w:val="bottom"/>
          </w:tcPr>
          <w:p w:rsidR="0026776D" w:rsidRDefault="0026776D" w:rsidP="0026776D">
            <w:pPr>
              <w:ind w:left="38" w:right="8"/>
              <w:jc w:val="center"/>
              <w:rPr>
                <w:sz w:val="24"/>
                <w:szCs w:val="24"/>
              </w:rPr>
            </w:pPr>
          </w:p>
        </w:tc>
      </w:tr>
      <w:tr w:rsidR="0026776D" w:rsidTr="0026776D">
        <w:tc>
          <w:tcPr>
            <w:tcW w:w="3435" w:type="dxa"/>
            <w:gridSpan w:val="2"/>
            <w:tcBorders>
              <w:top w:val="nil"/>
              <w:left w:val="nil"/>
              <w:bottom w:val="nil"/>
              <w:right w:val="nil"/>
            </w:tcBorders>
            <w:shd w:val="clear" w:color="auto" w:fill="FFFFFF"/>
            <w:vAlign w:val="bottom"/>
          </w:tcPr>
          <w:p w:rsidR="0026776D" w:rsidRDefault="0026776D" w:rsidP="0026776D">
            <w:pPr>
              <w:ind w:left="38" w:right="8"/>
              <w:jc w:val="center"/>
              <w:rPr>
                <w:sz w:val="24"/>
                <w:szCs w:val="24"/>
              </w:rPr>
            </w:pPr>
          </w:p>
        </w:tc>
        <w:tc>
          <w:tcPr>
            <w:tcW w:w="2520" w:type="dxa"/>
            <w:tcBorders>
              <w:top w:val="nil"/>
              <w:left w:val="nil"/>
              <w:bottom w:val="nil"/>
              <w:right w:val="nil"/>
            </w:tcBorders>
            <w:shd w:val="clear" w:color="auto" w:fill="FFFFFF"/>
            <w:vAlign w:val="bottom"/>
          </w:tcPr>
          <w:p w:rsidR="0026776D" w:rsidRDefault="0026776D" w:rsidP="0026776D">
            <w:pPr>
              <w:ind w:left="38" w:right="8"/>
              <w:jc w:val="center"/>
              <w:rPr>
                <w:sz w:val="24"/>
                <w:szCs w:val="24"/>
              </w:rPr>
            </w:pPr>
          </w:p>
        </w:tc>
        <w:tc>
          <w:tcPr>
            <w:tcW w:w="3420" w:type="dxa"/>
            <w:gridSpan w:val="7"/>
            <w:tcBorders>
              <w:top w:val="nil"/>
              <w:left w:val="nil"/>
              <w:bottom w:val="nil"/>
              <w:right w:val="single" w:sz="18" w:space="0" w:color="000000"/>
            </w:tcBorders>
            <w:shd w:val="clear" w:color="auto" w:fill="FFFFFF"/>
            <w:vAlign w:val="bottom"/>
          </w:tcPr>
          <w:p w:rsidR="0026776D" w:rsidRDefault="0026776D" w:rsidP="0026776D">
            <w:pPr>
              <w:ind w:left="30" w:right="8"/>
              <w:jc w:val="right"/>
              <w:rPr>
                <w:sz w:val="24"/>
                <w:szCs w:val="24"/>
              </w:rPr>
            </w:pPr>
            <w:r>
              <w:rPr>
                <w:rFonts w:ascii="Times New Roman" w:hAnsi="Times New Roman"/>
                <w:color w:val="000000"/>
                <w:sz w:val="16"/>
                <w:szCs w:val="16"/>
              </w:rPr>
              <w:t>Признак платежа, требующего подтверждения</w:t>
            </w:r>
          </w:p>
        </w:tc>
        <w:tc>
          <w:tcPr>
            <w:tcW w:w="1980" w:type="dxa"/>
            <w:tcBorders>
              <w:top w:val="single" w:sz="4" w:space="0" w:color="000000"/>
              <w:left w:val="single" w:sz="18" w:space="0" w:color="000000"/>
              <w:bottom w:val="single" w:sz="4" w:space="0" w:color="000000"/>
              <w:right w:val="single" w:sz="18" w:space="0" w:color="000000"/>
            </w:tcBorders>
            <w:shd w:val="clear" w:color="auto" w:fill="FFFFFF"/>
            <w:vAlign w:val="bottom"/>
          </w:tcPr>
          <w:p w:rsidR="0026776D" w:rsidRDefault="0026776D" w:rsidP="0026776D">
            <w:pPr>
              <w:ind w:left="38" w:right="8"/>
              <w:jc w:val="center"/>
              <w:rPr>
                <w:sz w:val="24"/>
                <w:szCs w:val="24"/>
              </w:rPr>
            </w:pPr>
          </w:p>
        </w:tc>
      </w:tr>
      <w:tr w:rsidR="0026776D" w:rsidTr="0026776D">
        <w:tc>
          <w:tcPr>
            <w:tcW w:w="3435" w:type="dxa"/>
            <w:gridSpan w:val="2"/>
            <w:tcBorders>
              <w:top w:val="nil"/>
              <w:left w:val="nil"/>
              <w:bottom w:val="nil"/>
              <w:right w:val="nil"/>
            </w:tcBorders>
            <w:shd w:val="clear" w:color="auto" w:fill="FFFFFF"/>
            <w:vAlign w:val="bottom"/>
          </w:tcPr>
          <w:p w:rsidR="0026776D" w:rsidRDefault="0026776D" w:rsidP="0026776D">
            <w:pPr>
              <w:ind w:left="15"/>
              <w:rPr>
                <w:sz w:val="24"/>
                <w:szCs w:val="24"/>
              </w:rPr>
            </w:pPr>
            <w:r>
              <w:rPr>
                <w:rFonts w:ascii="Arial CYR" w:hAnsi="Arial CYR" w:cs="Arial CYR"/>
                <w:color w:val="000000"/>
                <w:sz w:val="16"/>
                <w:szCs w:val="16"/>
              </w:rPr>
              <w:t>Периодичность: ежедневная</w:t>
            </w:r>
          </w:p>
        </w:tc>
        <w:tc>
          <w:tcPr>
            <w:tcW w:w="2520" w:type="dxa"/>
            <w:tcBorders>
              <w:top w:val="nil"/>
              <w:left w:val="nil"/>
              <w:bottom w:val="nil"/>
              <w:right w:val="nil"/>
            </w:tcBorders>
            <w:shd w:val="clear" w:color="auto" w:fill="FFFFFF"/>
            <w:vAlign w:val="bottom"/>
          </w:tcPr>
          <w:p w:rsidR="0026776D" w:rsidRDefault="0026776D" w:rsidP="0026776D">
            <w:pPr>
              <w:ind w:left="15"/>
              <w:rPr>
                <w:sz w:val="24"/>
                <w:szCs w:val="24"/>
              </w:rPr>
            </w:pPr>
          </w:p>
        </w:tc>
        <w:tc>
          <w:tcPr>
            <w:tcW w:w="1440" w:type="dxa"/>
            <w:gridSpan w:val="4"/>
            <w:tcBorders>
              <w:top w:val="nil"/>
              <w:left w:val="nil"/>
              <w:bottom w:val="nil"/>
              <w:right w:val="nil"/>
            </w:tcBorders>
            <w:shd w:val="clear" w:color="auto" w:fill="FFFFFF"/>
            <w:vAlign w:val="bottom"/>
          </w:tcPr>
          <w:p w:rsidR="0026776D" w:rsidRDefault="0026776D" w:rsidP="0026776D">
            <w:pPr>
              <w:ind w:left="15"/>
              <w:rPr>
                <w:sz w:val="24"/>
                <w:szCs w:val="24"/>
              </w:rPr>
            </w:pPr>
          </w:p>
        </w:tc>
        <w:tc>
          <w:tcPr>
            <w:tcW w:w="180" w:type="dxa"/>
            <w:tcBorders>
              <w:top w:val="nil"/>
              <w:left w:val="nil"/>
              <w:bottom w:val="nil"/>
              <w:right w:val="nil"/>
            </w:tcBorders>
            <w:shd w:val="clear" w:color="auto" w:fill="FFFFFF"/>
            <w:vAlign w:val="bottom"/>
          </w:tcPr>
          <w:p w:rsidR="0026776D" w:rsidRDefault="0026776D" w:rsidP="0026776D">
            <w:pPr>
              <w:ind w:left="15"/>
              <w:rPr>
                <w:sz w:val="24"/>
                <w:szCs w:val="24"/>
              </w:rPr>
            </w:pPr>
          </w:p>
        </w:tc>
        <w:tc>
          <w:tcPr>
            <w:tcW w:w="720" w:type="dxa"/>
            <w:tcBorders>
              <w:top w:val="nil"/>
              <w:left w:val="nil"/>
              <w:bottom w:val="nil"/>
              <w:right w:val="nil"/>
            </w:tcBorders>
            <w:shd w:val="clear" w:color="auto" w:fill="FFFFFF"/>
            <w:vAlign w:val="bottom"/>
          </w:tcPr>
          <w:p w:rsidR="0026776D" w:rsidRDefault="0026776D" w:rsidP="0026776D">
            <w:pPr>
              <w:ind w:left="15"/>
              <w:rPr>
                <w:sz w:val="24"/>
                <w:szCs w:val="24"/>
              </w:rPr>
            </w:pPr>
          </w:p>
        </w:tc>
        <w:tc>
          <w:tcPr>
            <w:tcW w:w="1080" w:type="dxa"/>
            <w:tcBorders>
              <w:top w:val="nil"/>
              <w:left w:val="nil"/>
              <w:bottom w:val="nil"/>
              <w:right w:val="single" w:sz="18" w:space="0" w:color="000000"/>
            </w:tcBorders>
            <w:shd w:val="clear" w:color="auto" w:fill="FFFFFF"/>
            <w:vAlign w:val="bottom"/>
          </w:tcPr>
          <w:p w:rsidR="0026776D" w:rsidRDefault="0026776D" w:rsidP="0026776D">
            <w:pPr>
              <w:ind w:left="15"/>
              <w:rPr>
                <w:sz w:val="24"/>
                <w:szCs w:val="24"/>
              </w:rPr>
            </w:pPr>
          </w:p>
        </w:tc>
        <w:tc>
          <w:tcPr>
            <w:tcW w:w="1980" w:type="dxa"/>
            <w:tcBorders>
              <w:top w:val="single" w:sz="4" w:space="0" w:color="000000"/>
              <w:left w:val="single" w:sz="18" w:space="0" w:color="000000"/>
              <w:bottom w:val="single" w:sz="4" w:space="0" w:color="000000"/>
              <w:right w:val="single" w:sz="18" w:space="0" w:color="000000"/>
            </w:tcBorders>
            <w:shd w:val="clear" w:color="auto" w:fill="FFFFFF"/>
            <w:vAlign w:val="bottom"/>
          </w:tcPr>
          <w:p w:rsidR="0026776D" w:rsidRDefault="0026776D" w:rsidP="0026776D">
            <w:pPr>
              <w:ind w:left="15"/>
              <w:rPr>
                <w:sz w:val="24"/>
                <w:szCs w:val="24"/>
              </w:rPr>
            </w:pPr>
          </w:p>
        </w:tc>
      </w:tr>
      <w:tr w:rsidR="0026776D" w:rsidTr="0026776D">
        <w:tc>
          <w:tcPr>
            <w:tcW w:w="3435" w:type="dxa"/>
            <w:gridSpan w:val="2"/>
            <w:tcBorders>
              <w:top w:val="nil"/>
              <w:left w:val="nil"/>
              <w:bottom w:val="nil"/>
              <w:right w:val="nil"/>
            </w:tcBorders>
            <w:shd w:val="clear" w:color="auto" w:fill="FFFFFF"/>
            <w:vAlign w:val="bottom"/>
          </w:tcPr>
          <w:p w:rsidR="0026776D" w:rsidRDefault="0026776D" w:rsidP="0026776D">
            <w:pPr>
              <w:ind w:left="15"/>
              <w:rPr>
                <w:sz w:val="24"/>
                <w:szCs w:val="24"/>
              </w:rPr>
            </w:pPr>
            <w:r>
              <w:rPr>
                <w:rFonts w:ascii="Arial CYR" w:hAnsi="Arial CYR" w:cs="Arial CYR"/>
                <w:color w:val="000000"/>
                <w:sz w:val="16"/>
                <w:szCs w:val="16"/>
              </w:rPr>
              <w:t>Единица измерения: руб.</w:t>
            </w:r>
          </w:p>
        </w:tc>
        <w:tc>
          <w:tcPr>
            <w:tcW w:w="2520" w:type="dxa"/>
            <w:tcBorders>
              <w:top w:val="nil"/>
              <w:left w:val="nil"/>
              <w:bottom w:val="nil"/>
              <w:right w:val="nil"/>
            </w:tcBorders>
            <w:shd w:val="clear" w:color="auto" w:fill="FFFFFF"/>
            <w:vAlign w:val="bottom"/>
          </w:tcPr>
          <w:p w:rsidR="0026776D" w:rsidRDefault="0026776D" w:rsidP="0026776D">
            <w:pPr>
              <w:ind w:left="15"/>
              <w:rPr>
                <w:sz w:val="24"/>
                <w:szCs w:val="24"/>
              </w:rPr>
            </w:pPr>
          </w:p>
        </w:tc>
        <w:tc>
          <w:tcPr>
            <w:tcW w:w="1440" w:type="dxa"/>
            <w:gridSpan w:val="4"/>
            <w:tcBorders>
              <w:top w:val="nil"/>
              <w:left w:val="nil"/>
              <w:bottom w:val="nil"/>
              <w:right w:val="nil"/>
            </w:tcBorders>
            <w:shd w:val="clear" w:color="auto" w:fill="FFFFFF"/>
            <w:vAlign w:val="bottom"/>
          </w:tcPr>
          <w:p w:rsidR="0026776D" w:rsidRDefault="0026776D" w:rsidP="0026776D">
            <w:pPr>
              <w:ind w:left="15"/>
              <w:rPr>
                <w:sz w:val="24"/>
                <w:szCs w:val="24"/>
              </w:rPr>
            </w:pPr>
          </w:p>
        </w:tc>
        <w:tc>
          <w:tcPr>
            <w:tcW w:w="180" w:type="dxa"/>
            <w:tcBorders>
              <w:top w:val="nil"/>
              <w:left w:val="nil"/>
              <w:bottom w:val="nil"/>
              <w:right w:val="nil"/>
            </w:tcBorders>
            <w:shd w:val="clear" w:color="auto" w:fill="FFFFFF"/>
            <w:vAlign w:val="bottom"/>
          </w:tcPr>
          <w:p w:rsidR="0026776D" w:rsidRDefault="0026776D" w:rsidP="0026776D">
            <w:pPr>
              <w:ind w:left="15"/>
              <w:rPr>
                <w:sz w:val="24"/>
                <w:szCs w:val="24"/>
              </w:rPr>
            </w:pPr>
          </w:p>
        </w:tc>
        <w:tc>
          <w:tcPr>
            <w:tcW w:w="720" w:type="dxa"/>
            <w:tcBorders>
              <w:top w:val="nil"/>
              <w:left w:val="nil"/>
              <w:bottom w:val="nil"/>
              <w:right w:val="nil"/>
            </w:tcBorders>
            <w:shd w:val="clear" w:color="auto" w:fill="FFFFFF"/>
            <w:vAlign w:val="bottom"/>
          </w:tcPr>
          <w:p w:rsidR="0026776D" w:rsidRDefault="0026776D" w:rsidP="0026776D">
            <w:pPr>
              <w:ind w:left="15"/>
              <w:rPr>
                <w:sz w:val="24"/>
                <w:szCs w:val="24"/>
              </w:rPr>
            </w:pPr>
          </w:p>
        </w:tc>
        <w:tc>
          <w:tcPr>
            <w:tcW w:w="1080" w:type="dxa"/>
            <w:tcBorders>
              <w:top w:val="nil"/>
              <w:left w:val="nil"/>
              <w:bottom w:val="nil"/>
              <w:right w:val="single" w:sz="18" w:space="0" w:color="000000"/>
            </w:tcBorders>
            <w:shd w:val="clear" w:color="auto" w:fill="FFFFFF"/>
            <w:vAlign w:val="bottom"/>
          </w:tcPr>
          <w:p w:rsidR="0026776D" w:rsidRDefault="0026776D" w:rsidP="0026776D">
            <w:pPr>
              <w:ind w:left="30" w:right="8"/>
              <w:jc w:val="right"/>
              <w:rPr>
                <w:sz w:val="24"/>
                <w:szCs w:val="24"/>
              </w:rPr>
            </w:pPr>
            <w:r>
              <w:rPr>
                <w:rFonts w:ascii="Arial CYR" w:hAnsi="Arial CYR" w:cs="Arial CYR"/>
                <w:color w:val="000000"/>
                <w:sz w:val="16"/>
                <w:szCs w:val="16"/>
              </w:rPr>
              <w:t xml:space="preserve"> по ОКЕИ</w:t>
            </w:r>
          </w:p>
        </w:tc>
        <w:tc>
          <w:tcPr>
            <w:tcW w:w="1980" w:type="dxa"/>
            <w:tcBorders>
              <w:top w:val="single" w:sz="4" w:space="0" w:color="000000"/>
              <w:left w:val="single" w:sz="18" w:space="0" w:color="000000"/>
              <w:bottom w:val="single" w:sz="4" w:space="0" w:color="000000"/>
              <w:right w:val="single" w:sz="18" w:space="0" w:color="000000"/>
            </w:tcBorders>
            <w:shd w:val="clear" w:color="auto" w:fill="FFFFFF"/>
            <w:vAlign w:val="bottom"/>
          </w:tcPr>
          <w:p w:rsidR="0026776D" w:rsidRDefault="0026776D" w:rsidP="0026776D">
            <w:pPr>
              <w:ind w:left="38" w:right="8"/>
              <w:jc w:val="center"/>
              <w:rPr>
                <w:sz w:val="24"/>
                <w:szCs w:val="24"/>
              </w:rPr>
            </w:pPr>
            <w:r>
              <w:rPr>
                <w:rFonts w:ascii="Arial CYR" w:hAnsi="Arial CYR" w:cs="Arial CYR"/>
                <w:color w:val="000000"/>
                <w:sz w:val="16"/>
                <w:szCs w:val="16"/>
              </w:rPr>
              <w:t>383</w:t>
            </w:r>
          </w:p>
        </w:tc>
      </w:tr>
      <w:tr w:rsidR="0026776D" w:rsidTr="0026776D">
        <w:tc>
          <w:tcPr>
            <w:tcW w:w="1635" w:type="dxa"/>
            <w:tcBorders>
              <w:top w:val="nil"/>
              <w:left w:val="nil"/>
              <w:bottom w:val="nil"/>
              <w:right w:val="nil"/>
            </w:tcBorders>
            <w:shd w:val="clear" w:color="auto" w:fill="FFFFFF"/>
            <w:vAlign w:val="bottom"/>
          </w:tcPr>
          <w:p w:rsidR="0026776D" w:rsidRDefault="0026776D" w:rsidP="0026776D">
            <w:pPr>
              <w:ind w:left="38" w:right="8"/>
              <w:jc w:val="center"/>
              <w:rPr>
                <w:sz w:val="24"/>
                <w:szCs w:val="24"/>
              </w:rPr>
            </w:pPr>
          </w:p>
        </w:tc>
        <w:tc>
          <w:tcPr>
            <w:tcW w:w="4320" w:type="dxa"/>
            <w:gridSpan w:val="2"/>
            <w:tcBorders>
              <w:top w:val="nil"/>
              <w:left w:val="nil"/>
              <w:bottom w:val="nil"/>
              <w:right w:val="nil"/>
            </w:tcBorders>
            <w:shd w:val="clear" w:color="auto" w:fill="FFFFFF"/>
            <w:vAlign w:val="bottom"/>
          </w:tcPr>
          <w:p w:rsidR="0026776D" w:rsidRDefault="0026776D" w:rsidP="0026776D">
            <w:pPr>
              <w:ind w:left="30"/>
              <w:rPr>
                <w:sz w:val="24"/>
                <w:szCs w:val="24"/>
              </w:rPr>
            </w:pPr>
            <w:r>
              <w:rPr>
                <w:rFonts w:ascii="Arial CYR" w:hAnsi="Arial CYR" w:cs="Arial CYR"/>
                <w:color w:val="000000"/>
                <w:sz w:val="16"/>
                <w:szCs w:val="16"/>
              </w:rPr>
              <w:t>Денежная единица в иностранной валюте</w:t>
            </w:r>
          </w:p>
        </w:tc>
        <w:tc>
          <w:tcPr>
            <w:tcW w:w="1440" w:type="dxa"/>
            <w:gridSpan w:val="4"/>
            <w:tcBorders>
              <w:top w:val="nil"/>
              <w:left w:val="nil"/>
              <w:bottom w:val="nil"/>
              <w:right w:val="nil"/>
            </w:tcBorders>
            <w:shd w:val="clear" w:color="auto" w:fill="FFFFFF"/>
            <w:vAlign w:val="bottom"/>
          </w:tcPr>
          <w:p w:rsidR="0026776D" w:rsidRDefault="0026776D" w:rsidP="0026776D">
            <w:pPr>
              <w:ind w:left="30"/>
              <w:rPr>
                <w:sz w:val="24"/>
                <w:szCs w:val="24"/>
              </w:rPr>
            </w:pPr>
          </w:p>
        </w:tc>
        <w:tc>
          <w:tcPr>
            <w:tcW w:w="180" w:type="dxa"/>
            <w:tcBorders>
              <w:top w:val="nil"/>
              <w:left w:val="nil"/>
              <w:bottom w:val="nil"/>
              <w:right w:val="nil"/>
            </w:tcBorders>
            <w:shd w:val="clear" w:color="auto" w:fill="FFFFFF"/>
            <w:vAlign w:val="bottom"/>
          </w:tcPr>
          <w:p w:rsidR="0026776D" w:rsidRDefault="0026776D" w:rsidP="0026776D">
            <w:pPr>
              <w:ind w:left="30"/>
              <w:rPr>
                <w:sz w:val="24"/>
                <w:szCs w:val="24"/>
              </w:rPr>
            </w:pPr>
          </w:p>
        </w:tc>
        <w:tc>
          <w:tcPr>
            <w:tcW w:w="720" w:type="dxa"/>
            <w:tcBorders>
              <w:top w:val="nil"/>
              <w:left w:val="nil"/>
              <w:bottom w:val="nil"/>
              <w:right w:val="nil"/>
            </w:tcBorders>
            <w:shd w:val="clear" w:color="auto" w:fill="FFFFFF"/>
            <w:vAlign w:val="bottom"/>
          </w:tcPr>
          <w:p w:rsidR="0026776D" w:rsidRDefault="0026776D" w:rsidP="0026776D">
            <w:pPr>
              <w:ind w:left="30"/>
              <w:rPr>
                <w:sz w:val="24"/>
                <w:szCs w:val="24"/>
              </w:rPr>
            </w:pPr>
          </w:p>
        </w:tc>
        <w:tc>
          <w:tcPr>
            <w:tcW w:w="1080" w:type="dxa"/>
            <w:tcBorders>
              <w:top w:val="nil"/>
              <w:left w:val="nil"/>
              <w:bottom w:val="nil"/>
              <w:right w:val="single" w:sz="18" w:space="0" w:color="000000"/>
            </w:tcBorders>
            <w:shd w:val="clear" w:color="auto" w:fill="FFFFFF"/>
            <w:vAlign w:val="bottom"/>
          </w:tcPr>
          <w:p w:rsidR="0026776D" w:rsidRDefault="0026776D" w:rsidP="0026776D">
            <w:pPr>
              <w:ind w:left="30" w:right="8"/>
              <w:jc w:val="right"/>
              <w:rPr>
                <w:sz w:val="24"/>
                <w:szCs w:val="24"/>
              </w:rPr>
            </w:pPr>
            <w:r>
              <w:rPr>
                <w:rFonts w:ascii="Arial CYR" w:hAnsi="Arial CYR" w:cs="Arial CYR"/>
                <w:color w:val="000000"/>
                <w:sz w:val="16"/>
                <w:szCs w:val="16"/>
              </w:rPr>
              <w:t>по ОКВ</w:t>
            </w:r>
          </w:p>
        </w:tc>
        <w:tc>
          <w:tcPr>
            <w:tcW w:w="1980" w:type="dxa"/>
            <w:tcBorders>
              <w:top w:val="single" w:sz="4" w:space="0" w:color="000000"/>
              <w:left w:val="single" w:sz="18" w:space="0" w:color="000000"/>
              <w:bottom w:val="single" w:sz="18" w:space="0" w:color="000000"/>
              <w:right w:val="single" w:sz="18" w:space="0" w:color="000000"/>
            </w:tcBorders>
            <w:shd w:val="clear" w:color="auto" w:fill="FFFFFF"/>
            <w:vAlign w:val="bottom"/>
          </w:tcPr>
          <w:p w:rsidR="0026776D" w:rsidRDefault="0026776D" w:rsidP="0026776D">
            <w:pPr>
              <w:ind w:left="38" w:right="8"/>
              <w:jc w:val="center"/>
              <w:rPr>
                <w:sz w:val="24"/>
                <w:szCs w:val="24"/>
              </w:rPr>
            </w:pPr>
            <w:r>
              <w:rPr>
                <w:rFonts w:ascii="Arial CYR" w:hAnsi="Arial CYR" w:cs="Arial CYR"/>
                <w:color w:val="000000"/>
                <w:sz w:val="16"/>
                <w:szCs w:val="16"/>
              </w:rPr>
              <w:t>RUB</w:t>
            </w:r>
          </w:p>
        </w:tc>
      </w:tr>
    </w:tbl>
    <w:p w:rsidR="0026776D" w:rsidRDefault="0026776D" w:rsidP="0026776D">
      <w:pPr>
        <w:jc w:val="left"/>
      </w:pPr>
    </w:p>
    <w:p w:rsidR="0026776D" w:rsidRDefault="0026776D" w:rsidP="0026776D">
      <w:pPr>
        <w:spacing w:before="120" w:after="120"/>
        <w:ind w:left="2644" w:right="104"/>
        <w:rPr>
          <w:rFonts w:ascii="Book Antiqua" w:hAnsi="Book Antiqua" w:cs="Book Antiqua"/>
          <w:color w:val="000000"/>
          <w:sz w:val="20"/>
          <w:szCs w:val="20"/>
        </w:rPr>
      </w:pPr>
    </w:p>
    <w:p w:rsidR="0026776D" w:rsidRDefault="0026776D" w:rsidP="0026776D">
      <w:pPr>
        <w:spacing w:after="120"/>
        <w:ind w:left="1384" w:right="104"/>
        <w:rPr>
          <w:b/>
          <w:bCs/>
          <w:color w:val="000000"/>
          <w:sz w:val="20"/>
          <w:szCs w:val="20"/>
        </w:rPr>
      </w:pPr>
    </w:p>
    <w:p w:rsidR="0026776D" w:rsidRDefault="0026776D" w:rsidP="0026776D">
      <w:pPr>
        <w:spacing w:after="120"/>
        <w:ind w:left="1384" w:right="104"/>
        <w:rPr>
          <w:b/>
          <w:bCs/>
          <w:color w:val="000000"/>
          <w:sz w:val="20"/>
          <w:szCs w:val="20"/>
        </w:rPr>
      </w:pPr>
    </w:p>
    <w:p w:rsidR="0026776D" w:rsidRDefault="0026776D" w:rsidP="0026776D">
      <w:pPr>
        <w:spacing w:after="120"/>
        <w:ind w:left="1384" w:right="104"/>
        <w:rPr>
          <w:b/>
          <w:bCs/>
          <w:color w:val="000000"/>
          <w:sz w:val="20"/>
          <w:szCs w:val="20"/>
        </w:rPr>
      </w:pPr>
    </w:p>
    <w:p w:rsidR="0026776D" w:rsidRDefault="0026776D" w:rsidP="0026776D">
      <w:pPr>
        <w:spacing w:after="120"/>
        <w:ind w:left="1384" w:right="104"/>
        <w:rPr>
          <w:b/>
          <w:bCs/>
          <w:color w:val="000000"/>
          <w:sz w:val="20"/>
          <w:szCs w:val="20"/>
        </w:rPr>
      </w:pPr>
    </w:p>
    <w:p w:rsidR="0026776D" w:rsidRDefault="0026776D" w:rsidP="0026776D">
      <w:pPr>
        <w:spacing w:after="120"/>
        <w:ind w:left="1384" w:right="104"/>
        <w:rPr>
          <w:b/>
          <w:bCs/>
          <w:color w:val="000000"/>
          <w:sz w:val="20"/>
          <w:szCs w:val="20"/>
        </w:rPr>
      </w:pPr>
    </w:p>
    <w:p w:rsidR="0026776D" w:rsidRDefault="0026776D" w:rsidP="0026776D">
      <w:pPr>
        <w:spacing w:after="120"/>
        <w:ind w:left="1384" w:right="104"/>
        <w:rPr>
          <w:b/>
          <w:bCs/>
          <w:color w:val="000000"/>
          <w:sz w:val="20"/>
          <w:szCs w:val="20"/>
        </w:rPr>
      </w:pPr>
    </w:p>
    <w:p w:rsidR="0026776D" w:rsidRDefault="0026776D" w:rsidP="0026776D">
      <w:pPr>
        <w:spacing w:after="120"/>
        <w:ind w:left="1384" w:right="104"/>
        <w:rPr>
          <w:b/>
          <w:bCs/>
          <w:color w:val="000000"/>
          <w:sz w:val="20"/>
          <w:szCs w:val="20"/>
        </w:rPr>
      </w:pPr>
    </w:p>
    <w:p w:rsidR="0026776D" w:rsidRDefault="0026776D" w:rsidP="0026776D">
      <w:pPr>
        <w:spacing w:after="120"/>
        <w:ind w:left="1384" w:right="104"/>
        <w:rPr>
          <w:b/>
          <w:bCs/>
          <w:color w:val="000000"/>
          <w:sz w:val="20"/>
          <w:szCs w:val="20"/>
        </w:rPr>
      </w:pPr>
    </w:p>
    <w:p w:rsidR="0026776D" w:rsidRDefault="0026776D" w:rsidP="0026776D">
      <w:pPr>
        <w:spacing w:after="120"/>
        <w:ind w:left="1384" w:right="104"/>
        <w:rPr>
          <w:b/>
          <w:bCs/>
          <w:color w:val="000000"/>
          <w:sz w:val="20"/>
          <w:szCs w:val="20"/>
        </w:rPr>
      </w:pPr>
    </w:p>
    <w:p w:rsidR="0026776D" w:rsidRDefault="0026776D" w:rsidP="0026776D">
      <w:pPr>
        <w:spacing w:after="120"/>
        <w:ind w:left="1384" w:right="104"/>
        <w:rPr>
          <w:b/>
          <w:bCs/>
          <w:color w:val="000000"/>
          <w:sz w:val="20"/>
          <w:szCs w:val="20"/>
        </w:rPr>
      </w:pPr>
    </w:p>
    <w:p w:rsidR="0026776D" w:rsidRDefault="0026776D" w:rsidP="0026776D">
      <w:pPr>
        <w:spacing w:after="120"/>
        <w:ind w:left="1384" w:right="104"/>
        <w:rPr>
          <w:b/>
          <w:bCs/>
          <w:color w:val="000000"/>
          <w:sz w:val="20"/>
          <w:szCs w:val="20"/>
        </w:rPr>
      </w:pPr>
    </w:p>
    <w:p w:rsidR="0026776D" w:rsidRDefault="0026776D" w:rsidP="0026776D">
      <w:pPr>
        <w:spacing w:after="120"/>
        <w:ind w:left="1384" w:right="104"/>
        <w:rPr>
          <w:b/>
          <w:bCs/>
          <w:color w:val="000000"/>
          <w:sz w:val="20"/>
          <w:szCs w:val="20"/>
        </w:rPr>
      </w:pPr>
    </w:p>
    <w:p w:rsidR="0026776D" w:rsidRDefault="0026776D" w:rsidP="0026776D">
      <w:pPr>
        <w:spacing w:after="120"/>
        <w:ind w:left="1384" w:right="104"/>
        <w:rPr>
          <w:b/>
          <w:bCs/>
          <w:color w:val="000000"/>
          <w:sz w:val="20"/>
          <w:szCs w:val="20"/>
        </w:rPr>
      </w:pPr>
    </w:p>
    <w:p w:rsidR="0026776D" w:rsidRDefault="0026776D" w:rsidP="0026776D">
      <w:pPr>
        <w:spacing w:after="120"/>
        <w:ind w:left="1384" w:right="104"/>
        <w:rPr>
          <w:b/>
          <w:bCs/>
          <w:color w:val="000000"/>
          <w:sz w:val="20"/>
          <w:szCs w:val="20"/>
        </w:rPr>
      </w:pPr>
    </w:p>
    <w:p w:rsidR="0026776D" w:rsidRDefault="0026776D" w:rsidP="0026776D">
      <w:pPr>
        <w:spacing w:after="120"/>
        <w:ind w:left="1384" w:right="104"/>
        <w:rPr>
          <w:b/>
          <w:bCs/>
          <w:color w:val="000000"/>
          <w:sz w:val="20"/>
          <w:szCs w:val="20"/>
        </w:rPr>
      </w:pPr>
    </w:p>
    <w:p w:rsidR="0026776D" w:rsidRDefault="0026776D" w:rsidP="0026776D">
      <w:pPr>
        <w:spacing w:after="120"/>
        <w:ind w:left="1384" w:right="104"/>
        <w:rPr>
          <w:b/>
          <w:bCs/>
          <w:color w:val="000000"/>
          <w:sz w:val="20"/>
          <w:szCs w:val="20"/>
        </w:rPr>
      </w:pPr>
    </w:p>
    <w:p w:rsidR="0026776D" w:rsidRDefault="0026776D" w:rsidP="0026776D">
      <w:pPr>
        <w:spacing w:after="120"/>
        <w:ind w:left="1384" w:right="104"/>
        <w:rPr>
          <w:b/>
          <w:bCs/>
          <w:color w:val="000000"/>
          <w:sz w:val="20"/>
          <w:szCs w:val="20"/>
        </w:rPr>
      </w:pPr>
    </w:p>
    <w:p w:rsidR="0026776D" w:rsidRDefault="0026776D" w:rsidP="0026776D">
      <w:pPr>
        <w:spacing w:after="120"/>
        <w:ind w:left="1384" w:right="104"/>
        <w:rPr>
          <w:sz w:val="24"/>
          <w:szCs w:val="24"/>
        </w:rPr>
      </w:pPr>
      <w:r>
        <w:rPr>
          <w:b/>
          <w:bCs/>
          <w:color w:val="000000"/>
          <w:sz w:val="20"/>
          <w:szCs w:val="20"/>
        </w:rPr>
        <w:t>1. Реквизиты документа, подтверждающего возникновение денежного обязательства</w:t>
      </w:r>
    </w:p>
    <w:tbl>
      <w:tblPr>
        <w:tblW w:w="0" w:type="auto"/>
        <w:tblInd w:w="109" w:type="dxa"/>
        <w:tblLayout w:type="fixed"/>
        <w:tblCellMar>
          <w:left w:w="0" w:type="dxa"/>
          <w:right w:w="0" w:type="dxa"/>
        </w:tblCellMar>
        <w:tblLook w:val="0000" w:firstRow="0" w:lastRow="0" w:firstColumn="0" w:lastColumn="0" w:noHBand="0" w:noVBand="0"/>
      </w:tblPr>
      <w:tblGrid>
        <w:gridCol w:w="1180"/>
        <w:gridCol w:w="2165"/>
        <w:gridCol w:w="1499"/>
        <w:gridCol w:w="1831"/>
        <w:gridCol w:w="4680"/>
      </w:tblGrid>
      <w:tr w:rsidR="0026776D" w:rsidTr="003A3300">
        <w:trPr>
          <w:cantSplit/>
        </w:trPr>
        <w:tc>
          <w:tcPr>
            <w:tcW w:w="1180" w:type="dxa"/>
            <w:tcBorders>
              <w:top w:val="single" w:sz="4" w:space="0" w:color="000000"/>
              <w:left w:val="nil"/>
              <w:bottom w:val="nil"/>
              <w:right w:val="single" w:sz="4" w:space="0" w:color="000000"/>
            </w:tcBorders>
            <w:shd w:val="clear" w:color="auto" w:fill="FFFFFF"/>
            <w:vAlign w:val="center"/>
          </w:tcPr>
          <w:p w:rsidR="0026776D" w:rsidRDefault="0026776D" w:rsidP="003A3300">
            <w:pPr>
              <w:keepNext/>
              <w:keepLines/>
              <w:spacing w:before="120" w:after="120"/>
              <w:ind w:left="15" w:right="15"/>
              <w:jc w:val="center"/>
              <w:rPr>
                <w:sz w:val="24"/>
                <w:szCs w:val="24"/>
              </w:rPr>
            </w:pPr>
            <w:r>
              <w:rPr>
                <w:rFonts w:ascii="Arial CYR" w:hAnsi="Arial CYR" w:cs="Arial CYR"/>
                <w:color w:val="000000"/>
                <w:sz w:val="16"/>
                <w:szCs w:val="16"/>
              </w:rPr>
              <w:t>Вид</w:t>
            </w:r>
          </w:p>
        </w:tc>
        <w:tc>
          <w:tcPr>
            <w:tcW w:w="2165" w:type="dxa"/>
            <w:tcBorders>
              <w:top w:val="single" w:sz="4" w:space="0" w:color="000000"/>
              <w:left w:val="single" w:sz="4" w:space="0" w:color="000000"/>
              <w:bottom w:val="nil"/>
              <w:right w:val="single" w:sz="4" w:space="0" w:color="000000"/>
            </w:tcBorders>
            <w:shd w:val="clear" w:color="auto" w:fill="FFFFFF"/>
            <w:vAlign w:val="center"/>
          </w:tcPr>
          <w:p w:rsidR="0026776D" w:rsidRDefault="0026776D" w:rsidP="003A3300">
            <w:pPr>
              <w:keepNext/>
              <w:keepLines/>
              <w:spacing w:before="120" w:after="120"/>
              <w:ind w:left="15" w:right="10"/>
              <w:jc w:val="center"/>
              <w:rPr>
                <w:sz w:val="24"/>
                <w:szCs w:val="24"/>
              </w:rPr>
            </w:pPr>
            <w:r>
              <w:rPr>
                <w:rFonts w:ascii="Arial CYR" w:hAnsi="Arial CYR" w:cs="Arial CYR"/>
                <w:color w:val="000000"/>
                <w:sz w:val="16"/>
                <w:szCs w:val="16"/>
              </w:rPr>
              <w:t>Номер</w:t>
            </w:r>
          </w:p>
        </w:tc>
        <w:tc>
          <w:tcPr>
            <w:tcW w:w="1499" w:type="dxa"/>
            <w:tcBorders>
              <w:top w:val="single" w:sz="4" w:space="0" w:color="000000"/>
              <w:left w:val="single" w:sz="4" w:space="0" w:color="000000"/>
              <w:bottom w:val="nil"/>
              <w:right w:val="single" w:sz="4" w:space="0" w:color="000000"/>
            </w:tcBorders>
            <w:shd w:val="clear" w:color="auto" w:fill="FFFFFF"/>
            <w:vAlign w:val="center"/>
          </w:tcPr>
          <w:p w:rsidR="0026776D" w:rsidRDefault="0026776D" w:rsidP="003A3300">
            <w:pPr>
              <w:keepNext/>
              <w:keepLines/>
              <w:spacing w:before="120" w:after="120"/>
              <w:ind w:left="10"/>
              <w:jc w:val="center"/>
              <w:rPr>
                <w:sz w:val="24"/>
                <w:szCs w:val="24"/>
              </w:rPr>
            </w:pPr>
            <w:r>
              <w:rPr>
                <w:rFonts w:ascii="Arial CYR" w:hAnsi="Arial CYR" w:cs="Arial CYR"/>
                <w:color w:val="000000"/>
                <w:sz w:val="16"/>
                <w:szCs w:val="16"/>
              </w:rPr>
              <w:t>Дата</w:t>
            </w:r>
          </w:p>
        </w:tc>
        <w:tc>
          <w:tcPr>
            <w:tcW w:w="1831" w:type="dxa"/>
            <w:tcBorders>
              <w:top w:val="single" w:sz="4" w:space="0" w:color="000000"/>
              <w:left w:val="single" w:sz="4" w:space="0" w:color="000000"/>
              <w:bottom w:val="nil"/>
              <w:right w:val="single" w:sz="4" w:space="0" w:color="000000"/>
            </w:tcBorders>
            <w:shd w:val="clear" w:color="auto" w:fill="FFFFFF"/>
            <w:vAlign w:val="center"/>
          </w:tcPr>
          <w:p w:rsidR="0026776D" w:rsidRDefault="0026776D" w:rsidP="003A3300">
            <w:pPr>
              <w:keepNext/>
              <w:keepLines/>
              <w:spacing w:before="120" w:after="120"/>
              <w:ind w:left="19"/>
              <w:jc w:val="center"/>
              <w:rPr>
                <w:sz w:val="24"/>
                <w:szCs w:val="24"/>
              </w:rPr>
            </w:pPr>
            <w:r>
              <w:rPr>
                <w:rFonts w:ascii="Arial CYR" w:hAnsi="Arial CYR" w:cs="Arial CYR"/>
                <w:color w:val="000000"/>
                <w:sz w:val="16"/>
                <w:szCs w:val="16"/>
              </w:rPr>
              <w:t>Сумма</w:t>
            </w:r>
          </w:p>
        </w:tc>
        <w:tc>
          <w:tcPr>
            <w:tcW w:w="4680" w:type="dxa"/>
            <w:tcBorders>
              <w:top w:val="single" w:sz="4" w:space="0" w:color="000000"/>
              <w:left w:val="single" w:sz="4" w:space="0" w:color="000000"/>
              <w:bottom w:val="nil"/>
              <w:right w:val="nil"/>
            </w:tcBorders>
            <w:shd w:val="clear" w:color="auto" w:fill="FFFFFF"/>
            <w:vAlign w:val="center"/>
          </w:tcPr>
          <w:p w:rsidR="0026776D" w:rsidRDefault="0026776D" w:rsidP="003A3300">
            <w:pPr>
              <w:keepNext/>
              <w:keepLines/>
              <w:spacing w:before="120" w:after="120"/>
              <w:ind w:left="30"/>
              <w:jc w:val="center"/>
              <w:rPr>
                <w:sz w:val="24"/>
                <w:szCs w:val="24"/>
              </w:rPr>
            </w:pPr>
            <w:r>
              <w:rPr>
                <w:rFonts w:ascii="Arial CYR" w:hAnsi="Arial CYR" w:cs="Arial CYR"/>
                <w:color w:val="000000"/>
                <w:sz w:val="16"/>
                <w:szCs w:val="16"/>
              </w:rPr>
              <w:t>Предмет</w:t>
            </w:r>
          </w:p>
        </w:tc>
      </w:tr>
    </w:tbl>
    <w:p w:rsidR="0026776D" w:rsidRDefault="0026776D" w:rsidP="0026776D">
      <w:pPr>
        <w:keepNext/>
        <w:keepLines/>
        <w:tabs>
          <w:tab w:val="left" w:pos="3928"/>
          <w:tab w:val="left" w:pos="5161"/>
          <w:tab w:val="left" w:pos="6785"/>
          <w:tab w:val="left" w:pos="8223"/>
          <w:tab w:val="left" w:pos="10743"/>
          <w:tab w:val="left" w:pos="12183"/>
          <w:tab w:val="left" w:pos="13623"/>
        </w:tabs>
        <w:ind w:left="109" w:right="104"/>
        <w:rPr>
          <w:rFonts w:ascii="Arial CYR" w:hAnsi="Arial CYR" w:cs="Arial CYR"/>
          <w:color w:val="000000"/>
          <w:sz w:val="2"/>
          <w:szCs w:val="2"/>
        </w:rPr>
      </w:pPr>
    </w:p>
    <w:p w:rsidR="0026776D" w:rsidRDefault="0026776D" w:rsidP="0026776D">
      <w:pPr>
        <w:keepNext/>
        <w:keepLines/>
        <w:tabs>
          <w:tab w:val="left" w:pos="3928"/>
          <w:tab w:val="left" w:pos="5161"/>
          <w:tab w:val="left" w:pos="6785"/>
          <w:tab w:val="left" w:pos="8223"/>
          <w:tab w:val="left" w:pos="10743"/>
          <w:tab w:val="left" w:pos="12183"/>
          <w:tab w:val="left" w:pos="13623"/>
        </w:tabs>
        <w:ind w:left="109" w:right="104"/>
        <w:rPr>
          <w:sz w:val="24"/>
          <w:szCs w:val="24"/>
        </w:rPr>
      </w:pPr>
      <w:r>
        <w:rPr>
          <w:rFonts w:ascii="Arial CYR" w:hAnsi="Arial CYR" w:cs="Arial CYR"/>
          <w:color w:val="000000"/>
          <w:sz w:val="2"/>
          <w:szCs w:val="2"/>
        </w:rPr>
        <w:t> </w:t>
      </w:r>
    </w:p>
    <w:tbl>
      <w:tblPr>
        <w:tblW w:w="0" w:type="auto"/>
        <w:tblInd w:w="109" w:type="dxa"/>
        <w:tblLayout w:type="fixed"/>
        <w:tblCellMar>
          <w:left w:w="0" w:type="dxa"/>
          <w:right w:w="0" w:type="dxa"/>
        </w:tblCellMar>
        <w:tblLook w:val="0000" w:firstRow="0" w:lastRow="0" w:firstColumn="0" w:lastColumn="0" w:noHBand="0" w:noVBand="0"/>
      </w:tblPr>
      <w:tblGrid>
        <w:gridCol w:w="1180"/>
        <w:gridCol w:w="2165"/>
        <w:gridCol w:w="1499"/>
        <w:gridCol w:w="1831"/>
        <w:gridCol w:w="4680"/>
      </w:tblGrid>
      <w:tr w:rsidR="0026776D" w:rsidTr="003A3300">
        <w:trPr>
          <w:cantSplit/>
          <w:tblHeader/>
        </w:trPr>
        <w:tc>
          <w:tcPr>
            <w:tcW w:w="1180" w:type="dxa"/>
            <w:tcBorders>
              <w:top w:val="single" w:sz="4" w:space="0" w:color="000000"/>
              <w:left w:val="nil"/>
              <w:bottom w:val="single" w:sz="8" w:space="0" w:color="000000"/>
              <w:right w:val="single" w:sz="4" w:space="0" w:color="000000"/>
            </w:tcBorders>
            <w:shd w:val="clear" w:color="auto" w:fill="FFFFFF"/>
            <w:vAlign w:val="bottom"/>
          </w:tcPr>
          <w:p w:rsidR="0026776D" w:rsidRDefault="0026776D" w:rsidP="003A3300">
            <w:pPr>
              <w:keepNext/>
              <w:keepLines/>
              <w:ind w:left="15" w:right="15"/>
              <w:jc w:val="center"/>
              <w:rPr>
                <w:sz w:val="24"/>
                <w:szCs w:val="24"/>
              </w:rPr>
            </w:pPr>
            <w:r>
              <w:rPr>
                <w:rFonts w:ascii="Arial CYR" w:hAnsi="Arial CYR" w:cs="Arial CYR"/>
                <w:color w:val="000000"/>
                <w:sz w:val="16"/>
                <w:szCs w:val="16"/>
              </w:rPr>
              <w:t>1</w:t>
            </w:r>
          </w:p>
        </w:tc>
        <w:tc>
          <w:tcPr>
            <w:tcW w:w="2165" w:type="dxa"/>
            <w:tcBorders>
              <w:top w:val="single" w:sz="4" w:space="0" w:color="000000"/>
              <w:left w:val="single" w:sz="4" w:space="0" w:color="000000"/>
              <w:bottom w:val="single" w:sz="8" w:space="0" w:color="000000"/>
              <w:right w:val="single" w:sz="4" w:space="0" w:color="000000"/>
            </w:tcBorders>
            <w:shd w:val="clear" w:color="auto" w:fill="FFFFFF"/>
            <w:vAlign w:val="bottom"/>
          </w:tcPr>
          <w:p w:rsidR="0026776D" w:rsidRDefault="0026776D" w:rsidP="003A3300">
            <w:pPr>
              <w:keepNext/>
              <w:keepLines/>
              <w:ind w:left="15" w:right="10"/>
              <w:jc w:val="center"/>
              <w:rPr>
                <w:sz w:val="24"/>
                <w:szCs w:val="24"/>
              </w:rPr>
            </w:pPr>
            <w:r>
              <w:rPr>
                <w:rFonts w:ascii="Arial CYR" w:hAnsi="Arial CYR" w:cs="Arial CYR"/>
                <w:color w:val="000000"/>
                <w:sz w:val="16"/>
                <w:szCs w:val="16"/>
              </w:rPr>
              <w:t>2</w:t>
            </w:r>
          </w:p>
        </w:tc>
        <w:tc>
          <w:tcPr>
            <w:tcW w:w="1499" w:type="dxa"/>
            <w:tcBorders>
              <w:top w:val="single" w:sz="4" w:space="0" w:color="000000"/>
              <w:left w:val="single" w:sz="4" w:space="0" w:color="000000"/>
              <w:bottom w:val="single" w:sz="8" w:space="0" w:color="000000"/>
              <w:right w:val="single" w:sz="4" w:space="0" w:color="000000"/>
            </w:tcBorders>
            <w:shd w:val="clear" w:color="auto" w:fill="FFFFFF"/>
            <w:vAlign w:val="bottom"/>
          </w:tcPr>
          <w:p w:rsidR="0026776D" w:rsidRDefault="0026776D" w:rsidP="003A3300">
            <w:pPr>
              <w:keepNext/>
              <w:keepLines/>
              <w:ind w:left="20"/>
              <w:jc w:val="center"/>
              <w:rPr>
                <w:sz w:val="24"/>
                <w:szCs w:val="24"/>
              </w:rPr>
            </w:pPr>
            <w:r>
              <w:rPr>
                <w:rFonts w:ascii="Arial CYR" w:hAnsi="Arial CYR" w:cs="Arial CYR"/>
                <w:color w:val="000000"/>
                <w:sz w:val="16"/>
                <w:szCs w:val="16"/>
              </w:rPr>
              <w:t>3</w:t>
            </w:r>
          </w:p>
        </w:tc>
        <w:tc>
          <w:tcPr>
            <w:tcW w:w="1831" w:type="dxa"/>
            <w:tcBorders>
              <w:top w:val="single" w:sz="4" w:space="0" w:color="000000"/>
              <w:left w:val="single" w:sz="4" w:space="0" w:color="000000"/>
              <w:bottom w:val="single" w:sz="8" w:space="0" w:color="000000"/>
              <w:right w:val="single" w:sz="4" w:space="0" w:color="000000"/>
            </w:tcBorders>
            <w:shd w:val="clear" w:color="auto" w:fill="FFFFFF"/>
            <w:vAlign w:val="center"/>
          </w:tcPr>
          <w:p w:rsidR="0026776D" w:rsidRDefault="0026776D" w:rsidP="003A3300">
            <w:pPr>
              <w:keepNext/>
              <w:keepLines/>
              <w:ind w:left="19"/>
              <w:jc w:val="center"/>
              <w:rPr>
                <w:sz w:val="24"/>
                <w:szCs w:val="24"/>
              </w:rPr>
            </w:pPr>
            <w:r>
              <w:rPr>
                <w:rFonts w:ascii="Arial CYR" w:hAnsi="Arial CYR" w:cs="Arial CYR"/>
                <w:color w:val="000000"/>
                <w:sz w:val="16"/>
                <w:szCs w:val="16"/>
              </w:rPr>
              <w:t>4</w:t>
            </w:r>
          </w:p>
        </w:tc>
        <w:tc>
          <w:tcPr>
            <w:tcW w:w="4680" w:type="dxa"/>
            <w:tcBorders>
              <w:top w:val="single" w:sz="4" w:space="0" w:color="000000"/>
              <w:left w:val="single" w:sz="4" w:space="0" w:color="000000"/>
              <w:bottom w:val="single" w:sz="8" w:space="0" w:color="000000"/>
              <w:right w:val="nil"/>
            </w:tcBorders>
            <w:shd w:val="clear" w:color="auto" w:fill="FFFFFF"/>
            <w:vAlign w:val="center"/>
          </w:tcPr>
          <w:p w:rsidR="0026776D" w:rsidRDefault="0026776D" w:rsidP="003A3300">
            <w:pPr>
              <w:keepNext/>
              <w:keepLines/>
              <w:ind w:left="30"/>
              <w:jc w:val="center"/>
              <w:rPr>
                <w:sz w:val="24"/>
                <w:szCs w:val="24"/>
              </w:rPr>
            </w:pPr>
            <w:r>
              <w:rPr>
                <w:rFonts w:ascii="Arial CYR" w:hAnsi="Arial CYR" w:cs="Arial CYR"/>
                <w:color w:val="000000"/>
                <w:sz w:val="16"/>
                <w:szCs w:val="16"/>
              </w:rPr>
              <w:t>5</w:t>
            </w:r>
          </w:p>
        </w:tc>
      </w:tr>
      <w:tr w:rsidR="0026776D" w:rsidTr="003A3300">
        <w:trPr>
          <w:cantSplit/>
          <w:tblHeader/>
        </w:trPr>
        <w:tc>
          <w:tcPr>
            <w:tcW w:w="1180" w:type="dxa"/>
            <w:tcBorders>
              <w:top w:val="single" w:sz="8" w:space="0" w:color="000000"/>
              <w:left w:val="nil"/>
              <w:bottom w:val="single" w:sz="4" w:space="0" w:color="000000"/>
              <w:right w:val="single" w:sz="4" w:space="0" w:color="000000"/>
            </w:tcBorders>
            <w:shd w:val="clear" w:color="auto" w:fill="FFFFFF"/>
            <w:vAlign w:val="center"/>
          </w:tcPr>
          <w:p w:rsidR="0026776D" w:rsidRDefault="0026776D" w:rsidP="003A3300">
            <w:pPr>
              <w:keepLines/>
              <w:ind w:left="15" w:right="15"/>
              <w:jc w:val="center"/>
              <w:rPr>
                <w:sz w:val="24"/>
                <w:szCs w:val="24"/>
              </w:rPr>
            </w:pPr>
          </w:p>
        </w:tc>
        <w:tc>
          <w:tcPr>
            <w:tcW w:w="2165"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26776D" w:rsidRDefault="0026776D" w:rsidP="003A3300">
            <w:pPr>
              <w:keepLines/>
              <w:ind w:left="15" w:right="10"/>
              <w:jc w:val="center"/>
              <w:rPr>
                <w:sz w:val="24"/>
                <w:szCs w:val="24"/>
              </w:rPr>
            </w:pPr>
          </w:p>
        </w:tc>
        <w:tc>
          <w:tcPr>
            <w:tcW w:w="1499"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26776D" w:rsidRDefault="0026776D" w:rsidP="003A3300">
            <w:pPr>
              <w:keepLines/>
              <w:ind w:left="20"/>
              <w:jc w:val="center"/>
              <w:rPr>
                <w:sz w:val="24"/>
                <w:szCs w:val="24"/>
              </w:rPr>
            </w:pPr>
          </w:p>
        </w:tc>
        <w:tc>
          <w:tcPr>
            <w:tcW w:w="1831"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26776D" w:rsidRDefault="0026776D" w:rsidP="003A3300">
            <w:pPr>
              <w:keepLines/>
              <w:ind w:left="19"/>
              <w:jc w:val="right"/>
              <w:rPr>
                <w:sz w:val="24"/>
                <w:szCs w:val="24"/>
              </w:rPr>
            </w:pPr>
          </w:p>
        </w:tc>
        <w:tc>
          <w:tcPr>
            <w:tcW w:w="4680" w:type="dxa"/>
            <w:tcBorders>
              <w:top w:val="single" w:sz="8" w:space="0" w:color="000000"/>
              <w:left w:val="single" w:sz="4" w:space="0" w:color="000000"/>
              <w:bottom w:val="single" w:sz="4" w:space="0" w:color="000000"/>
              <w:right w:val="nil"/>
            </w:tcBorders>
            <w:shd w:val="clear" w:color="auto" w:fill="FFFFFF"/>
            <w:vAlign w:val="center"/>
          </w:tcPr>
          <w:p w:rsidR="0026776D" w:rsidRDefault="0026776D" w:rsidP="003A3300">
            <w:pPr>
              <w:keepLines/>
              <w:ind w:left="30"/>
              <w:rPr>
                <w:sz w:val="24"/>
                <w:szCs w:val="24"/>
              </w:rPr>
            </w:pPr>
          </w:p>
        </w:tc>
      </w:tr>
    </w:tbl>
    <w:p w:rsidR="0026776D" w:rsidRDefault="0026776D" w:rsidP="0026776D">
      <w:pPr>
        <w:spacing w:before="120" w:after="120"/>
        <w:ind w:left="2644" w:right="104"/>
        <w:jc w:val="center"/>
        <w:rPr>
          <w:color w:val="000000"/>
          <w:sz w:val="20"/>
          <w:szCs w:val="20"/>
        </w:rPr>
      </w:pPr>
    </w:p>
    <w:p w:rsidR="0026776D" w:rsidRDefault="0026776D" w:rsidP="0026776D">
      <w:pPr>
        <w:spacing w:after="120"/>
        <w:ind w:left="1384" w:right="104"/>
        <w:rPr>
          <w:sz w:val="24"/>
          <w:szCs w:val="24"/>
        </w:rPr>
      </w:pPr>
      <w:r>
        <w:rPr>
          <w:b/>
          <w:bCs/>
          <w:color w:val="000000"/>
          <w:sz w:val="20"/>
          <w:szCs w:val="20"/>
        </w:rPr>
        <w:t>2. Расшифровка документа, подтверждающего возникновение денежного обязательства</w:t>
      </w:r>
    </w:p>
    <w:tbl>
      <w:tblPr>
        <w:tblW w:w="0" w:type="auto"/>
        <w:tblInd w:w="109" w:type="dxa"/>
        <w:tblLayout w:type="fixed"/>
        <w:tblCellMar>
          <w:left w:w="0" w:type="dxa"/>
          <w:right w:w="0" w:type="dxa"/>
        </w:tblCellMar>
        <w:tblLook w:val="0000" w:firstRow="0" w:lastRow="0" w:firstColumn="0" w:lastColumn="0" w:noHBand="0" w:noVBand="0"/>
      </w:tblPr>
      <w:tblGrid>
        <w:gridCol w:w="1433"/>
        <w:gridCol w:w="1276"/>
        <w:gridCol w:w="1842"/>
        <w:gridCol w:w="1134"/>
        <w:gridCol w:w="1418"/>
        <w:gridCol w:w="709"/>
        <w:gridCol w:w="1346"/>
        <w:gridCol w:w="1347"/>
        <w:gridCol w:w="863"/>
      </w:tblGrid>
      <w:tr w:rsidR="0026776D" w:rsidTr="003A3300">
        <w:tc>
          <w:tcPr>
            <w:tcW w:w="1433" w:type="dxa"/>
            <w:vMerge w:val="restart"/>
            <w:tcBorders>
              <w:top w:val="single" w:sz="4" w:space="0" w:color="000000"/>
              <w:left w:val="nil"/>
              <w:bottom w:val="nil"/>
              <w:right w:val="single" w:sz="4" w:space="0" w:color="000000"/>
            </w:tcBorders>
            <w:shd w:val="clear" w:color="auto" w:fill="FFFFFF"/>
            <w:vAlign w:val="center"/>
          </w:tcPr>
          <w:p w:rsidR="0026776D" w:rsidRDefault="0026776D" w:rsidP="003A3300">
            <w:pPr>
              <w:keepNext/>
              <w:keepLines/>
              <w:ind w:left="15" w:right="2"/>
              <w:jc w:val="center"/>
              <w:rPr>
                <w:sz w:val="24"/>
                <w:szCs w:val="24"/>
              </w:rPr>
            </w:pPr>
            <w:r>
              <w:rPr>
                <w:rFonts w:ascii="Arial CYR" w:hAnsi="Arial CYR" w:cs="Arial CYR"/>
                <w:color w:val="000000"/>
                <w:sz w:val="16"/>
                <w:szCs w:val="16"/>
              </w:rPr>
              <w:t>Код объекта по ФАИП (код мероприятия по информатизации)</w:t>
            </w:r>
          </w:p>
        </w:tc>
        <w:tc>
          <w:tcPr>
            <w:tcW w:w="1276" w:type="dxa"/>
            <w:vMerge w:val="restart"/>
            <w:tcBorders>
              <w:top w:val="single" w:sz="4" w:space="0" w:color="000000"/>
              <w:left w:val="nil"/>
              <w:bottom w:val="nil"/>
              <w:right w:val="single" w:sz="4" w:space="0" w:color="000000"/>
            </w:tcBorders>
            <w:shd w:val="clear" w:color="auto" w:fill="FFFFFF"/>
            <w:vAlign w:val="center"/>
          </w:tcPr>
          <w:p w:rsidR="0026776D" w:rsidRDefault="0026776D" w:rsidP="003A3300">
            <w:pPr>
              <w:keepNext/>
              <w:keepLines/>
              <w:ind w:left="13"/>
              <w:jc w:val="center"/>
              <w:rPr>
                <w:rFonts w:ascii="Arial CYR" w:hAnsi="Arial CYR" w:cs="Arial CYR"/>
                <w:color w:val="000000"/>
                <w:sz w:val="16"/>
                <w:szCs w:val="16"/>
              </w:rPr>
            </w:pPr>
            <w:r>
              <w:rPr>
                <w:rFonts w:ascii="Arial CYR" w:hAnsi="Arial CYR" w:cs="Arial CYR"/>
                <w:color w:val="000000"/>
                <w:sz w:val="16"/>
                <w:szCs w:val="16"/>
              </w:rPr>
              <w:t xml:space="preserve">Наименование вида </w:t>
            </w:r>
          </w:p>
          <w:p w:rsidR="0026776D" w:rsidRDefault="0026776D" w:rsidP="003A3300">
            <w:pPr>
              <w:keepNext/>
              <w:keepLines/>
              <w:ind w:left="13"/>
              <w:jc w:val="center"/>
              <w:rPr>
                <w:sz w:val="24"/>
                <w:szCs w:val="24"/>
              </w:rPr>
            </w:pPr>
            <w:r>
              <w:rPr>
                <w:rFonts w:ascii="Arial CYR" w:hAnsi="Arial CYR" w:cs="Arial CYR"/>
                <w:color w:val="000000"/>
                <w:sz w:val="16"/>
                <w:szCs w:val="16"/>
              </w:rPr>
              <w:t>средств</w:t>
            </w:r>
          </w:p>
        </w:tc>
        <w:tc>
          <w:tcPr>
            <w:tcW w:w="1842" w:type="dxa"/>
            <w:vMerge w:val="restart"/>
            <w:tcBorders>
              <w:top w:val="single" w:sz="4" w:space="0" w:color="000000"/>
              <w:left w:val="nil"/>
              <w:bottom w:val="nil"/>
              <w:right w:val="single" w:sz="4" w:space="0" w:color="000000"/>
            </w:tcBorders>
            <w:shd w:val="clear" w:color="auto" w:fill="FFFFFF"/>
            <w:vAlign w:val="center"/>
          </w:tcPr>
          <w:p w:rsidR="0026776D" w:rsidRDefault="0026776D" w:rsidP="003A3300">
            <w:pPr>
              <w:keepNext/>
              <w:keepLines/>
              <w:ind w:left="9"/>
              <w:jc w:val="center"/>
              <w:rPr>
                <w:sz w:val="24"/>
                <w:szCs w:val="24"/>
              </w:rPr>
            </w:pPr>
            <w:r>
              <w:rPr>
                <w:rFonts w:ascii="Arial CYR" w:hAnsi="Arial CYR" w:cs="Arial CYR"/>
                <w:color w:val="000000"/>
                <w:sz w:val="16"/>
                <w:szCs w:val="16"/>
              </w:rPr>
              <w:t>Код по БК</w:t>
            </w:r>
          </w:p>
        </w:tc>
        <w:tc>
          <w:tcPr>
            <w:tcW w:w="1134" w:type="dxa"/>
            <w:vMerge w:val="restart"/>
            <w:tcBorders>
              <w:top w:val="single" w:sz="4" w:space="0" w:color="000000"/>
              <w:left w:val="nil"/>
              <w:bottom w:val="nil"/>
              <w:right w:val="single" w:sz="4" w:space="0" w:color="000000"/>
            </w:tcBorders>
            <w:shd w:val="clear" w:color="auto" w:fill="FFFFFF"/>
            <w:vAlign w:val="center"/>
          </w:tcPr>
          <w:p w:rsidR="0026776D" w:rsidRDefault="0026776D" w:rsidP="003A3300">
            <w:pPr>
              <w:keepNext/>
              <w:keepLines/>
              <w:ind w:left="11"/>
              <w:jc w:val="center"/>
              <w:rPr>
                <w:rFonts w:ascii="Arial CYR" w:hAnsi="Arial CYR" w:cs="Arial CYR"/>
                <w:color w:val="000000"/>
                <w:sz w:val="14"/>
                <w:szCs w:val="14"/>
              </w:rPr>
            </w:pPr>
            <w:r>
              <w:rPr>
                <w:rFonts w:ascii="Arial CYR" w:hAnsi="Arial CYR" w:cs="Arial CYR"/>
                <w:color w:val="000000"/>
                <w:sz w:val="14"/>
                <w:szCs w:val="14"/>
              </w:rPr>
              <w:t>Аналитический</w:t>
            </w:r>
          </w:p>
          <w:p w:rsidR="0026776D" w:rsidRDefault="0026776D" w:rsidP="003A3300">
            <w:pPr>
              <w:keepNext/>
              <w:keepLines/>
              <w:ind w:left="11"/>
              <w:jc w:val="center"/>
              <w:rPr>
                <w:sz w:val="24"/>
                <w:szCs w:val="24"/>
              </w:rPr>
            </w:pPr>
            <w:r>
              <w:rPr>
                <w:rFonts w:ascii="Arial CYR" w:hAnsi="Arial CYR" w:cs="Arial CYR"/>
                <w:color w:val="000000"/>
                <w:sz w:val="14"/>
                <w:szCs w:val="14"/>
              </w:rPr>
              <w:t>код</w:t>
            </w:r>
          </w:p>
        </w:tc>
        <w:tc>
          <w:tcPr>
            <w:tcW w:w="1418" w:type="dxa"/>
            <w:vMerge w:val="restart"/>
            <w:tcBorders>
              <w:top w:val="single" w:sz="4" w:space="0" w:color="000000"/>
              <w:left w:val="nil"/>
              <w:bottom w:val="nil"/>
              <w:right w:val="single" w:sz="4" w:space="0" w:color="000000"/>
            </w:tcBorders>
            <w:shd w:val="clear" w:color="auto" w:fill="FFFFFF"/>
            <w:vAlign w:val="center"/>
          </w:tcPr>
          <w:p w:rsidR="0026776D" w:rsidRDefault="0026776D" w:rsidP="003A3300">
            <w:pPr>
              <w:keepNext/>
              <w:keepLines/>
              <w:ind w:left="20"/>
              <w:jc w:val="center"/>
              <w:rPr>
                <w:sz w:val="24"/>
                <w:szCs w:val="24"/>
              </w:rPr>
            </w:pPr>
            <w:r>
              <w:rPr>
                <w:rFonts w:ascii="Arial CYR" w:hAnsi="Arial CYR" w:cs="Arial CYR"/>
                <w:color w:val="000000"/>
                <w:sz w:val="16"/>
                <w:szCs w:val="16"/>
              </w:rPr>
              <w:t>Сумма в валюте выплат</w:t>
            </w:r>
          </w:p>
        </w:tc>
        <w:tc>
          <w:tcPr>
            <w:tcW w:w="709" w:type="dxa"/>
            <w:vMerge w:val="restart"/>
            <w:tcBorders>
              <w:top w:val="single" w:sz="4" w:space="0" w:color="000000"/>
              <w:left w:val="nil"/>
              <w:bottom w:val="nil"/>
              <w:right w:val="single" w:sz="4" w:space="0" w:color="000000"/>
            </w:tcBorders>
            <w:shd w:val="clear" w:color="auto" w:fill="FFFFFF"/>
            <w:vAlign w:val="center"/>
          </w:tcPr>
          <w:p w:rsidR="0026776D" w:rsidRDefault="0026776D" w:rsidP="003A3300">
            <w:pPr>
              <w:keepNext/>
              <w:keepLines/>
              <w:ind w:left="18" w:right="3"/>
              <w:jc w:val="center"/>
              <w:rPr>
                <w:rFonts w:ascii="Arial CYR" w:hAnsi="Arial CYR" w:cs="Arial CYR"/>
                <w:color w:val="000000"/>
                <w:sz w:val="16"/>
                <w:szCs w:val="16"/>
              </w:rPr>
            </w:pPr>
            <w:r>
              <w:rPr>
                <w:rFonts w:ascii="Arial CYR" w:hAnsi="Arial CYR" w:cs="Arial CYR"/>
                <w:color w:val="000000"/>
                <w:sz w:val="16"/>
                <w:szCs w:val="16"/>
              </w:rPr>
              <w:t xml:space="preserve">Код </w:t>
            </w:r>
          </w:p>
          <w:p w:rsidR="0026776D" w:rsidRDefault="0026776D" w:rsidP="003A3300">
            <w:pPr>
              <w:keepNext/>
              <w:keepLines/>
              <w:ind w:left="18" w:right="3"/>
              <w:jc w:val="center"/>
              <w:rPr>
                <w:sz w:val="24"/>
                <w:szCs w:val="24"/>
              </w:rPr>
            </w:pPr>
            <w:r>
              <w:rPr>
                <w:rFonts w:ascii="Arial CYR" w:hAnsi="Arial CYR" w:cs="Arial CYR"/>
                <w:color w:val="000000"/>
                <w:sz w:val="16"/>
                <w:szCs w:val="16"/>
              </w:rPr>
              <w:t>валюты</w:t>
            </w:r>
          </w:p>
        </w:tc>
        <w:tc>
          <w:tcPr>
            <w:tcW w:w="2693" w:type="dxa"/>
            <w:gridSpan w:val="2"/>
            <w:tcBorders>
              <w:top w:val="single" w:sz="4" w:space="0" w:color="000000"/>
              <w:left w:val="nil"/>
              <w:bottom w:val="single" w:sz="4" w:space="0" w:color="000000"/>
              <w:right w:val="single" w:sz="4" w:space="0" w:color="000000"/>
            </w:tcBorders>
            <w:shd w:val="clear" w:color="auto" w:fill="FFFFFF"/>
            <w:vAlign w:val="center"/>
          </w:tcPr>
          <w:p w:rsidR="0026776D" w:rsidRDefault="0026776D" w:rsidP="003A3300">
            <w:pPr>
              <w:keepNext/>
              <w:keepLines/>
              <w:ind w:left="27"/>
              <w:jc w:val="center"/>
              <w:rPr>
                <w:sz w:val="24"/>
                <w:szCs w:val="24"/>
              </w:rPr>
            </w:pPr>
            <w:r>
              <w:rPr>
                <w:rFonts w:ascii="Arial CYR" w:hAnsi="Arial CYR" w:cs="Arial CYR"/>
                <w:color w:val="000000"/>
                <w:sz w:val="16"/>
                <w:szCs w:val="16"/>
              </w:rPr>
              <w:t>Сумма в рублевом эквиваленте</w:t>
            </w:r>
          </w:p>
        </w:tc>
        <w:tc>
          <w:tcPr>
            <w:tcW w:w="863" w:type="dxa"/>
            <w:vMerge w:val="restart"/>
            <w:tcBorders>
              <w:top w:val="single" w:sz="4" w:space="0" w:color="000000"/>
              <w:left w:val="single" w:sz="4" w:space="0" w:color="000000"/>
              <w:bottom w:val="nil"/>
              <w:right w:val="nil"/>
            </w:tcBorders>
            <w:shd w:val="clear" w:color="auto" w:fill="FFFFFF"/>
            <w:vAlign w:val="center"/>
          </w:tcPr>
          <w:p w:rsidR="0026776D" w:rsidRDefault="0026776D" w:rsidP="003A3300">
            <w:pPr>
              <w:ind w:left="10"/>
              <w:jc w:val="center"/>
              <w:rPr>
                <w:sz w:val="24"/>
                <w:szCs w:val="24"/>
              </w:rPr>
            </w:pPr>
            <w:r>
              <w:rPr>
                <w:rFonts w:ascii="Arial CYR" w:hAnsi="Arial CYR" w:cs="Arial CYR"/>
                <w:color w:val="000000"/>
                <w:sz w:val="14"/>
                <w:szCs w:val="14"/>
              </w:rPr>
              <w:t>Срок исполнения</w:t>
            </w:r>
          </w:p>
        </w:tc>
      </w:tr>
      <w:tr w:rsidR="0026776D" w:rsidTr="003A3300">
        <w:tc>
          <w:tcPr>
            <w:tcW w:w="1433" w:type="dxa"/>
            <w:vMerge/>
            <w:tcBorders>
              <w:top w:val="single" w:sz="4" w:space="0" w:color="000000"/>
              <w:left w:val="nil"/>
              <w:bottom w:val="nil"/>
              <w:right w:val="single" w:sz="4" w:space="0" w:color="000000"/>
            </w:tcBorders>
            <w:shd w:val="clear" w:color="auto" w:fill="FFFFFF"/>
            <w:vAlign w:val="center"/>
          </w:tcPr>
          <w:p w:rsidR="0026776D" w:rsidRDefault="0026776D" w:rsidP="003A3300">
            <w:pPr>
              <w:rPr>
                <w:sz w:val="24"/>
                <w:szCs w:val="24"/>
              </w:rPr>
            </w:pPr>
          </w:p>
        </w:tc>
        <w:tc>
          <w:tcPr>
            <w:tcW w:w="1276" w:type="dxa"/>
            <w:vMerge/>
            <w:tcBorders>
              <w:top w:val="single" w:sz="4" w:space="0" w:color="000000"/>
              <w:left w:val="nil"/>
              <w:bottom w:val="nil"/>
              <w:right w:val="single" w:sz="4" w:space="0" w:color="000000"/>
            </w:tcBorders>
            <w:shd w:val="clear" w:color="auto" w:fill="FFFFFF"/>
            <w:vAlign w:val="center"/>
          </w:tcPr>
          <w:p w:rsidR="0026776D" w:rsidRDefault="0026776D" w:rsidP="003A3300">
            <w:pPr>
              <w:rPr>
                <w:sz w:val="24"/>
                <w:szCs w:val="24"/>
              </w:rPr>
            </w:pPr>
          </w:p>
        </w:tc>
        <w:tc>
          <w:tcPr>
            <w:tcW w:w="1842" w:type="dxa"/>
            <w:vMerge/>
            <w:tcBorders>
              <w:top w:val="single" w:sz="4" w:space="0" w:color="000000"/>
              <w:left w:val="nil"/>
              <w:bottom w:val="nil"/>
              <w:right w:val="single" w:sz="4" w:space="0" w:color="000000"/>
            </w:tcBorders>
            <w:shd w:val="clear" w:color="auto" w:fill="FFFFFF"/>
            <w:vAlign w:val="center"/>
          </w:tcPr>
          <w:p w:rsidR="0026776D" w:rsidRDefault="0026776D" w:rsidP="003A3300">
            <w:pPr>
              <w:rPr>
                <w:sz w:val="24"/>
                <w:szCs w:val="24"/>
              </w:rPr>
            </w:pPr>
          </w:p>
        </w:tc>
        <w:tc>
          <w:tcPr>
            <w:tcW w:w="1134" w:type="dxa"/>
            <w:vMerge/>
            <w:tcBorders>
              <w:top w:val="single" w:sz="4" w:space="0" w:color="000000"/>
              <w:left w:val="nil"/>
              <w:bottom w:val="nil"/>
              <w:right w:val="single" w:sz="4" w:space="0" w:color="000000"/>
            </w:tcBorders>
            <w:shd w:val="clear" w:color="auto" w:fill="FFFFFF"/>
            <w:vAlign w:val="center"/>
          </w:tcPr>
          <w:p w:rsidR="0026776D" w:rsidRDefault="0026776D" w:rsidP="003A3300">
            <w:pPr>
              <w:rPr>
                <w:sz w:val="24"/>
                <w:szCs w:val="24"/>
              </w:rPr>
            </w:pPr>
          </w:p>
        </w:tc>
        <w:tc>
          <w:tcPr>
            <w:tcW w:w="1418" w:type="dxa"/>
            <w:vMerge/>
            <w:tcBorders>
              <w:top w:val="single" w:sz="4" w:space="0" w:color="000000"/>
              <w:left w:val="nil"/>
              <w:bottom w:val="nil"/>
              <w:right w:val="single" w:sz="4" w:space="0" w:color="000000"/>
            </w:tcBorders>
            <w:shd w:val="clear" w:color="auto" w:fill="FFFFFF"/>
            <w:vAlign w:val="center"/>
          </w:tcPr>
          <w:p w:rsidR="0026776D" w:rsidRDefault="0026776D" w:rsidP="003A3300">
            <w:pPr>
              <w:rPr>
                <w:sz w:val="24"/>
                <w:szCs w:val="24"/>
              </w:rPr>
            </w:pPr>
          </w:p>
        </w:tc>
        <w:tc>
          <w:tcPr>
            <w:tcW w:w="709" w:type="dxa"/>
            <w:vMerge/>
            <w:tcBorders>
              <w:top w:val="single" w:sz="4" w:space="0" w:color="000000"/>
              <w:left w:val="nil"/>
              <w:bottom w:val="nil"/>
              <w:right w:val="single" w:sz="4" w:space="0" w:color="000000"/>
            </w:tcBorders>
            <w:shd w:val="clear" w:color="auto" w:fill="FFFFFF"/>
            <w:vAlign w:val="center"/>
          </w:tcPr>
          <w:p w:rsidR="0026776D" w:rsidRDefault="0026776D" w:rsidP="003A3300">
            <w:pPr>
              <w:rPr>
                <w:sz w:val="24"/>
                <w:szCs w:val="24"/>
              </w:rPr>
            </w:pPr>
          </w:p>
        </w:tc>
        <w:tc>
          <w:tcPr>
            <w:tcW w:w="1346" w:type="dxa"/>
            <w:tcBorders>
              <w:top w:val="single" w:sz="4" w:space="0" w:color="000000"/>
              <w:left w:val="single" w:sz="4" w:space="0" w:color="000000"/>
              <w:bottom w:val="nil"/>
              <w:right w:val="single" w:sz="4" w:space="0" w:color="000000"/>
            </w:tcBorders>
            <w:shd w:val="clear" w:color="auto" w:fill="FFFFFF"/>
            <w:vAlign w:val="center"/>
          </w:tcPr>
          <w:p w:rsidR="0026776D" w:rsidRDefault="0026776D" w:rsidP="003A3300">
            <w:pPr>
              <w:keepNext/>
              <w:keepLines/>
              <w:ind w:left="27"/>
              <w:jc w:val="center"/>
              <w:rPr>
                <w:sz w:val="24"/>
                <w:szCs w:val="24"/>
              </w:rPr>
            </w:pPr>
            <w:r>
              <w:rPr>
                <w:rFonts w:ascii="Arial CYR" w:hAnsi="Arial CYR" w:cs="Arial CYR"/>
                <w:color w:val="000000"/>
                <w:sz w:val="16"/>
                <w:szCs w:val="16"/>
              </w:rPr>
              <w:t>всего</w:t>
            </w:r>
          </w:p>
        </w:tc>
        <w:tc>
          <w:tcPr>
            <w:tcW w:w="1347" w:type="dxa"/>
            <w:tcBorders>
              <w:top w:val="single" w:sz="4" w:space="0" w:color="000000"/>
              <w:left w:val="single" w:sz="4" w:space="0" w:color="000000"/>
              <w:bottom w:val="nil"/>
              <w:right w:val="nil"/>
            </w:tcBorders>
            <w:shd w:val="clear" w:color="auto" w:fill="FFFFFF"/>
            <w:vAlign w:val="center"/>
          </w:tcPr>
          <w:p w:rsidR="0026776D" w:rsidRDefault="0026776D" w:rsidP="003A3300">
            <w:pPr>
              <w:keepNext/>
              <w:keepLines/>
              <w:ind w:left="23"/>
              <w:jc w:val="center"/>
              <w:rPr>
                <w:sz w:val="24"/>
                <w:szCs w:val="24"/>
              </w:rPr>
            </w:pPr>
            <w:r>
              <w:rPr>
                <w:rFonts w:ascii="Arial CYR" w:hAnsi="Arial CYR" w:cs="Arial CYR"/>
                <w:color w:val="000000"/>
                <w:sz w:val="16"/>
                <w:szCs w:val="16"/>
              </w:rPr>
              <w:t xml:space="preserve">в </w:t>
            </w:r>
            <w:proofErr w:type="spellStart"/>
            <w:r>
              <w:rPr>
                <w:rFonts w:ascii="Arial CYR" w:hAnsi="Arial CYR" w:cs="Arial CYR"/>
                <w:color w:val="000000"/>
                <w:sz w:val="16"/>
                <w:szCs w:val="16"/>
              </w:rPr>
              <w:t>т.ч</w:t>
            </w:r>
            <w:proofErr w:type="spellEnd"/>
            <w:r>
              <w:rPr>
                <w:rFonts w:ascii="Arial CYR" w:hAnsi="Arial CYR" w:cs="Arial CYR"/>
                <w:color w:val="000000"/>
                <w:sz w:val="16"/>
                <w:szCs w:val="16"/>
              </w:rPr>
              <w:t>. подтверждено сумм перечисленных платежей</w:t>
            </w:r>
          </w:p>
        </w:tc>
        <w:tc>
          <w:tcPr>
            <w:tcW w:w="863" w:type="dxa"/>
            <w:vMerge/>
            <w:tcBorders>
              <w:top w:val="single" w:sz="4" w:space="0" w:color="000000"/>
              <w:left w:val="single" w:sz="4" w:space="0" w:color="000000"/>
              <w:bottom w:val="nil"/>
              <w:right w:val="nil"/>
            </w:tcBorders>
            <w:shd w:val="clear" w:color="auto" w:fill="FFFFFF"/>
            <w:vAlign w:val="center"/>
          </w:tcPr>
          <w:p w:rsidR="0026776D" w:rsidRDefault="0026776D" w:rsidP="003A3300">
            <w:pPr>
              <w:rPr>
                <w:sz w:val="24"/>
                <w:szCs w:val="24"/>
              </w:rPr>
            </w:pPr>
          </w:p>
        </w:tc>
      </w:tr>
    </w:tbl>
    <w:p w:rsidR="0026776D" w:rsidRDefault="0026776D" w:rsidP="0026776D">
      <w:pPr>
        <w:keepNext/>
        <w:keepLines/>
        <w:tabs>
          <w:tab w:val="left" w:pos="3928"/>
          <w:tab w:val="left" w:pos="5161"/>
          <w:tab w:val="left" w:pos="6785"/>
          <w:tab w:val="left" w:pos="8223"/>
          <w:tab w:val="left" w:pos="10743"/>
          <w:tab w:val="left" w:pos="12183"/>
          <w:tab w:val="left" w:pos="13623"/>
        </w:tabs>
        <w:ind w:left="109" w:right="104"/>
        <w:rPr>
          <w:sz w:val="24"/>
          <w:szCs w:val="24"/>
        </w:rPr>
      </w:pPr>
      <w:r>
        <w:rPr>
          <w:rFonts w:ascii="Arial CYR" w:hAnsi="Arial CYR" w:cs="Arial CYR"/>
          <w:color w:val="000000"/>
          <w:sz w:val="2"/>
          <w:szCs w:val="2"/>
        </w:rPr>
        <w:t> </w:t>
      </w:r>
    </w:p>
    <w:tbl>
      <w:tblPr>
        <w:tblW w:w="0" w:type="auto"/>
        <w:tblInd w:w="109" w:type="dxa"/>
        <w:tblLayout w:type="fixed"/>
        <w:tblCellMar>
          <w:left w:w="0" w:type="dxa"/>
          <w:right w:w="0" w:type="dxa"/>
        </w:tblCellMar>
        <w:tblLook w:val="0000" w:firstRow="0" w:lastRow="0" w:firstColumn="0" w:lastColumn="0" w:noHBand="0" w:noVBand="0"/>
      </w:tblPr>
      <w:tblGrid>
        <w:gridCol w:w="1433"/>
        <w:gridCol w:w="1276"/>
        <w:gridCol w:w="1842"/>
        <w:gridCol w:w="1134"/>
        <w:gridCol w:w="1418"/>
        <w:gridCol w:w="709"/>
        <w:gridCol w:w="1346"/>
        <w:gridCol w:w="1347"/>
        <w:gridCol w:w="862"/>
      </w:tblGrid>
      <w:tr w:rsidR="0026776D" w:rsidTr="003A3300">
        <w:trPr>
          <w:cantSplit/>
          <w:tblHeader/>
        </w:trPr>
        <w:tc>
          <w:tcPr>
            <w:tcW w:w="1433" w:type="dxa"/>
            <w:tcBorders>
              <w:top w:val="single" w:sz="8" w:space="0" w:color="000000"/>
              <w:left w:val="nil"/>
              <w:bottom w:val="single" w:sz="18" w:space="0" w:color="000000"/>
              <w:right w:val="nil"/>
            </w:tcBorders>
            <w:shd w:val="clear" w:color="auto" w:fill="FFFFFF"/>
            <w:vAlign w:val="bottom"/>
          </w:tcPr>
          <w:p w:rsidR="0026776D" w:rsidRDefault="0026776D" w:rsidP="003A3300">
            <w:pPr>
              <w:keepNext/>
              <w:keepLines/>
              <w:ind w:left="15" w:right="2"/>
              <w:jc w:val="center"/>
              <w:rPr>
                <w:sz w:val="24"/>
                <w:szCs w:val="24"/>
              </w:rPr>
            </w:pPr>
            <w:r>
              <w:rPr>
                <w:rFonts w:ascii="Arial CYR" w:hAnsi="Arial CYR" w:cs="Arial CYR"/>
                <w:color w:val="000000"/>
                <w:sz w:val="16"/>
                <w:szCs w:val="16"/>
              </w:rPr>
              <w:t>1</w:t>
            </w:r>
          </w:p>
        </w:tc>
        <w:tc>
          <w:tcPr>
            <w:tcW w:w="1276" w:type="dxa"/>
            <w:tcBorders>
              <w:top w:val="single" w:sz="8" w:space="0" w:color="000000"/>
              <w:left w:val="single" w:sz="4" w:space="0" w:color="000000"/>
              <w:bottom w:val="single" w:sz="18" w:space="0" w:color="000000"/>
              <w:right w:val="single" w:sz="4" w:space="0" w:color="000000"/>
            </w:tcBorders>
            <w:shd w:val="clear" w:color="auto" w:fill="FFFFFF"/>
            <w:vAlign w:val="bottom"/>
          </w:tcPr>
          <w:p w:rsidR="0026776D" w:rsidRDefault="0026776D" w:rsidP="003A3300">
            <w:pPr>
              <w:keepNext/>
              <w:keepLines/>
              <w:ind w:left="28"/>
              <w:jc w:val="center"/>
              <w:rPr>
                <w:sz w:val="24"/>
                <w:szCs w:val="24"/>
              </w:rPr>
            </w:pPr>
            <w:r>
              <w:rPr>
                <w:rFonts w:ascii="Arial CYR" w:hAnsi="Arial CYR" w:cs="Arial CYR"/>
                <w:color w:val="000000"/>
                <w:sz w:val="16"/>
                <w:szCs w:val="16"/>
              </w:rPr>
              <w:t>2</w:t>
            </w:r>
          </w:p>
        </w:tc>
        <w:tc>
          <w:tcPr>
            <w:tcW w:w="1842" w:type="dxa"/>
            <w:tcBorders>
              <w:top w:val="single" w:sz="8" w:space="0" w:color="000000"/>
              <w:left w:val="nil"/>
              <w:bottom w:val="single" w:sz="18" w:space="0" w:color="000000"/>
              <w:right w:val="single" w:sz="4" w:space="0" w:color="000000"/>
            </w:tcBorders>
            <w:shd w:val="clear" w:color="auto" w:fill="FFFFFF"/>
            <w:vAlign w:val="bottom"/>
          </w:tcPr>
          <w:p w:rsidR="0026776D" w:rsidRDefault="0026776D" w:rsidP="003A3300">
            <w:pPr>
              <w:keepNext/>
              <w:keepLines/>
              <w:ind w:left="24" w:right="4"/>
              <w:jc w:val="center"/>
              <w:rPr>
                <w:sz w:val="24"/>
                <w:szCs w:val="24"/>
              </w:rPr>
            </w:pPr>
            <w:r>
              <w:rPr>
                <w:rFonts w:ascii="Arial CYR" w:hAnsi="Arial CYR" w:cs="Arial CYR"/>
                <w:color w:val="000000"/>
                <w:sz w:val="16"/>
                <w:szCs w:val="16"/>
              </w:rPr>
              <w:t>3</w:t>
            </w:r>
          </w:p>
        </w:tc>
        <w:tc>
          <w:tcPr>
            <w:tcW w:w="1134" w:type="dxa"/>
            <w:tcBorders>
              <w:top w:val="single" w:sz="8" w:space="0" w:color="000000"/>
              <w:left w:val="nil"/>
              <w:bottom w:val="single" w:sz="18" w:space="0" w:color="000000"/>
              <w:right w:val="single" w:sz="4" w:space="0" w:color="000000"/>
            </w:tcBorders>
            <w:shd w:val="clear" w:color="auto" w:fill="FFFFFF"/>
            <w:vAlign w:val="center"/>
          </w:tcPr>
          <w:p w:rsidR="0026776D" w:rsidRDefault="0026776D" w:rsidP="003A3300">
            <w:pPr>
              <w:keepNext/>
              <w:keepLines/>
              <w:ind w:left="26"/>
              <w:jc w:val="center"/>
              <w:rPr>
                <w:sz w:val="24"/>
                <w:szCs w:val="24"/>
              </w:rPr>
            </w:pPr>
            <w:r>
              <w:rPr>
                <w:rFonts w:ascii="Arial CYR" w:hAnsi="Arial CYR" w:cs="Arial CYR"/>
                <w:color w:val="000000"/>
                <w:sz w:val="16"/>
                <w:szCs w:val="16"/>
              </w:rPr>
              <w:t>4</w:t>
            </w:r>
          </w:p>
        </w:tc>
        <w:tc>
          <w:tcPr>
            <w:tcW w:w="1418" w:type="dxa"/>
            <w:tcBorders>
              <w:top w:val="single" w:sz="8" w:space="0" w:color="000000"/>
              <w:left w:val="nil"/>
              <w:bottom w:val="single" w:sz="18" w:space="0" w:color="000000"/>
              <w:right w:val="single" w:sz="4" w:space="0" w:color="000000"/>
            </w:tcBorders>
            <w:shd w:val="clear" w:color="auto" w:fill="FFFFFF"/>
            <w:vAlign w:val="center"/>
          </w:tcPr>
          <w:p w:rsidR="0026776D" w:rsidRDefault="0026776D" w:rsidP="003A3300">
            <w:pPr>
              <w:keepNext/>
              <w:keepLines/>
              <w:ind w:left="20"/>
              <w:jc w:val="center"/>
              <w:rPr>
                <w:sz w:val="24"/>
                <w:szCs w:val="24"/>
              </w:rPr>
            </w:pPr>
            <w:r>
              <w:rPr>
                <w:rFonts w:ascii="Arial CYR" w:hAnsi="Arial CYR" w:cs="Arial CYR"/>
                <w:color w:val="000000"/>
                <w:sz w:val="16"/>
                <w:szCs w:val="16"/>
              </w:rPr>
              <w:t>5</w:t>
            </w:r>
          </w:p>
        </w:tc>
        <w:tc>
          <w:tcPr>
            <w:tcW w:w="709" w:type="dxa"/>
            <w:tcBorders>
              <w:top w:val="single" w:sz="8" w:space="0" w:color="000000"/>
              <w:left w:val="nil"/>
              <w:bottom w:val="single" w:sz="18" w:space="0" w:color="000000"/>
              <w:right w:val="single" w:sz="4" w:space="0" w:color="000000"/>
            </w:tcBorders>
            <w:shd w:val="clear" w:color="auto" w:fill="FFFFFF"/>
            <w:vAlign w:val="center"/>
          </w:tcPr>
          <w:p w:rsidR="0026776D" w:rsidRDefault="0026776D" w:rsidP="003A3300">
            <w:pPr>
              <w:keepNext/>
              <w:keepLines/>
              <w:ind w:left="18" w:right="3"/>
              <w:jc w:val="center"/>
              <w:rPr>
                <w:sz w:val="24"/>
                <w:szCs w:val="24"/>
              </w:rPr>
            </w:pPr>
            <w:r>
              <w:rPr>
                <w:rFonts w:ascii="Arial CYR" w:hAnsi="Arial CYR" w:cs="Arial CYR"/>
                <w:color w:val="000000"/>
                <w:sz w:val="16"/>
                <w:szCs w:val="16"/>
              </w:rPr>
              <w:t>6</w:t>
            </w:r>
          </w:p>
        </w:tc>
        <w:tc>
          <w:tcPr>
            <w:tcW w:w="1346" w:type="dxa"/>
            <w:tcBorders>
              <w:top w:val="single" w:sz="8" w:space="0" w:color="000000"/>
              <w:left w:val="nil"/>
              <w:bottom w:val="single" w:sz="18" w:space="0" w:color="000000"/>
              <w:right w:val="single" w:sz="4" w:space="0" w:color="000000"/>
            </w:tcBorders>
            <w:shd w:val="clear" w:color="auto" w:fill="FFFFFF"/>
            <w:vAlign w:val="center"/>
          </w:tcPr>
          <w:p w:rsidR="0026776D" w:rsidRDefault="0026776D" w:rsidP="003A3300">
            <w:pPr>
              <w:keepNext/>
              <w:keepLines/>
              <w:ind w:left="27"/>
              <w:jc w:val="center"/>
              <w:rPr>
                <w:sz w:val="24"/>
                <w:szCs w:val="24"/>
              </w:rPr>
            </w:pPr>
            <w:r>
              <w:rPr>
                <w:rFonts w:ascii="Arial CYR" w:hAnsi="Arial CYR" w:cs="Arial CYR"/>
                <w:color w:val="000000"/>
                <w:sz w:val="16"/>
                <w:szCs w:val="16"/>
              </w:rPr>
              <w:t>7</w:t>
            </w:r>
          </w:p>
        </w:tc>
        <w:tc>
          <w:tcPr>
            <w:tcW w:w="1347" w:type="dxa"/>
            <w:tcBorders>
              <w:top w:val="single" w:sz="8" w:space="0" w:color="000000"/>
              <w:left w:val="nil"/>
              <w:bottom w:val="single" w:sz="18" w:space="0" w:color="000000"/>
              <w:right w:val="single" w:sz="4" w:space="0" w:color="000000"/>
            </w:tcBorders>
            <w:shd w:val="clear" w:color="auto" w:fill="FFFFFF"/>
            <w:vAlign w:val="center"/>
          </w:tcPr>
          <w:p w:rsidR="0026776D" w:rsidRDefault="0026776D" w:rsidP="003A3300">
            <w:pPr>
              <w:keepNext/>
              <w:keepLines/>
              <w:ind w:left="33"/>
              <w:jc w:val="center"/>
              <w:rPr>
                <w:sz w:val="24"/>
                <w:szCs w:val="24"/>
              </w:rPr>
            </w:pPr>
            <w:r>
              <w:rPr>
                <w:rFonts w:ascii="Arial CYR" w:hAnsi="Arial CYR" w:cs="Arial CYR"/>
                <w:color w:val="000000"/>
                <w:sz w:val="16"/>
                <w:szCs w:val="16"/>
              </w:rPr>
              <w:t>8</w:t>
            </w:r>
          </w:p>
        </w:tc>
        <w:tc>
          <w:tcPr>
            <w:tcW w:w="862" w:type="dxa"/>
            <w:tcBorders>
              <w:top w:val="single" w:sz="8" w:space="0" w:color="000000"/>
              <w:left w:val="single" w:sz="4" w:space="0" w:color="000000"/>
              <w:bottom w:val="single" w:sz="18" w:space="0" w:color="000000"/>
              <w:right w:val="nil"/>
            </w:tcBorders>
            <w:shd w:val="clear" w:color="auto" w:fill="FFFFFF"/>
            <w:vAlign w:val="center"/>
          </w:tcPr>
          <w:p w:rsidR="0026776D" w:rsidRDefault="0026776D" w:rsidP="003A3300">
            <w:pPr>
              <w:keepNext/>
              <w:keepLines/>
              <w:ind w:left="10"/>
              <w:jc w:val="center"/>
              <w:rPr>
                <w:sz w:val="24"/>
                <w:szCs w:val="24"/>
              </w:rPr>
            </w:pPr>
            <w:r>
              <w:rPr>
                <w:rFonts w:ascii="Arial CYR" w:hAnsi="Arial CYR" w:cs="Arial CYR"/>
                <w:color w:val="000000"/>
                <w:sz w:val="16"/>
                <w:szCs w:val="16"/>
              </w:rPr>
              <w:t>9</w:t>
            </w:r>
          </w:p>
        </w:tc>
      </w:tr>
      <w:tr w:rsidR="0026776D" w:rsidTr="003A3300">
        <w:tc>
          <w:tcPr>
            <w:tcW w:w="1433" w:type="dxa"/>
            <w:tcBorders>
              <w:top w:val="single" w:sz="8" w:space="0" w:color="000000"/>
              <w:left w:val="nil"/>
              <w:bottom w:val="single" w:sz="4" w:space="0" w:color="000000"/>
              <w:right w:val="single" w:sz="8" w:space="0" w:color="000000"/>
            </w:tcBorders>
            <w:shd w:val="clear" w:color="auto" w:fill="FFFFFF"/>
            <w:vAlign w:val="bottom"/>
          </w:tcPr>
          <w:p w:rsidR="0026776D" w:rsidRDefault="0026776D" w:rsidP="003A3300">
            <w:pPr>
              <w:ind w:left="15" w:right="2"/>
              <w:jc w:val="center"/>
              <w:rPr>
                <w:rFonts w:ascii="Arial CYR" w:hAnsi="Arial CYR" w:cs="Arial CYR"/>
                <w:color w:val="000000"/>
                <w:sz w:val="16"/>
                <w:szCs w:val="16"/>
              </w:rPr>
            </w:pPr>
          </w:p>
        </w:tc>
        <w:tc>
          <w:tcPr>
            <w:tcW w:w="1276" w:type="dxa"/>
            <w:tcBorders>
              <w:top w:val="single" w:sz="8" w:space="0" w:color="000000"/>
              <w:left w:val="single" w:sz="8" w:space="0" w:color="000000"/>
              <w:bottom w:val="single" w:sz="4" w:space="0" w:color="000000"/>
              <w:right w:val="single" w:sz="8" w:space="0" w:color="000000"/>
            </w:tcBorders>
            <w:shd w:val="clear" w:color="auto" w:fill="FFFFFF"/>
            <w:vAlign w:val="bottom"/>
          </w:tcPr>
          <w:p w:rsidR="0026776D" w:rsidRDefault="0026776D" w:rsidP="003A3300">
            <w:pPr>
              <w:ind w:left="28"/>
              <w:rPr>
                <w:sz w:val="24"/>
                <w:szCs w:val="24"/>
              </w:rPr>
            </w:pPr>
          </w:p>
        </w:tc>
        <w:tc>
          <w:tcPr>
            <w:tcW w:w="1842" w:type="dxa"/>
            <w:tcBorders>
              <w:top w:val="single" w:sz="8" w:space="0" w:color="000000"/>
              <w:left w:val="single" w:sz="8" w:space="0" w:color="000000"/>
              <w:bottom w:val="single" w:sz="4" w:space="0" w:color="000000"/>
              <w:right w:val="single" w:sz="8" w:space="0" w:color="000000"/>
            </w:tcBorders>
            <w:shd w:val="clear" w:color="auto" w:fill="FFFFFF"/>
            <w:vAlign w:val="bottom"/>
          </w:tcPr>
          <w:p w:rsidR="0026776D" w:rsidRDefault="0026776D" w:rsidP="003A3300">
            <w:pPr>
              <w:ind w:left="24" w:right="4"/>
              <w:jc w:val="center"/>
              <w:rPr>
                <w:sz w:val="24"/>
                <w:szCs w:val="24"/>
              </w:rPr>
            </w:pPr>
          </w:p>
        </w:tc>
        <w:tc>
          <w:tcPr>
            <w:tcW w:w="1134" w:type="dxa"/>
            <w:tcBorders>
              <w:top w:val="single" w:sz="8" w:space="0" w:color="000000"/>
              <w:left w:val="single" w:sz="8" w:space="0" w:color="000000"/>
              <w:bottom w:val="single" w:sz="4" w:space="0" w:color="000000"/>
              <w:right w:val="single" w:sz="8" w:space="0" w:color="000000"/>
            </w:tcBorders>
            <w:shd w:val="clear" w:color="auto" w:fill="FFFFFF"/>
            <w:vAlign w:val="bottom"/>
          </w:tcPr>
          <w:p w:rsidR="0026776D" w:rsidRDefault="0026776D" w:rsidP="003A3300">
            <w:pPr>
              <w:ind w:left="26"/>
              <w:jc w:val="center"/>
              <w:rPr>
                <w:rFonts w:ascii="Arial CYR" w:hAnsi="Arial CYR" w:cs="Arial CYR"/>
                <w:color w:val="000000"/>
                <w:sz w:val="16"/>
                <w:szCs w:val="16"/>
              </w:rPr>
            </w:pPr>
          </w:p>
        </w:tc>
        <w:tc>
          <w:tcPr>
            <w:tcW w:w="1418" w:type="dxa"/>
            <w:tcBorders>
              <w:top w:val="single" w:sz="8" w:space="0" w:color="000000"/>
              <w:left w:val="single" w:sz="8" w:space="0" w:color="000000"/>
              <w:bottom w:val="single" w:sz="4" w:space="0" w:color="000000"/>
              <w:right w:val="single" w:sz="8" w:space="0" w:color="000000"/>
            </w:tcBorders>
            <w:shd w:val="clear" w:color="auto" w:fill="FFFFFF"/>
            <w:vAlign w:val="bottom"/>
          </w:tcPr>
          <w:p w:rsidR="0026776D" w:rsidRDefault="0026776D" w:rsidP="003A3300">
            <w:pPr>
              <w:ind w:left="20"/>
              <w:jc w:val="right"/>
              <w:rPr>
                <w:sz w:val="24"/>
                <w:szCs w:val="24"/>
              </w:rPr>
            </w:pPr>
          </w:p>
        </w:tc>
        <w:tc>
          <w:tcPr>
            <w:tcW w:w="709" w:type="dxa"/>
            <w:tcBorders>
              <w:top w:val="single" w:sz="8" w:space="0" w:color="000000"/>
              <w:left w:val="single" w:sz="8" w:space="0" w:color="000000"/>
              <w:bottom w:val="single" w:sz="4" w:space="0" w:color="000000"/>
              <w:right w:val="single" w:sz="8" w:space="0" w:color="000000"/>
            </w:tcBorders>
            <w:shd w:val="clear" w:color="auto" w:fill="FFFFFF"/>
            <w:vAlign w:val="bottom"/>
          </w:tcPr>
          <w:p w:rsidR="0026776D" w:rsidRDefault="0026776D" w:rsidP="003A3300">
            <w:pPr>
              <w:ind w:left="18" w:right="3"/>
              <w:jc w:val="center"/>
              <w:rPr>
                <w:sz w:val="24"/>
                <w:szCs w:val="24"/>
              </w:rPr>
            </w:pPr>
          </w:p>
        </w:tc>
        <w:tc>
          <w:tcPr>
            <w:tcW w:w="1346"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26776D" w:rsidRDefault="0026776D" w:rsidP="003A3300">
            <w:pPr>
              <w:ind w:left="27"/>
              <w:jc w:val="right"/>
              <w:rPr>
                <w:sz w:val="24"/>
                <w:szCs w:val="24"/>
              </w:rPr>
            </w:pPr>
          </w:p>
        </w:tc>
        <w:tc>
          <w:tcPr>
            <w:tcW w:w="1347" w:type="dxa"/>
            <w:tcBorders>
              <w:top w:val="single" w:sz="8" w:space="0" w:color="000000"/>
              <w:left w:val="single" w:sz="8" w:space="0" w:color="000000"/>
              <w:bottom w:val="single" w:sz="8" w:space="0" w:color="000000"/>
              <w:right w:val="single" w:sz="4" w:space="0" w:color="000000"/>
            </w:tcBorders>
            <w:shd w:val="clear" w:color="auto" w:fill="FFFFFF"/>
            <w:vAlign w:val="bottom"/>
          </w:tcPr>
          <w:p w:rsidR="0026776D" w:rsidRDefault="0026776D" w:rsidP="003A3300">
            <w:pPr>
              <w:ind w:left="33"/>
              <w:jc w:val="right"/>
              <w:rPr>
                <w:sz w:val="24"/>
                <w:szCs w:val="24"/>
              </w:rPr>
            </w:pPr>
          </w:p>
        </w:tc>
        <w:tc>
          <w:tcPr>
            <w:tcW w:w="862" w:type="dxa"/>
            <w:tcBorders>
              <w:top w:val="single" w:sz="8" w:space="0" w:color="000000"/>
              <w:left w:val="single" w:sz="4" w:space="0" w:color="000000"/>
              <w:bottom w:val="single" w:sz="8" w:space="0" w:color="000000"/>
              <w:right w:val="nil"/>
            </w:tcBorders>
            <w:shd w:val="clear" w:color="auto" w:fill="FFFFFF"/>
            <w:vAlign w:val="bottom"/>
          </w:tcPr>
          <w:p w:rsidR="0026776D" w:rsidRDefault="0026776D" w:rsidP="003A3300">
            <w:pPr>
              <w:ind w:left="10"/>
              <w:jc w:val="right"/>
              <w:rPr>
                <w:sz w:val="24"/>
                <w:szCs w:val="24"/>
              </w:rPr>
            </w:pPr>
            <w:r>
              <w:rPr>
                <w:color w:val="000000"/>
                <w:sz w:val="16"/>
                <w:szCs w:val="16"/>
              </w:rPr>
              <w:t>..</w:t>
            </w:r>
          </w:p>
        </w:tc>
      </w:tr>
      <w:tr w:rsidR="0026776D" w:rsidTr="003A3300">
        <w:tc>
          <w:tcPr>
            <w:tcW w:w="1433" w:type="dxa"/>
            <w:tcBorders>
              <w:top w:val="single" w:sz="18" w:space="0" w:color="000000"/>
              <w:left w:val="nil"/>
              <w:bottom w:val="nil"/>
              <w:right w:val="nil"/>
            </w:tcBorders>
            <w:shd w:val="clear" w:color="auto" w:fill="FFFFFF"/>
            <w:vAlign w:val="bottom"/>
          </w:tcPr>
          <w:p w:rsidR="0026776D" w:rsidRDefault="0026776D" w:rsidP="003A3300">
            <w:pPr>
              <w:ind w:left="10"/>
              <w:jc w:val="right"/>
              <w:rPr>
                <w:sz w:val="24"/>
                <w:szCs w:val="24"/>
              </w:rPr>
            </w:pPr>
          </w:p>
        </w:tc>
        <w:tc>
          <w:tcPr>
            <w:tcW w:w="1276" w:type="dxa"/>
            <w:tcBorders>
              <w:top w:val="single" w:sz="18" w:space="0" w:color="000000"/>
              <w:left w:val="nil"/>
              <w:bottom w:val="nil"/>
              <w:right w:val="nil"/>
            </w:tcBorders>
            <w:shd w:val="clear" w:color="auto" w:fill="FFFFFF"/>
            <w:vAlign w:val="bottom"/>
          </w:tcPr>
          <w:p w:rsidR="0026776D" w:rsidRDefault="0026776D" w:rsidP="003A3300">
            <w:pPr>
              <w:ind w:left="10"/>
              <w:jc w:val="right"/>
              <w:rPr>
                <w:sz w:val="24"/>
                <w:szCs w:val="24"/>
              </w:rPr>
            </w:pPr>
          </w:p>
        </w:tc>
        <w:tc>
          <w:tcPr>
            <w:tcW w:w="1842" w:type="dxa"/>
            <w:tcBorders>
              <w:top w:val="single" w:sz="18" w:space="0" w:color="000000"/>
              <w:left w:val="nil"/>
              <w:bottom w:val="nil"/>
              <w:right w:val="nil"/>
            </w:tcBorders>
            <w:shd w:val="clear" w:color="auto" w:fill="FFFFFF"/>
            <w:vAlign w:val="bottom"/>
          </w:tcPr>
          <w:p w:rsidR="0026776D" w:rsidRDefault="0026776D" w:rsidP="003A3300">
            <w:pPr>
              <w:ind w:left="10"/>
              <w:jc w:val="right"/>
              <w:rPr>
                <w:sz w:val="24"/>
                <w:szCs w:val="24"/>
              </w:rPr>
            </w:pPr>
          </w:p>
        </w:tc>
        <w:tc>
          <w:tcPr>
            <w:tcW w:w="1134" w:type="dxa"/>
            <w:tcBorders>
              <w:top w:val="single" w:sz="18" w:space="0" w:color="000000"/>
              <w:left w:val="nil"/>
              <w:bottom w:val="nil"/>
              <w:right w:val="nil"/>
            </w:tcBorders>
            <w:shd w:val="clear" w:color="auto" w:fill="FFFFFF"/>
            <w:vAlign w:val="bottom"/>
          </w:tcPr>
          <w:p w:rsidR="0026776D" w:rsidRDefault="0026776D" w:rsidP="003A3300">
            <w:pPr>
              <w:ind w:left="10"/>
              <w:jc w:val="right"/>
              <w:rPr>
                <w:sz w:val="24"/>
                <w:szCs w:val="24"/>
              </w:rPr>
            </w:pPr>
          </w:p>
        </w:tc>
        <w:tc>
          <w:tcPr>
            <w:tcW w:w="1418" w:type="dxa"/>
            <w:tcBorders>
              <w:top w:val="single" w:sz="18" w:space="0" w:color="000000"/>
              <w:left w:val="nil"/>
              <w:bottom w:val="nil"/>
              <w:right w:val="nil"/>
            </w:tcBorders>
            <w:shd w:val="clear" w:color="auto" w:fill="FFFFFF"/>
            <w:vAlign w:val="bottom"/>
          </w:tcPr>
          <w:p w:rsidR="0026776D" w:rsidRDefault="0026776D" w:rsidP="003A3300">
            <w:pPr>
              <w:ind w:left="10"/>
              <w:jc w:val="right"/>
              <w:rPr>
                <w:sz w:val="24"/>
                <w:szCs w:val="24"/>
              </w:rPr>
            </w:pPr>
          </w:p>
        </w:tc>
        <w:tc>
          <w:tcPr>
            <w:tcW w:w="709" w:type="dxa"/>
            <w:tcBorders>
              <w:top w:val="single" w:sz="18" w:space="0" w:color="000000"/>
              <w:left w:val="nil"/>
              <w:bottom w:val="nil"/>
              <w:right w:val="single" w:sz="18" w:space="0" w:color="000000"/>
            </w:tcBorders>
            <w:shd w:val="clear" w:color="auto" w:fill="FFFFFF"/>
            <w:vAlign w:val="bottom"/>
          </w:tcPr>
          <w:p w:rsidR="0026776D" w:rsidRDefault="0026776D" w:rsidP="003A3300">
            <w:pPr>
              <w:ind w:left="18" w:right="10"/>
              <w:jc w:val="right"/>
              <w:rPr>
                <w:sz w:val="24"/>
                <w:szCs w:val="24"/>
              </w:rPr>
            </w:pPr>
          </w:p>
        </w:tc>
        <w:tc>
          <w:tcPr>
            <w:tcW w:w="1346" w:type="dxa"/>
            <w:tcBorders>
              <w:top w:val="single" w:sz="8" w:space="0" w:color="000000"/>
              <w:left w:val="single" w:sz="18" w:space="0" w:color="000000"/>
              <w:bottom w:val="single" w:sz="18" w:space="0" w:color="000000"/>
              <w:right w:val="single" w:sz="4" w:space="0" w:color="000000"/>
            </w:tcBorders>
            <w:shd w:val="clear" w:color="auto" w:fill="FFFFFF"/>
            <w:vAlign w:val="bottom"/>
          </w:tcPr>
          <w:p w:rsidR="0026776D" w:rsidRDefault="0026776D" w:rsidP="003A3300">
            <w:pPr>
              <w:ind w:left="35"/>
              <w:jc w:val="right"/>
              <w:rPr>
                <w:sz w:val="24"/>
                <w:szCs w:val="24"/>
              </w:rPr>
            </w:pPr>
          </w:p>
        </w:tc>
        <w:tc>
          <w:tcPr>
            <w:tcW w:w="1347" w:type="dxa"/>
            <w:tcBorders>
              <w:top w:val="single" w:sz="8" w:space="0" w:color="000000"/>
              <w:left w:val="single" w:sz="4" w:space="0" w:color="000000"/>
              <w:bottom w:val="single" w:sz="18" w:space="0" w:color="000000"/>
              <w:right w:val="single" w:sz="18" w:space="0" w:color="000000"/>
            </w:tcBorders>
            <w:shd w:val="clear" w:color="auto" w:fill="FFFFFF"/>
            <w:vAlign w:val="bottom"/>
          </w:tcPr>
          <w:p w:rsidR="0026776D" w:rsidRDefault="0026776D" w:rsidP="003A3300">
            <w:pPr>
              <w:ind w:left="33"/>
              <w:jc w:val="right"/>
              <w:rPr>
                <w:sz w:val="24"/>
                <w:szCs w:val="24"/>
              </w:rPr>
            </w:pPr>
          </w:p>
        </w:tc>
        <w:tc>
          <w:tcPr>
            <w:tcW w:w="862" w:type="dxa"/>
            <w:tcBorders>
              <w:top w:val="single" w:sz="18" w:space="0" w:color="000000"/>
              <w:left w:val="single" w:sz="18" w:space="0" w:color="000000"/>
              <w:bottom w:val="nil"/>
              <w:right w:val="nil"/>
            </w:tcBorders>
            <w:shd w:val="clear" w:color="auto" w:fill="FFFFFF"/>
            <w:vAlign w:val="bottom"/>
          </w:tcPr>
          <w:p w:rsidR="0026776D" w:rsidRDefault="0026776D" w:rsidP="003A3300">
            <w:pPr>
              <w:ind w:left="33"/>
              <w:jc w:val="right"/>
              <w:rPr>
                <w:sz w:val="24"/>
                <w:szCs w:val="24"/>
              </w:rPr>
            </w:pPr>
          </w:p>
        </w:tc>
      </w:tr>
    </w:tbl>
    <w:p w:rsidR="0026776D" w:rsidRDefault="0026776D" w:rsidP="0026776D">
      <w:pPr>
        <w:spacing w:before="120" w:after="120"/>
        <w:ind w:right="104" w:firstLine="0"/>
        <w:rPr>
          <w:rFonts w:ascii="Book Antiqua" w:hAnsi="Book Antiqua" w:cs="Book Antiqua"/>
          <w:color w:val="000000"/>
          <w:sz w:val="20"/>
          <w:szCs w:val="20"/>
        </w:rPr>
      </w:pPr>
    </w:p>
    <w:tbl>
      <w:tblPr>
        <w:tblW w:w="0" w:type="auto"/>
        <w:tblInd w:w="124" w:type="dxa"/>
        <w:tblLayout w:type="fixed"/>
        <w:tblCellMar>
          <w:left w:w="0" w:type="dxa"/>
          <w:right w:w="0" w:type="dxa"/>
        </w:tblCellMar>
        <w:tblLook w:val="0000" w:firstRow="0" w:lastRow="0" w:firstColumn="0" w:lastColumn="0" w:noHBand="0" w:noVBand="0"/>
      </w:tblPr>
      <w:tblGrid>
        <w:gridCol w:w="2236"/>
        <w:gridCol w:w="2752"/>
        <w:gridCol w:w="173"/>
        <w:gridCol w:w="1548"/>
        <w:gridCol w:w="172"/>
        <w:gridCol w:w="2752"/>
        <w:gridCol w:w="172"/>
        <w:gridCol w:w="344"/>
        <w:gridCol w:w="1204"/>
      </w:tblGrid>
      <w:tr w:rsidR="0026776D" w:rsidTr="003A3300">
        <w:tc>
          <w:tcPr>
            <w:tcW w:w="2236" w:type="dxa"/>
            <w:tcBorders>
              <w:top w:val="nil"/>
              <w:left w:val="nil"/>
              <w:bottom w:val="nil"/>
              <w:right w:val="nil"/>
            </w:tcBorders>
            <w:shd w:val="clear" w:color="auto" w:fill="FFFFFF"/>
            <w:vAlign w:val="bottom"/>
          </w:tcPr>
          <w:p w:rsidR="0026776D" w:rsidRDefault="0026776D" w:rsidP="003A3300">
            <w:pPr>
              <w:ind w:left="11"/>
              <w:rPr>
                <w:color w:val="000000"/>
                <w:sz w:val="16"/>
                <w:szCs w:val="16"/>
              </w:rPr>
            </w:pPr>
            <w:r>
              <w:rPr>
                <w:color w:val="000000"/>
                <w:sz w:val="16"/>
                <w:szCs w:val="16"/>
              </w:rPr>
              <w:t>Руководитель</w:t>
            </w:r>
          </w:p>
          <w:p w:rsidR="0026776D" w:rsidRDefault="0026776D" w:rsidP="003A3300">
            <w:pPr>
              <w:ind w:left="11"/>
              <w:rPr>
                <w:sz w:val="24"/>
                <w:szCs w:val="24"/>
              </w:rPr>
            </w:pPr>
            <w:r>
              <w:rPr>
                <w:color w:val="000000"/>
                <w:sz w:val="16"/>
                <w:szCs w:val="16"/>
              </w:rPr>
              <w:t>(уполномоченное лицо)</w:t>
            </w:r>
          </w:p>
        </w:tc>
        <w:tc>
          <w:tcPr>
            <w:tcW w:w="2752" w:type="dxa"/>
            <w:tcBorders>
              <w:top w:val="nil"/>
              <w:left w:val="nil"/>
              <w:bottom w:val="single" w:sz="8" w:space="0" w:color="000000"/>
              <w:right w:val="nil"/>
            </w:tcBorders>
            <w:shd w:val="clear" w:color="auto" w:fill="FFFFFF"/>
            <w:vAlign w:val="bottom"/>
          </w:tcPr>
          <w:p w:rsidR="0026776D" w:rsidRDefault="0026776D" w:rsidP="003A3300">
            <w:pPr>
              <w:ind w:left="27"/>
              <w:rPr>
                <w:sz w:val="24"/>
                <w:szCs w:val="24"/>
              </w:rPr>
            </w:pPr>
          </w:p>
        </w:tc>
        <w:tc>
          <w:tcPr>
            <w:tcW w:w="173" w:type="dxa"/>
            <w:tcBorders>
              <w:top w:val="nil"/>
              <w:left w:val="nil"/>
              <w:bottom w:val="nil"/>
              <w:right w:val="nil"/>
            </w:tcBorders>
            <w:shd w:val="clear" w:color="auto" w:fill="FFFFFF"/>
            <w:vAlign w:val="bottom"/>
          </w:tcPr>
          <w:p w:rsidR="0026776D" w:rsidRDefault="0026776D" w:rsidP="003A3300">
            <w:pPr>
              <w:ind w:left="27"/>
              <w:rPr>
                <w:sz w:val="24"/>
                <w:szCs w:val="24"/>
              </w:rPr>
            </w:pPr>
          </w:p>
        </w:tc>
        <w:tc>
          <w:tcPr>
            <w:tcW w:w="1548" w:type="dxa"/>
            <w:tcBorders>
              <w:top w:val="nil"/>
              <w:left w:val="nil"/>
              <w:bottom w:val="single" w:sz="8" w:space="0" w:color="000000"/>
              <w:right w:val="nil"/>
            </w:tcBorders>
            <w:shd w:val="clear" w:color="auto" w:fill="FFFFFF"/>
            <w:vAlign w:val="bottom"/>
          </w:tcPr>
          <w:p w:rsidR="0026776D" w:rsidRDefault="0026776D" w:rsidP="003A3300">
            <w:pPr>
              <w:ind w:left="27"/>
              <w:rPr>
                <w:sz w:val="24"/>
                <w:szCs w:val="24"/>
              </w:rPr>
            </w:pPr>
          </w:p>
        </w:tc>
        <w:tc>
          <w:tcPr>
            <w:tcW w:w="172" w:type="dxa"/>
            <w:tcBorders>
              <w:top w:val="nil"/>
              <w:left w:val="nil"/>
              <w:bottom w:val="nil"/>
              <w:right w:val="nil"/>
            </w:tcBorders>
            <w:shd w:val="clear" w:color="auto" w:fill="FFFFFF"/>
            <w:vAlign w:val="bottom"/>
          </w:tcPr>
          <w:p w:rsidR="0026776D" w:rsidRDefault="0026776D" w:rsidP="003A3300">
            <w:pPr>
              <w:ind w:left="27"/>
              <w:rPr>
                <w:sz w:val="24"/>
                <w:szCs w:val="24"/>
              </w:rPr>
            </w:pPr>
          </w:p>
        </w:tc>
        <w:tc>
          <w:tcPr>
            <w:tcW w:w="2752" w:type="dxa"/>
            <w:tcBorders>
              <w:top w:val="nil"/>
              <w:left w:val="nil"/>
              <w:bottom w:val="single" w:sz="8" w:space="0" w:color="000000"/>
              <w:right w:val="nil"/>
            </w:tcBorders>
            <w:shd w:val="clear" w:color="auto" w:fill="FFFFFF"/>
            <w:vAlign w:val="bottom"/>
          </w:tcPr>
          <w:p w:rsidR="0026776D" w:rsidRDefault="0026776D" w:rsidP="003A3300">
            <w:pPr>
              <w:ind w:left="1"/>
              <w:rPr>
                <w:sz w:val="24"/>
                <w:szCs w:val="24"/>
              </w:rPr>
            </w:pPr>
          </w:p>
        </w:tc>
        <w:tc>
          <w:tcPr>
            <w:tcW w:w="172" w:type="dxa"/>
            <w:tcBorders>
              <w:top w:val="nil"/>
              <w:left w:val="nil"/>
              <w:bottom w:val="nil"/>
              <w:right w:val="nil"/>
            </w:tcBorders>
            <w:shd w:val="clear" w:color="auto" w:fill="FFFFFF"/>
            <w:vAlign w:val="bottom"/>
          </w:tcPr>
          <w:p w:rsidR="0026776D" w:rsidRDefault="0026776D" w:rsidP="003A3300">
            <w:pPr>
              <w:ind w:left="13"/>
              <w:rPr>
                <w:sz w:val="24"/>
                <w:szCs w:val="24"/>
              </w:rPr>
            </w:pPr>
            <w:r>
              <w:rPr>
                <w:color w:val="000000"/>
                <w:sz w:val="16"/>
                <w:szCs w:val="16"/>
              </w:rPr>
              <w:t> </w:t>
            </w:r>
          </w:p>
        </w:tc>
        <w:tc>
          <w:tcPr>
            <w:tcW w:w="344" w:type="dxa"/>
            <w:tcBorders>
              <w:top w:val="nil"/>
              <w:left w:val="nil"/>
              <w:bottom w:val="nil"/>
              <w:right w:val="nil"/>
            </w:tcBorders>
            <w:shd w:val="clear" w:color="auto" w:fill="FFFFFF"/>
          </w:tcPr>
          <w:p w:rsidR="0026776D" w:rsidRDefault="0026776D" w:rsidP="003A3300">
            <w:pPr>
              <w:ind w:left="13"/>
              <w:rPr>
                <w:sz w:val="24"/>
                <w:szCs w:val="24"/>
              </w:rPr>
            </w:pPr>
          </w:p>
        </w:tc>
        <w:tc>
          <w:tcPr>
            <w:tcW w:w="1204" w:type="dxa"/>
            <w:tcBorders>
              <w:top w:val="nil"/>
              <w:left w:val="nil"/>
              <w:bottom w:val="nil"/>
              <w:right w:val="nil"/>
            </w:tcBorders>
            <w:shd w:val="clear" w:color="auto" w:fill="FFFFFF"/>
            <w:vAlign w:val="bottom"/>
          </w:tcPr>
          <w:p w:rsidR="0026776D" w:rsidRDefault="0026776D" w:rsidP="003A3300">
            <w:pPr>
              <w:ind w:left="13"/>
              <w:rPr>
                <w:sz w:val="24"/>
                <w:szCs w:val="24"/>
              </w:rPr>
            </w:pPr>
          </w:p>
        </w:tc>
      </w:tr>
      <w:tr w:rsidR="0026776D" w:rsidTr="003A3300">
        <w:tc>
          <w:tcPr>
            <w:tcW w:w="2236" w:type="dxa"/>
            <w:tcBorders>
              <w:top w:val="nil"/>
              <w:left w:val="nil"/>
              <w:bottom w:val="nil"/>
              <w:right w:val="nil"/>
            </w:tcBorders>
            <w:shd w:val="clear" w:color="auto" w:fill="FFFFFF"/>
            <w:vAlign w:val="bottom"/>
          </w:tcPr>
          <w:p w:rsidR="0026776D" w:rsidRDefault="0026776D" w:rsidP="003A3300">
            <w:pPr>
              <w:ind w:left="13"/>
              <w:rPr>
                <w:sz w:val="24"/>
                <w:szCs w:val="24"/>
              </w:rPr>
            </w:pPr>
          </w:p>
        </w:tc>
        <w:tc>
          <w:tcPr>
            <w:tcW w:w="2752" w:type="dxa"/>
            <w:tcBorders>
              <w:top w:val="single" w:sz="8" w:space="0" w:color="000000"/>
              <w:left w:val="nil"/>
              <w:bottom w:val="nil"/>
              <w:right w:val="nil"/>
            </w:tcBorders>
            <w:shd w:val="clear" w:color="auto" w:fill="FFFFFF"/>
          </w:tcPr>
          <w:p w:rsidR="0026776D" w:rsidRDefault="0026776D" w:rsidP="003A3300">
            <w:pPr>
              <w:ind w:left="27"/>
              <w:jc w:val="center"/>
              <w:rPr>
                <w:sz w:val="24"/>
                <w:szCs w:val="24"/>
              </w:rPr>
            </w:pPr>
            <w:r>
              <w:rPr>
                <w:color w:val="000000"/>
                <w:sz w:val="16"/>
                <w:szCs w:val="16"/>
              </w:rPr>
              <w:t>(должность)</w:t>
            </w:r>
          </w:p>
        </w:tc>
        <w:tc>
          <w:tcPr>
            <w:tcW w:w="173" w:type="dxa"/>
            <w:tcBorders>
              <w:top w:val="nil"/>
              <w:left w:val="nil"/>
              <w:bottom w:val="nil"/>
              <w:right w:val="nil"/>
            </w:tcBorders>
            <w:shd w:val="clear" w:color="auto" w:fill="FFFFFF"/>
            <w:vAlign w:val="bottom"/>
          </w:tcPr>
          <w:p w:rsidR="0026776D" w:rsidRDefault="0026776D" w:rsidP="003A3300">
            <w:pPr>
              <w:ind w:left="27"/>
              <w:jc w:val="center"/>
              <w:rPr>
                <w:sz w:val="24"/>
                <w:szCs w:val="24"/>
              </w:rPr>
            </w:pPr>
          </w:p>
        </w:tc>
        <w:tc>
          <w:tcPr>
            <w:tcW w:w="1548" w:type="dxa"/>
            <w:tcBorders>
              <w:top w:val="single" w:sz="8" w:space="0" w:color="000000"/>
              <w:left w:val="nil"/>
              <w:bottom w:val="nil"/>
              <w:right w:val="nil"/>
            </w:tcBorders>
            <w:shd w:val="clear" w:color="auto" w:fill="FFFFFF"/>
          </w:tcPr>
          <w:p w:rsidR="0026776D" w:rsidRDefault="0026776D" w:rsidP="003A3300">
            <w:pPr>
              <w:ind w:left="12" w:right="2"/>
              <w:jc w:val="center"/>
              <w:rPr>
                <w:sz w:val="24"/>
                <w:szCs w:val="24"/>
              </w:rPr>
            </w:pPr>
            <w:r>
              <w:rPr>
                <w:color w:val="000000"/>
                <w:sz w:val="16"/>
                <w:szCs w:val="16"/>
              </w:rPr>
              <w:t>(подпись)</w:t>
            </w:r>
          </w:p>
        </w:tc>
        <w:tc>
          <w:tcPr>
            <w:tcW w:w="172" w:type="dxa"/>
            <w:tcBorders>
              <w:top w:val="nil"/>
              <w:left w:val="nil"/>
              <w:bottom w:val="nil"/>
              <w:right w:val="nil"/>
            </w:tcBorders>
            <w:shd w:val="clear" w:color="auto" w:fill="FFFFFF"/>
            <w:vAlign w:val="bottom"/>
          </w:tcPr>
          <w:p w:rsidR="0026776D" w:rsidRDefault="0026776D" w:rsidP="003A3300">
            <w:pPr>
              <w:ind w:left="12" w:right="2"/>
              <w:jc w:val="center"/>
              <w:rPr>
                <w:sz w:val="24"/>
                <w:szCs w:val="24"/>
              </w:rPr>
            </w:pPr>
          </w:p>
        </w:tc>
        <w:tc>
          <w:tcPr>
            <w:tcW w:w="2752" w:type="dxa"/>
            <w:tcBorders>
              <w:top w:val="single" w:sz="8" w:space="0" w:color="000000"/>
              <w:left w:val="nil"/>
              <w:bottom w:val="nil"/>
              <w:right w:val="nil"/>
            </w:tcBorders>
            <w:shd w:val="clear" w:color="auto" w:fill="FFFFFF"/>
          </w:tcPr>
          <w:p w:rsidR="0026776D" w:rsidRDefault="0026776D" w:rsidP="003A3300">
            <w:pPr>
              <w:ind w:left="1"/>
              <w:jc w:val="center"/>
              <w:rPr>
                <w:sz w:val="24"/>
                <w:szCs w:val="24"/>
              </w:rPr>
            </w:pPr>
            <w:r>
              <w:rPr>
                <w:color w:val="000000"/>
                <w:sz w:val="16"/>
                <w:szCs w:val="16"/>
              </w:rPr>
              <w:t>(расшифровка подписи)</w:t>
            </w:r>
          </w:p>
        </w:tc>
        <w:tc>
          <w:tcPr>
            <w:tcW w:w="172" w:type="dxa"/>
            <w:tcBorders>
              <w:top w:val="nil"/>
              <w:left w:val="nil"/>
              <w:bottom w:val="nil"/>
              <w:right w:val="nil"/>
            </w:tcBorders>
            <w:shd w:val="clear" w:color="auto" w:fill="FFFFFF"/>
            <w:vAlign w:val="bottom"/>
          </w:tcPr>
          <w:p w:rsidR="0026776D" w:rsidRDefault="0026776D" w:rsidP="003A3300">
            <w:pPr>
              <w:ind w:left="1"/>
              <w:jc w:val="center"/>
              <w:rPr>
                <w:sz w:val="24"/>
                <w:szCs w:val="24"/>
              </w:rPr>
            </w:pPr>
          </w:p>
        </w:tc>
        <w:tc>
          <w:tcPr>
            <w:tcW w:w="344" w:type="dxa"/>
            <w:tcBorders>
              <w:top w:val="nil"/>
              <w:left w:val="nil"/>
              <w:bottom w:val="nil"/>
              <w:right w:val="nil"/>
            </w:tcBorders>
            <w:shd w:val="clear" w:color="auto" w:fill="FFFFFF"/>
          </w:tcPr>
          <w:p w:rsidR="0026776D" w:rsidRDefault="0026776D" w:rsidP="003A3300">
            <w:pPr>
              <w:ind w:left="1"/>
              <w:jc w:val="center"/>
              <w:rPr>
                <w:sz w:val="24"/>
                <w:szCs w:val="24"/>
              </w:rPr>
            </w:pPr>
          </w:p>
        </w:tc>
        <w:tc>
          <w:tcPr>
            <w:tcW w:w="1204" w:type="dxa"/>
            <w:tcBorders>
              <w:top w:val="nil"/>
              <w:left w:val="nil"/>
              <w:bottom w:val="nil"/>
              <w:right w:val="nil"/>
            </w:tcBorders>
            <w:shd w:val="clear" w:color="auto" w:fill="FFFFFF"/>
            <w:vAlign w:val="bottom"/>
          </w:tcPr>
          <w:p w:rsidR="0026776D" w:rsidRDefault="0026776D" w:rsidP="003A3300">
            <w:pPr>
              <w:ind w:left="1"/>
              <w:jc w:val="center"/>
              <w:rPr>
                <w:sz w:val="24"/>
                <w:szCs w:val="24"/>
              </w:rPr>
            </w:pPr>
          </w:p>
        </w:tc>
      </w:tr>
      <w:tr w:rsidR="0026776D" w:rsidTr="003A3300">
        <w:tc>
          <w:tcPr>
            <w:tcW w:w="5161" w:type="dxa"/>
            <w:gridSpan w:val="3"/>
            <w:tcBorders>
              <w:top w:val="nil"/>
              <w:left w:val="nil"/>
              <w:bottom w:val="nil"/>
              <w:right w:val="nil"/>
            </w:tcBorders>
            <w:shd w:val="clear" w:color="auto" w:fill="FFFFFF"/>
            <w:vAlign w:val="bottom"/>
          </w:tcPr>
          <w:p w:rsidR="0026776D" w:rsidRDefault="0026776D" w:rsidP="003A3300">
            <w:pPr>
              <w:ind w:left="1"/>
              <w:jc w:val="center"/>
              <w:rPr>
                <w:sz w:val="24"/>
                <w:szCs w:val="24"/>
              </w:rPr>
            </w:pPr>
          </w:p>
        </w:tc>
        <w:tc>
          <w:tcPr>
            <w:tcW w:w="1548" w:type="dxa"/>
            <w:tcBorders>
              <w:top w:val="nil"/>
              <w:left w:val="nil"/>
              <w:bottom w:val="nil"/>
              <w:right w:val="nil"/>
            </w:tcBorders>
            <w:shd w:val="clear" w:color="auto" w:fill="FFFFFF"/>
            <w:vAlign w:val="bottom"/>
          </w:tcPr>
          <w:p w:rsidR="0026776D" w:rsidRDefault="0026776D" w:rsidP="003A3300">
            <w:pPr>
              <w:ind w:left="1"/>
              <w:jc w:val="center"/>
              <w:rPr>
                <w:sz w:val="24"/>
                <w:szCs w:val="24"/>
              </w:rPr>
            </w:pPr>
          </w:p>
        </w:tc>
        <w:tc>
          <w:tcPr>
            <w:tcW w:w="172" w:type="dxa"/>
            <w:tcBorders>
              <w:top w:val="nil"/>
              <w:left w:val="nil"/>
              <w:bottom w:val="nil"/>
              <w:right w:val="nil"/>
            </w:tcBorders>
            <w:shd w:val="clear" w:color="auto" w:fill="FFFFFF"/>
            <w:vAlign w:val="bottom"/>
          </w:tcPr>
          <w:p w:rsidR="0026776D" w:rsidRDefault="0026776D" w:rsidP="003A3300">
            <w:pPr>
              <w:ind w:left="1"/>
              <w:jc w:val="center"/>
              <w:rPr>
                <w:sz w:val="24"/>
                <w:szCs w:val="24"/>
              </w:rPr>
            </w:pPr>
          </w:p>
        </w:tc>
        <w:tc>
          <w:tcPr>
            <w:tcW w:w="2752" w:type="dxa"/>
            <w:tcBorders>
              <w:top w:val="nil"/>
              <w:left w:val="nil"/>
              <w:bottom w:val="nil"/>
              <w:right w:val="nil"/>
            </w:tcBorders>
            <w:shd w:val="clear" w:color="auto" w:fill="FFFFFF"/>
            <w:vAlign w:val="bottom"/>
          </w:tcPr>
          <w:p w:rsidR="0026776D" w:rsidRDefault="0026776D" w:rsidP="003A3300">
            <w:pPr>
              <w:ind w:left="1"/>
              <w:jc w:val="center"/>
              <w:rPr>
                <w:sz w:val="24"/>
                <w:szCs w:val="24"/>
              </w:rPr>
            </w:pPr>
          </w:p>
        </w:tc>
        <w:tc>
          <w:tcPr>
            <w:tcW w:w="172" w:type="dxa"/>
            <w:tcBorders>
              <w:top w:val="nil"/>
              <w:left w:val="nil"/>
              <w:bottom w:val="nil"/>
              <w:right w:val="nil"/>
            </w:tcBorders>
            <w:shd w:val="clear" w:color="auto" w:fill="FFFFFF"/>
          </w:tcPr>
          <w:p w:rsidR="0026776D" w:rsidRDefault="0026776D" w:rsidP="003A3300">
            <w:pPr>
              <w:ind w:left="1"/>
              <w:jc w:val="center"/>
              <w:rPr>
                <w:sz w:val="24"/>
                <w:szCs w:val="24"/>
              </w:rPr>
            </w:pPr>
          </w:p>
        </w:tc>
        <w:tc>
          <w:tcPr>
            <w:tcW w:w="344" w:type="dxa"/>
            <w:tcBorders>
              <w:top w:val="nil"/>
              <w:left w:val="nil"/>
              <w:bottom w:val="nil"/>
              <w:right w:val="nil"/>
            </w:tcBorders>
            <w:shd w:val="clear" w:color="auto" w:fill="FFFFFF"/>
          </w:tcPr>
          <w:p w:rsidR="0026776D" w:rsidRDefault="0026776D" w:rsidP="003A3300">
            <w:pPr>
              <w:ind w:left="1"/>
              <w:jc w:val="center"/>
              <w:rPr>
                <w:sz w:val="24"/>
                <w:szCs w:val="24"/>
              </w:rPr>
            </w:pPr>
          </w:p>
        </w:tc>
        <w:tc>
          <w:tcPr>
            <w:tcW w:w="1204" w:type="dxa"/>
            <w:tcBorders>
              <w:top w:val="nil"/>
              <w:left w:val="nil"/>
              <w:bottom w:val="nil"/>
              <w:right w:val="nil"/>
            </w:tcBorders>
            <w:shd w:val="clear" w:color="auto" w:fill="FFFFFF"/>
            <w:vAlign w:val="bottom"/>
          </w:tcPr>
          <w:p w:rsidR="0026776D" w:rsidRDefault="0026776D" w:rsidP="003A3300">
            <w:pPr>
              <w:ind w:left="1"/>
              <w:jc w:val="center"/>
              <w:rPr>
                <w:sz w:val="24"/>
                <w:szCs w:val="24"/>
              </w:rPr>
            </w:pPr>
          </w:p>
        </w:tc>
      </w:tr>
      <w:tr w:rsidR="0026776D" w:rsidTr="003A3300">
        <w:tc>
          <w:tcPr>
            <w:tcW w:w="2236" w:type="dxa"/>
            <w:tcBorders>
              <w:top w:val="nil"/>
              <w:left w:val="nil"/>
              <w:bottom w:val="nil"/>
              <w:right w:val="nil"/>
            </w:tcBorders>
            <w:shd w:val="clear" w:color="auto" w:fill="FFFFFF"/>
            <w:vAlign w:val="bottom"/>
          </w:tcPr>
          <w:p w:rsidR="0026776D" w:rsidRDefault="0026776D" w:rsidP="003A3300">
            <w:pPr>
              <w:ind w:left="11"/>
              <w:rPr>
                <w:color w:val="000000"/>
                <w:sz w:val="16"/>
                <w:szCs w:val="16"/>
              </w:rPr>
            </w:pPr>
            <w:r>
              <w:rPr>
                <w:color w:val="000000"/>
                <w:sz w:val="16"/>
                <w:szCs w:val="16"/>
              </w:rPr>
              <w:t>Главный бухгалтер</w:t>
            </w:r>
          </w:p>
          <w:p w:rsidR="0026776D" w:rsidRDefault="0026776D" w:rsidP="003A3300">
            <w:pPr>
              <w:ind w:left="11"/>
              <w:rPr>
                <w:sz w:val="24"/>
                <w:szCs w:val="24"/>
              </w:rPr>
            </w:pPr>
            <w:r>
              <w:rPr>
                <w:color w:val="000000"/>
                <w:sz w:val="16"/>
                <w:szCs w:val="16"/>
              </w:rPr>
              <w:t>(уполномоченное лицо)</w:t>
            </w:r>
          </w:p>
        </w:tc>
        <w:tc>
          <w:tcPr>
            <w:tcW w:w="2752" w:type="dxa"/>
            <w:tcBorders>
              <w:top w:val="nil"/>
              <w:left w:val="nil"/>
              <w:bottom w:val="single" w:sz="8" w:space="0" w:color="000000"/>
              <w:right w:val="nil"/>
            </w:tcBorders>
            <w:shd w:val="clear" w:color="auto" w:fill="FFFFFF"/>
            <w:vAlign w:val="bottom"/>
          </w:tcPr>
          <w:p w:rsidR="0026776D" w:rsidRDefault="0026776D" w:rsidP="003A3300">
            <w:pPr>
              <w:ind w:left="16"/>
              <w:rPr>
                <w:sz w:val="24"/>
                <w:szCs w:val="24"/>
              </w:rPr>
            </w:pPr>
            <w:r>
              <w:rPr>
                <w:color w:val="000000"/>
                <w:sz w:val="16"/>
                <w:szCs w:val="16"/>
              </w:rPr>
              <w:t> </w:t>
            </w:r>
          </w:p>
        </w:tc>
        <w:tc>
          <w:tcPr>
            <w:tcW w:w="173" w:type="dxa"/>
            <w:tcBorders>
              <w:top w:val="nil"/>
              <w:left w:val="nil"/>
              <w:bottom w:val="nil"/>
              <w:right w:val="nil"/>
            </w:tcBorders>
            <w:shd w:val="clear" w:color="auto" w:fill="FFFFFF"/>
            <w:vAlign w:val="bottom"/>
          </w:tcPr>
          <w:p w:rsidR="0026776D" w:rsidRDefault="0026776D" w:rsidP="003A3300">
            <w:pPr>
              <w:ind w:left="16"/>
              <w:rPr>
                <w:sz w:val="24"/>
                <w:szCs w:val="24"/>
              </w:rPr>
            </w:pPr>
          </w:p>
        </w:tc>
        <w:tc>
          <w:tcPr>
            <w:tcW w:w="1548" w:type="dxa"/>
            <w:tcBorders>
              <w:top w:val="nil"/>
              <w:left w:val="nil"/>
              <w:bottom w:val="single" w:sz="8" w:space="0" w:color="000000"/>
              <w:right w:val="nil"/>
            </w:tcBorders>
            <w:shd w:val="clear" w:color="auto" w:fill="FFFFFF"/>
            <w:vAlign w:val="bottom"/>
          </w:tcPr>
          <w:p w:rsidR="0026776D" w:rsidRDefault="0026776D" w:rsidP="003A3300">
            <w:pPr>
              <w:ind w:left="16"/>
              <w:rPr>
                <w:sz w:val="24"/>
                <w:szCs w:val="24"/>
              </w:rPr>
            </w:pPr>
          </w:p>
        </w:tc>
        <w:tc>
          <w:tcPr>
            <w:tcW w:w="172" w:type="dxa"/>
            <w:tcBorders>
              <w:top w:val="nil"/>
              <w:left w:val="nil"/>
              <w:bottom w:val="nil"/>
              <w:right w:val="nil"/>
            </w:tcBorders>
            <w:shd w:val="clear" w:color="auto" w:fill="FFFFFF"/>
            <w:vAlign w:val="bottom"/>
          </w:tcPr>
          <w:p w:rsidR="0026776D" w:rsidRDefault="0026776D" w:rsidP="003A3300">
            <w:pPr>
              <w:ind w:left="16"/>
              <w:rPr>
                <w:sz w:val="24"/>
                <w:szCs w:val="24"/>
              </w:rPr>
            </w:pPr>
          </w:p>
        </w:tc>
        <w:tc>
          <w:tcPr>
            <w:tcW w:w="2752" w:type="dxa"/>
            <w:tcBorders>
              <w:top w:val="nil"/>
              <w:left w:val="nil"/>
              <w:bottom w:val="single" w:sz="8" w:space="0" w:color="000000"/>
              <w:right w:val="nil"/>
            </w:tcBorders>
            <w:shd w:val="clear" w:color="auto" w:fill="FFFFFF"/>
            <w:vAlign w:val="bottom"/>
          </w:tcPr>
          <w:p w:rsidR="0026776D" w:rsidRDefault="0026776D" w:rsidP="003A3300">
            <w:pPr>
              <w:ind w:left="1"/>
              <w:rPr>
                <w:color w:val="000000"/>
                <w:sz w:val="16"/>
                <w:szCs w:val="16"/>
              </w:rPr>
            </w:pPr>
          </w:p>
        </w:tc>
        <w:tc>
          <w:tcPr>
            <w:tcW w:w="172" w:type="dxa"/>
            <w:tcBorders>
              <w:top w:val="nil"/>
              <w:left w:val="nil"/>
              <w:bottom w:val="nil"/>
              <w:right w:val="nil"/>
            </w:tcBorders>
            <w:shd w:val="clear" w:color="auto" w:fill="FFFFFF"/>
            <w:vAlign w:val="bottom"/>
          </w:tcPr>
          <w:p w:rsidR="0026776D" w:rsidRDefault="0026776D" w:rsidP="003A3300">
            <w:pPr>
              <w:ind w:left="13"/>
              <w:rPr>
                <w:sz w:val="24"/>
                <w:szCs w:val="24"/>
              </w:rPr>
            </w:pPr>
            <w:r>
              <w:rPr>
                <w:color w:val="000000"/>
                <w:sz w:val="16"/>
                <w:szCs w:val="16"/>
              </w:rPr>
              <w:t> </w:t>
            </w:r>
          </w:p>
        </w:tc>
        <w:tc>
          <w:tcPr>
            <w:tcW w:w="344" w:type="dxa"/>
            <w:tcBorders>
              <w:top w:val="nil"/>
              <w:left w:val="nil"/>
              <w:bottom w:val="nil"/>
              <w:right w:val="nil"/>
            </w:tcBorders>
            <w:shd w:val="clear" w:color="auto" w:fill="FFFFFF"/>
          </w:tcPr>
          <w:p w:rsidR="0026776D" w:rsidRDefault="0026776D" w:rsidP="003A3300">
            <w:pPr>
              <w:ind w:left="13"/>
              <w:rPr>
                <w:sz w:val="24"/>
                <w:szCs w:val="24"/>
              </w:rPr>
            </w:pPr>
          </w:p>
        </w:tc>
        <w:tc>
          <w:tcPr>
            <w:tcW w:w="1204" w:type="dxa"/>
            <w:tcBorders>
              <w:top w:val="nil"/>
              <w:left w:val="nil"/>
              <w:bottom w:val="nil"/>
              <w:right w:val="nil"/>
            </w:tcBorders>
            <w:shd w:val="clear" w:color="auto" w:fill="FFFFFF"/>
            <w:vAlign w:val="bottom"/>
          </w:tcPr>
          <w:p w:rsidR="0026776D" w:rsidRDefault="0026776D" w:rsidP="003A3300">
            <w:pPr>
              <w:ind w:left="13"/>
              <w:rPr>
                <w:sz w:val="24"/>
                <w:szCs w:val="24"/>
              </w:rPr>
            </w:pPr>
          </w:p>
        </w:tc>
      </w:tr>
      <w:tr w:rsidR="0026776D" w:rsidTr="003A3300">
        <w:tc>
          <w:tcPr>
            <w:tcW w:w="2236" w:type="dxa"/>
            <w:tcBorders>
              <w:top w:val="nil"/>
              <w:left w:val="nil"/>
              <w:bottom w:val="nil"/>
              <w:right w:val="nil"/>
            </w:tcBorders>
            <w:shd w:val="clear" w:color="auto" w:fill="FFFFFF"/>
            <w:vAlign w:val="bottom"/>
          </w:tcPr>
          <w:p w:rsidR="0026776D" w:rsidRDefault="0026776D" w:rsidP="003A3300">
            <w:pPr>
              <w:ind w:left="13"/>
              <w:rPr>
                <w:sz w:val="24"/>
                <w:szCs w:val="24"/>
              </w:rPr>
            </w:pPr>
          </w:p>
        </w:tc>
        <w:tc>
          <w:tcPr>
            <w:tcW w:w="2752" w:type="dxa"/>
            <w:tcBorders>
              <w:top w:val="single" w:sz="8" w:space="0" w:color="000000"/>
              <w:left w:val="nil"/>
              <w:bottom w:val="nil"/>
              <w:right w:val="nil"/>
            </w:tcBorders>
            <w:shd w:val="clear" w:color="auto" w:fill="FFFFFF"/>
          </w:tcPr>
          <w:p w:rsidR="0026776D" w:rsidRDefault="0026776D" w:rsidP="003A3300">
            <w:pPr>
              <w:ind w:left="16"/>
              <w:jc w:val="center"/>
              <w:rPr>
                <w:sz w:val="24"/>
                <w:szCs w:val="24"/>
              </w:rPr>
            </w:pPr>
            <w:r>
              <w:rPr>
                <w:color w:val="000000"/>
                <w:sz w:val="16"/>
                <w:szCs w:val="16"/>
              </w:rPr>
              <w:t>(должность)</w:t>
            </w:r>
          </w:p>
        </w:tc>
        <w:tc>
          <w:tcPr>
            <w:tcW w:w="173" w:type="dxa"/>
            <w:tcBorders>
              <w:top w:val="nil"/>
              <w:left w:val="nil"/>
              <w:bottom w:val="nil"/>
              <w:right w:val="nil"/>
            </w:tcBorders>
            <w:shd w:val="clear" w:color="auto" w:fill="FFFFFF"/>
            <w:vAlign w:val="bottom"/>
          </w:tcPr>
          <w:p w:rsidR="0026776D" w:rsidRDefault="0026776D" w:rsidP="003A3300">
            <w:pPr>
              <w:ind w:left="16"/>
              <w:jc w:val="center"/>
              <w:rPr>
                <w:sz w:val="24"/>
                <w:szCs w:val="24"/>
              </w:rPr>
            </w:pPr>
          </w:p>
        </w:tc>
        <w:tc>
          <w:tcPr>
            <w:tcW w:w="1548" w:type="dxa"/>
            <w:tcBorders>
              <w:top w:val="single" w:sz="8" w:space="0" w:color="000000"/>
              <w:left w:val="nil"/>
              <w:bottom w:val="nil"/>
              <w:right w:val="nil"/>
            </w:tcBorders>
            <w:shd w:val="clear" w:color="auto" w:fill="FFFFFF"/>
          </w:tcPr>
          <w:p w:rsidR="0026776D" w:rsidRDefault="0026776D" w:rsidP="003A3300">
            <w:pPr>
              <w:ind w:left="12" w:right="2"/>
              <w:jc w:val="center"/>
              <w:rPr>
                <w:sz w:val="24"/>
                <w:szCs w:val="24"/>
              </w:rPr>
            </w:pPr>
            <w:r>
              <w:rPr>
                <w:color w:val="000000"/>
                <w:sz w:val="16"/>
                <w:szCs w:val="16"/>
              </w:rPr>
              <w:t>(подпись)</w:t>
            </w:r>
          </w:p>
        </w:tc>
        <w:tc>
          <w:tcPr>
            <w:tcW w:w="172" w:type="dxa"/>
            <w:tcBorders>
              <w:top w:val="nil"/>
              <w:left w:val="nil"/>
              <w:bottom w:val="nil"/>
              <w:right w:val="nil"/>
            </w:tcBorders>
            <w:shd w:val="clear" w:color="auto" w:fill="FFFFFF"/>
            <w:vAlign w:val="bottom"/>
          </w:tcPr>
          <w:p w:rsidR="0026776D" w:rsidRDefault="0026776D" w:rsidP="003A3300">
            <w:pPr>
              <w:ind w:left="12" w:right="2"/>
              <w:jc w:val="center"/>
              <w:rPr>
                <w:sz w:val="24"/>
                <w:szCs w:val="24"/>
              </w:rPr>
            </w:pPr>
          </w:p>
        </w:tc>
        <w:tc>
          <w:tcPr>
            <w:tcW w:w="2752" w:type="dxa"/>
            <w:tcBorders>
              <w:top w:val="single" w:sz="8" w:space="0" w:color="000000"/>
              <w:left w:val="nil"/>
              <w:bottom w:val="nil"/>
              <w:right w:val="nil"/>
            </w:tcBorders>
            <w:shd w:val="clear" w:color="auto" w:fill="FFFFFF"/>
          </w:tcPr>
          <w:p w:rsidR="0026776D" w:rsidRDefault="0026776D" w:rsidP="003A3300">
            <w:pPr>
              <w:ind w:left="1"/>
              <w:jc w:val="center"/>
              <w:rPr>
                <w:sz w:val="24"/>
                <w:szCs w:val="24"/>
              </w:rPr>
            </w:pPr>
            <w:r>
              <w:rPr>
                <w:color w:val="000000"/>
                <w:sz w:val="16"/>
                <w:szCs w:val="16"/>
              </w:rPr>
              <w:t>(расшифровка подписи)</w:t>
            </w:r>
          </w:p>
        </w:tc>
        <w:tc>
          <w:tcPr>
            <w:tcW w:w="172" w:type="dxa"/>
            <w:tcBorders>
              <w:top w:val="nil"/>
              <w:left w:val="nil"/>
              <w:bottom w:val="nil"/>
              <w:right w:val="nil"/>
            </w:tcBorders>
            <w:shd w:val="clear" w:color="auto" w:fill="FFFFFF"/>
            <w:vAlign w:val="bottom"/>
          </w:tcPr>
          <w:p w:rsidR="0026776D" w:rsidRDefault="0026776D" w:rsidP="003A3300">
            <w:pPr>
              <w:ind w:left="1"/>
              <w:jc w:val="center"/>
              <w:rPr>
                <w:sz w:val="24"/>
                <w:szCs w:val="24"/>
              </w:rPr>
            </w:pPr>
          </w:p>
        </w:tc>
        <w:tc>
          <w:tcPr>
            <w:tcW w:w="344" w:type="dxa"/>
            <w:tcBorders>
              <w:top w:val="nil"/>
              <w:left w:val="nil"/>
              <w:bottom w:val="nil"/>
              <w:right w:val="nil"/>
            </w:tcBorders>
            <w:shd w:val="clear" w:color="auto" w:fill="FFFFFF"/>
          </w:tcPr>
          <w:p w:rsidR="0026776D" w:rsidRDefault="0026776D" w:rsidP="003A3300">
            <w:pPr>
              <w:ind w:left="1"/>
              <w:jc w:val="center"/>
              <w:rPr>
                <w:sz w:val="24"/>
                <w:szCs w:val="24"/>
              </w:rPr>
            </w:pPr>
          </w:p>
        </w:tc>
        <w:tc>
          <w:tcPr>
            <w:tcW w:w="1204" w:type="dxa"/>
            <w:tcBorders>
              <w:top w:val="nil"/>
              <w:left w:val="nil"/>
              <w:bottom w:val="nil"/>
              <w:right w:val="nil"/>
            </w:tcBorders>
            <w:shd w:val="clear" w:color="auto" w:fill="FFFFFF"/>
            <w:vAlign w:val="bottom"/>
          </w:tcPr>
          <w:p w:rsidR="0026776D" w:rsidRDefault="0026776D" w:rsidP="003A3300">
            <w:pPr>
              <w:ind w:left="1"/>
              <w:jc w:val="center"/>
              <w:rPr>
                <w:sz w:val="24"/>
                <w:szCs w:val="24"/>
              </w:rPr>
            </w:pPr>
          </w:p>
        </w:tc>
      </w:tr>
      <w:tr w:rsidR="0026776D" w:rsidTr="003A3300">
        <w:trPr>
          <w:cantSplit/>
        </w:trPr>
        <w:tc>
          <w:tcPr>
            <w:tcW w:w="10149" w:type="dxa"/>
            <w:gridSpan w:val="8"/>
            <w:tcBorders>
              <w:top w:val="nil"/>
              <w:left w:val="nil"/>
              <w:bottom w:val="nil"/>
              <w:right w:val="nil"/>
            </w:tcBorders>
            <w:shd w:val="clear" w:color="auto" w:fill="FFFFFF"/>
            <w:vAlign w:val="center"/>
          </w:tcPr>
          <w:p w:rsidR="0026776D" w:rsidRDefault="0026776D" w:rsidP="003A3300">
            <w:pPr>
              <w:ind w:left="1"/>
              <w:jc w:val="center"/>
              <w:rPr>
                <w:sz w:val="24"/>
                <w:szCs w:val="24"/>
              </w:rPr>
            </w:pPr>
          </w:p>
        </w:tc>
        <w:tc>
          <w:tcPr>
            <w:tcW w:w="1204" w:type="dxa"/>
            <w:tcBorders>
              <w:top w:val="nil"/>
              <w:left w:val="nil"/>
              <w:bottom w:val="nil"/>
              <w:right w:val="nil"/>
            </w:tcBorders>
            <w:shd w:val="clear" w:color="auto" w:fill="FFFFFF"/>
          </w:tcPr>
          <w:p w:rsidR="0026776D" w:rsidRDefault="0026776D" w:rsidP="003A3300">
            <w:pPr>
              <w:ind w:left="1"/>
              <w:jc w:val="center"/>
              <w:rPr>
                <w:sz w:val="24"/>
                <w:szCs w:val="24"/>
              </w:rPr>
            </w:pPr>
          </w:p>
        </w:tc>
      </w:tr>
      <w:tr w:rsidR="0026776D" w:rsidTr="003A3300">
        <w:trPr>
          <w:cantSplit/>
        </w:trPr>
        <w:tc>
          <w:tcPr>
            <w:tcW w:w="10149" w:type="dxa"/>
            <w:gridSpan w:val="8"/>
            <w:tcBorders>
              <w:top w:val="nil"/>
              <w:left w:val="nil"/>
              <w:bottom w:val="nil"/>
              <w:right w:val="nil"/>
            </w:tcBorders>
            <w:shd w:val="clear" w:color="auto" w:fill="FFFFFF"/>
            <w:vAlign w:val="center"/>
          </w:tcPr>
          <w:p w:rsidR="0026776D" w:rsidRDefault="0026776D" w:rsidP="003A3300">
            <w:pPr>
              <w:keepLines/>
              <w:ind w:left="108" w:right="99"/>
              <w:rPr>
                <w:color w:val="000000"/>
                <w:sz w:val="16"/>
                <w:szCs w:val="16"/>
              </w:rPr>
            </w:pPr>
          </w:p>
          <w:p w:rsidR="0026776D" w:rsidRDefault="0026776D" w:rsidP="003A3300">
            <w:pPr>
              <w:keepLines/>
              <w:ind w:left="108" w:right="99"/>
              <w:rPr>
                <w:sz w:val="24"/>
                <w:szCs w:val="24"/>
              </w:rPr>
            </w:pPr>
            <w:r>
              <w:rPr>
                <w:color w:val="000000"/>
                <w:sz w:val="16"/>
                <w:szCs w:val="16"/>
              </w:rPr>
              <w:t xml:space="preserve"> ’’_______’’  _______________</w:t>
            </w:r>
            <w:r>
              <w:rPr>
                <w:color w:val="000000"/>
                <w:sz w:val="16"/>
                <w:szCs w:val="16"/>
                <w:u w:val="single"/>
              </w:rPr>
              <w:t xml:space="preserve"> </w:t>
            </w:r>
            <w:r>
              <w:rPr>
                <w:color w:val="000000"/>
                <w:sz w:val="16"/>
                <w:szCs w:val="16"/>
              </w:rPr>
              <w:t xml:space="preserve">  </w:t>
            </w:r>
            <w:r>
              <w:rPr>
                <w:color w:val="000000"/>
                <w:sz w:val="16"/>
                <w:szCs w:val="16"/>
                <w:u w:val="single"/>
              </w:rPr>
              <w:t>20____</w:t>
            </w:r>
            <w:r>
              <w:rPr>
                <w:color w:val="000000"/>
                <w:sz w:val="16"/>
                <w:szCs w:val="16"/>
              </w:rPr>
              <w:t xml:space="preserve"> г.</w:t>
            </w:r>
          </w:p>
        </w:tc>
        <w:tc>
          <w:tcPr>
            <w:tcW w:w="1204" w:type="dxa"/>
            <w:tcBorders>
              <w:top w:val="nil"/>
              <w:left w:val="nil"/>
              <w:bottom w:val="nil"/>
              <w:right w:val="nil"/>
            </w:tcBorders>
            <w:shd w:val="clear" w:color="auto" w:fill="FFFFFF"/>
          </w:tcPr>
          <w:p w:rsidR="0026776D" w:rsidRDefault="0026776D" w:rsidP="003A3300">
            <w:pPr>
              <w:keepLines/>
              <w:ind w:left="108" w:right="99"/>
              <w:rPr>
                <w:sz w:val="24"/>
                <w:szCs w:val="24"/>
              </w:rPr>
            </w:pPr>
          </w:p>
        </w:tc>
      </w:tr>
    </w:tbl>
    <w:p w:rsidR="0026776D" w:rsidRDefault="0026776D" w:rsidP="0026776D">
      <w:pPr>
        <w:ind w:right="104" w:firstLine="0"/>
        <w:rPr>
          <w:rFonts w:ascii="Book Antiqua" w:hAnsi="Book Antiqua" w:cs="Book Antiqua"/>
          <w:color w:val="000000"/>
          <w:sz w:val="18"/>
          <w:szCs w:val="18"/>
        </w:rPr>
      </w:pPr>
    </w:p>
    <w:p w:rsidR="0026776D" w:rsidRDefault="0026776D" w:rsidP="0026776D">
      <w:pPr>
        <w:ind w:left="124" w:right="104"/>
        <w:rPr>
          <w:rFonts w:ascii="Book Antiqua" w:hAnsi="Book Antiqua" w:cs="Book Antiqua"/>
          <w:color w:val="000000"/>
          <w:sz w:val="18"/>
          <w:szCs w:val="18"/>
        </w:rPr>
      </w:pPr>
    </w:p>
    <w:p w:rsidR="0026776D" w:rsidRDefault="0026776D" w:rsidP="0026776D">
      <w:pPr>
        <w:ind w:left="124" w:right="104"/>
        <w:rPr>
          <w:rFonts w:ascii="Book Antiqua" w:hAnsi="Book Antiqua" w:cs="Book Antiqua"/>
          <w:color w:val="000000"/>
          <w:sz w:val="18"/>
          <w:szCs w:val="18"/>
        </w:rPr>
      </w:pPr>
    </w:p>
    <w:p w:rsidR="0026776D" w:rsidRDefault="0026776D" w:rsidP="0026776D">
      <w:pPr>
        <w:ind w:left="124" w:right="104"/>
        <w:rPr>
          <w:rFonts w:ascii="Book Antiqua" w:hAnsi="Book Antiqua" w:cs="Book Antiqua"/>
          <w:color w:val="000000"/>
          <w:sz w:val="18"/>
          <w:szCs w:val="18"/>
        </w:rPr>
      </w:pPr>
    </w:p>
    <w:p w:rsidR="0026776D" w:rsidRDefault="0026776D" w:rsidP="0026776D">
      <w:pPr>
        <w:ind w:left="124" w:right="104"/>
        <w:rPr>
          <w:rFonts w:ascii="Book Antiqua" w:hAnsi="Book Antiqua" w:cs="Book Antiqua"/>
          <w:color w:val="000000"/>
          <w:sz w:val="18"/>
          <w:szCs w:val="18"/>
        </w:rPr>
      </w:pPr>
    </w:p>
    <w:p w:rsidR="0026776D" w:rsidRDefault="0026776D" w:rsidP="0026776D">
      <w:pPr>
        <w:ind w:left="124" w:right="104"/>
        <w:rPr>
          <w:rFonts w:ascii="Book Antiqua" w:hAnsi="Book Antiqua" w:cs="Book Antiqua"/>
          <w:color w:val="000000"/>
          <w:sz w:val="18"/>
          <w:szCs w:val="18"/>
        </w:rPr>
      </w:pPr>
    </w:p>
    <w:p w:rsidR="0026776D" w:rsidRDefault="0026776D" w:rsidP="0026776D">
      <w:pPr>
        <w:ind w:left="124" w:right="104"/>
        <w:rPr>
          <w:rFonts w:ascii="Book Antiqua" w:hAnsi="Book Antiqua" w:cs="Book Antiqua"/>
          <w:color w:val="000000"/>
          <w:sz w:val="18"/>
          <w:szCs w:val="18"/>
        </w:rPr>
      </w:pPr>
    </w:p>
    <w:p w:rsidR="0026776D" w:rsidRDefault="0026776D" w:rsidP="0026776D">
      <w:pPr>
        <w:ind w:left="124" w:right="104"/>
        <w:rPr>
          <w:rFonts w:ascii="Book Antiqua" w:hAnsi="Book Antiqua" w:cs="Book Antiqua"/>
          <w:color w:val="000000"/>
          <w:sz w:val="18"/>
          <w:szCs w:val="18"/>
        </w:rPr>
      </w:pPr>
    </w:p>
    <w:p w:rsidR="0026776D" w:rsidRDefault="0026776D" w:rsidP="0026776D">
      <w:pPr>
        <w:ind w:left="124" w:right="104"/>
        <w:rPr>
          <w:rFonts w:ascii="Book Antiqua" w:hAnsi="Book Antiqua" w:cs="Book Antiqua"/>
          <w:color w:val="000000"/>
          <w:sz w:val="18"/>
          <w:szCs w:val="18"/>
        </w:rPr>
      </w:pPr>
    </w:p>
    <w:tbl>
      <w:tblPr>
        <w:tblW w:w="0" w:type="auto"/>
        <w:tblInd w:w="489" w:type="dxa"/>
        <w:tblLayout w:type="fixed"/>
        <w:tblCellMar>
          <w:left w:w="0" w:type="dxa"/>
          <w:right w:w="0" w:type="dxa"/>
        </w:tblCellMar>
        <w:tblLook w:val="0000" w:firstRow="0" w:lastRow="0" w:firstColumn="0" w:lastColumn="0" w:noHBand="0" w:noVBand="0"/>
      </w:tblPr>
      <w:tblGrid>
        <w:gridCol w:w="1620"/>
        <w:gridCol w:w="900"/>
        <w:gridCol w:w="706"/>
        <w:gridCol w:w="1021"/>
        <w:gridCol w:w="236"/>
        <w:gridCol w:w="1310"/>
        <w:gridCol w:w="236"/>
        <w:gridCol w:w="1990"/>
        <w:gridCol w:w="236"/>
        <w:gridCol w:w="1650"/>
        <w:gridCol w:w="236"/>
      </w:tblGrid>
      <w:tr w:rsidR="0026776D" w:rsidTr="003A3300">
        <w:tc>
          <w:tcPr>
            <w:tcW w:w="10141" w:type="dxa"/>
            <w:gridSpan w:val="11"/>
            <w:tcBorders>
              <w:top w:val="single" w:sz="4" w:space="0" w:color="000000"/>
              <w:left w:val="single" w:sz="4" w:space="0" w:color="000000"/>
              <w:bottom w:val="nil"/>
              <w:right w:val="single" w:sz="4" w:space="0" w:color="000000"/>
            </w:tcBorders>
            <w:shd w:val="clear" w:color="auto" w:fill="FFFFFF"/>
            <w:vAlign w:val="bottom"/>
          </w:tcPr>
          <w:p w:rsidR="0026776D" w:rsidRDefault="0026776D" w:rsidP="003A3300">
            <w:pPr>
              <w:ind w:left="108" w:right="107"/>
              <w:jc w:val="center"/>
              <w:rPr>
                <w:b/>
                <w:bCs/>
                <w:color w:val="000000"/>
                <w:sz w:val="16"/>
                <w:szCs w:val="16"/>
              </w:rPr>
            </w:pPr>
            <w:r>
              <w:rPr>
                <w:b/>
                <w:bCs/>
                <w:color w:val="000000"/>
                <w:sz w:val="16"/>
                <w:szCs w:val="16"/>
              </w:rPr>
              <w:t>Отметка органа Федерального казначейства</w:t>
            </w:r>
          </w:p>
          <w:p w:rsidR="0026776D" w:rsidRDefault="0026776D" w:rsidP="003A3300">
            <w:pPr>
              <w:ind w:left="108" w:right="107"/>
              <w:jc w:val="center"/>
              <w:rPr>
                <w:sz w:val="24"/>
                <w:szCs w:val="24"/>
              </w:rPr>
            </w:pPr>
            <w:r>
              <w:rPr>
                <w:b/>
                <w:bCs/>
                <w:color w:val="000000"/>
                <w:sz w:val="16"/>
                <w:szCs w:val="16"/>
              </w:rPr>
              <w:t>о регистрации Сведений о денежном обязательстве</w:t>
            </w:r>
          </w:p>
        </w:tc>
      </w:tr>
      <w:tr w:rsidR="0026776D" w:rsidTr="003A3300">
        <w:tc>
          <w:tcPr>
            <w:tcW w:w="1620" w:type="dxa"/>
            <w:tcBorders>
              <w:top w:val="nil"/>
              <w:left w:val="single" w:sz="4" w:space="0" w:color="000000"/>
              <w:bottom w:val="nil"/>
              <w:right w:val="nil"/>
            </w:tcBorders>
            <w:shd w:val="clear" w:color="auto" w:fill="FFFFFF"/>
            <w:vAlign w:val="bottom"/>
          </w:tcPr>
          <w:p w:rsidR="0026776D" w:rsidRDefault="0026776D" w:rsidP="003A3300">
            <w:pPr>
              <w:ind w:left="108" w:right="108"/>
              <w:rPr>
                <w:sz w:val="24"/>
                <w:szCs w:val="24"/>
              </w:rPr>
            </w:pPr>
            <w:r>
              <w:rPr>
                <w:color w:val="000000"/>
                <w:sz w:val="16"/>
                <w:szCs w:val="16"/>
              </w:rPr>
              <w:t>Номер сведений</w:t>
            </w:r>
          </w:p>
        </w:tc>
        <w:tc>
          <w:tcPr>
            <w:tcW w:w="1606" w:type="dxa"/>
            <w:gridSpan w:val="2"/>
            <w:tcBorders>
              <w:top w:val="nil"/>
              <w:left w:val="nil"/>
              <w:bottom w:val="single" w:sz="4" w:space="0" w:color="000000"/>
              <w:right w:val="nil"/>
            </w:tcBorders>
            <w:shd w:val="clear" w:color="auto" w:fill="FFFFFF"/>
            <w:vAlign w:val="bottom"/>
          </w:tcPr>
          <w:p w:rsidR="0026776D" w:rsidRDefault="0026776D" w:rsidP="003A3300">
            <w:pPr>
              <w:ind w:left="108" w:right="102"/>
              <w:jc w:val="center"/>
              <w:rPr>
                <w:sz w:val="24"/>
                <w:szCs w:val="24"/>
              </w:rPr>
            </w:pPr>
          </w:p>
        </w:tc>
        <w:tc>
          <w:tcPr>
            <w:tcW w:w="6915" w:type="dxa"/>
            <w:gridSpan w:val="8"/>
            <w:tcBorders>
              <w:top w:val="nil"/>
              <w:left w:val="nil"/>
              <w:bottom w:val="nil"/>
              <w:right w:val="single" w:sz="4" w:space="0" w:color="000000"/>
            </w:tcBorders>
            <w:shd w:val="clear" w:color="auto" w:fill="FFFFFF"/>
            <w:vAlign w:val="bottom"/>
          </w:tcPr>
          <w:p w:rsidR="0026776D" w:rsidRDefault="0026776D" w:rsidP="003A3300">
            <w:pPr>
              <w:ind w:left="108" w:right="102"/>
              <w:jc w:val="center"/>
              <w:rPr>
                <w:sz w:val="24"/>
                <w:szCs w:val="24"/>
              </w:rPr>
            </w:pPr>
          </w:p>
        </w:tc>
      </w:tr>
      <w:tr w:rsidR="0026776D" w:rsidTr="003A3300">
        <w:tc>
          <w:tcPr>
            <w:tcW w:w="2520" w:type="dxa"/>
            <w:gridSpan w:val="2"/>
            <w:tcBorders>
              <w:top w:val="nil"/>
              <w:left w:val="single" w:sz="4" w:space="0" w:color="000000"/>
              <w:bottom w:val="nil"/>
              <w:right w:val="nil"/>
            </w:tcBorders>
            <w:shd w:val="clear" w:color="auto" w:fill="FFFFFF"/>
            <w:vAlign w:val="bottom"/>
          </w:tcPr>
          <w:p w:rsidR="0026776D" w:rsidRDefault="0026776D" w:rsidP="003A3300">
            <w:pPr>
              <w:ind w:left="108" w:right="108"/>
              <w:rPr>
                <w:sz w:val="24"/>
                <w:szCs w:val="24"/>
              </w:rPr>
            </w:pPr>
            <w:r>
              <w:rPr>
                <w:color w:val="000000"/>
                <w:sz w:val="16"/>
                <w:szCs w:val="16"/>
              </w:rPr>
              <w:t>Ответственный исполнитель</w:t>
            </w:r>
          </w:p>
        </w:tc>
        <w:tc>
          <w:tcPr>
            <w:tcW w:w="1727" w:type="dxa"/>
            <w:gridSpan w:val="2"/>
            <w:tcBorders>
              <w:top w:val="nil"/>
              <w:left w:val="nil"/>
              <w:bottom w:val="single" w:sz="4" w:space="0" w:color="000000"/>
              <w:right w:val="nil"/>
            </w:tcBorders>
            <w:shd w:val="clear" w:color="auto" w:fill="FFFFFF"/>
            <w:vAlign w:val="bottom"/>
          </w:tcPr>
          <w:p w:rsidR="0026776D" w:rsidRDefault="0026776D" w:rsidP="003A3300">
            <w:pPr>
              <w:ind w:left="108" w:right="101"/>
              <w:rPr>
                <w:color w:val="000000"/>
                <w:sz w:val="16"/>
                <w:szCs w:val="16"/>
              </w:rPr>
            </w:pPr>
          </w:p>
        </w:tc>
        <w:tc>
          <w:tcPr>
            <w:tcW w:w="236" w:type="dxa"/>
            <w:tcBorders>
              <w:top w:val="nil"/>
              <w:left w:val="nil"/>
              <w:bottom w:val="nil"/>
              <w:right w:val="nil"/>
            </w:tcBorders>
            <w:shd w:val="clear" w:color="auto" w:fill="FFFFFF"/>
            <w:vAlign w:val="bottom"/>
          </w:tcPr>
          <w:p w:rsidR="0026776D" w:rsidRDefault="0026776D" w:rsidP="003A3300">
            <w:pPr>
              <w:ind w:left="108" w:right="101"/>
              <w:rPr>
                <w:sz w:val="24"/>
                <w:szCs w:val="24"/>
              </w:rPr>
            </w:pPr>
          </w:p>
        </w:tc>
        <w:tc>
          <w:tcPr>
            <w:tcW w:w="1310" w:type="dxa"/>
            <w:tcBorders>
              <w:top w:val="nil"/>
              <w:left w:val="nil"/>
              <w:bottom w:val="single" w:sz="4" w:space="0" w:color="000000"/>
              <w:right w:val="nil"/>
            </w:tcBorders>
            <w:shd w:val="clear" w:color="auto" w:fill="FFFFFF"/>
            <w:vAlign w:val="bottom"/>
          </w:tcPr>
          <w:p w:rsidR="0026776D" w:rsidRDefault="0026776D" w:rsidP="003A3300">
            <w:pPr>
              <w:ind w:left="108" w:right="101"/>
              <w:rPr>
                <w:sz w:val="24"/>
                <w:szCs w:val="24"/>
              </w:rPr>
            </w:pPr>
          </w:p>
        </w:tc>
        <w:tc>
          <w:tcPr>
            <w:tcW w:w="236" w:type="dxa"/>
            <w:tcBorders>
              <w:top w:val="nil"/>
              <w:left w:val="nil"/>
              <w:bottom w:val="nil"/>
              <w:right w:val="nil"/>
            </w:tcBorders>
            <w:shd w:val="clear" w:color="auto" w:fill="FFFFFF"/>
            <w:vAlign w:val="bottom"/>
          </w:tcPr>
          <w:p w:rsidR="0026776D" w:rsidRDefault="0026776D" w:rsidP="003A3300">
            <w:pPr>
              <w:ind w:left="108" w:right="101"/>
              <w:rPr>
                <w:sz w:val="24"/>
                <w:szCs w:val="24"/>
              </w:rPr>
            </w:pPr>
          </w:p>
        </w:tc>
        <w:tc>
          <w:tcPr>
            <w:tcW w:w="1990" w:type="dxa"/>
            <w:tcBorders>
              <w:top w:val="nil"/>
              <w:left w:val="nil"/>
              <w:bottom w:val="single" w:sz="4" w:space="0" w:color="000000"/>
              <w:right w:val="nil"/>
            </w:tcBorders>
            <w:shd w:val="clear" w:color="auto" w:fill="FFFFFF"/>
            <w:vAlign w:val="bottom"/>
          </w:tcPr>
          <w:p w:rsidR="0026776D" w:rsidRDefault="0026776D" w:rsidP="003A3300">
            <w:pPr>
              <w:ind w:left="117" w:right="89"/>
              <w:rPr>
                <w:color w:val="000000"/>
                <w:sz w:val="16"/>
                <w:szCs w:val="16"/>
              </w:rPr>
            </w:pPr>
          </w:p>
        </w:tc>
        <w:tc>
          <w:tcPr>
            <w:tcW w:w="236" w:type="dxa"/>
            <w:tcBorders>
              <w:top w:val="nil"/>
              <w:left w:val="nil"/>
              <w:bottom w:val="nil"/>
              <w:right w:val="nil"/>
            </w:tcBorders>
            <w:shd w:val="clear" w:color="auto" w:fill="FFFFFF"/>
            <w:vAlign w:val="bottom"/>
          </w:tcPr>
          <w:p w:rsidR="0026776D" w:rsidRDefault="0026776D" w:rsidP="003A3300">
            <w:pPr>
              <w:ind w:left="117" w:right="89"/>
              <w:rPr>
                <w:sz w:val="24"/>
                <w:szCs w:val="24"/>
              </w:rPr>
            </w:pPr>
          </w:p>
        </w:tc>
        <w:tc>
          <w:tcPr>
            <w:tcW w:w="1650" w:type="dxa"/>
            <w:tcBorders>
              <w:top w:val="nil"/>
              <w:left w:val="nil"/>
              <w:bottom w:val="single" w:sz="4" w:space="0" w:color="000000"/>
              <w:right w:val="nil"/>
            </w:tcBorders>
            <w:shd w:val="clear" w:color="auto" w:fill="FFFFFF"/>
            <w:vAlign w:val="bottom"/>
          </w:tcPr>
          <w:p w:rsidR="0026776D" w:rsidRDefault="0026776D" w:rsidP="003A3300">
            <w:pPr>
              <w:ind w:left="123" w:right="83"/>
              <w:jc w:val="center"/>
              <w:rPr>
                <w:color w:val="000000"/>
                <w:sz w:val="16"/>
                <w:szCs w:val="16"/>
              </w:rPr>
            </w:pPr>
          </w:p>
        </w:tc>
        <w:tc>
          <w:tcPr>
            <w:tcW w:w="236" w:type="dxa"/>
            <w:tcBorders>
              <w:top w:val="nil"/>
              <w:left w:val="nil"/>
              <w:bottom w:val="nil"/>
              <w:right w:val="single" w:sz="4" w:space="0" w:color="000000"/>
            </w:tcBorders>
            <w:shd w:val="clear" w:color="auto" w:fill="FFFFFF"/>
            <w:vAlign w:val="bottom"/>
          </w:tcPr>
          <w:p w:rsidR="0026776D" w:rsidRDefault="0026776D" w:rsidP="003A3300">
            <w:pPr>
              <w:ind w:left="123" w:right="83"/>
              <w:jc w:val="center"/>
              <w:rPr>
                <w:sz w:val="24"/>
                <w:szCs w:val="24"/>
              </w:rPr>
            </w:pPr>
          </w:p>
        </w:tc>
      </w:tr>
      <w:tr w:rsidR="0026776D" w:rsidTr="003A3300">
        <w:tc>
          <w:tcPr>
            <w:tcW w:w="2520" w:type="dxa"/>
            <w:gridSpan w:val="2"/>
            <w:tcBorders>
              <w:top w:val="nil"/>
              <w:left w:val="single" w:sz="4" w:space="0" w:color="000000"/>
              <w:bottom w:val="nil"/>
              <w:right w:val="nil"/>
            </w:tcBorders>
            <w:shd w:val="clear" w:color="auto" w:fill="FFFFFF"/>
            <w:vAlign w:val="center"/>
          </w:tcPr>
          <w:p w:rsidR="0026776D" w:rsidRDefault="0026776D" w:rsidP="003A3300">
            <w:pPr>
              <w:ind w:left="123" w:right="83"/>
              <w:jc w:val="center"/>
              <w:rPr>
                <w:sz w:val="24"/>
                <w:szCs w:val="24"/>
              </w:rPr>
            </w:pPr>
          </w:p>
        </w:tc>
        <w:tc>
          <w:tcPr>
            <w:tcW w:w="1727" w:type="dxa"/>
            <w:gridSpan w:val="2"/>
            <w:tcBorders>
              <w:top w:val="single" w:sz="4" w:space="0" w:color="000000"/>
              <w:left w:val="nil"/>
              <w:bottom w:val="nil"/>
              <w:right w:val="nil"/>
            </w:tcBorders>
            <w:shd w:val="clear" w:color="auto" w:fill="FFFFFF"/>
          </w:tcPr>
          <w:p w:rsidR="0026776D" w:rsidRDefault="0026776D" w:rsidP="003A3300">
            <w:pPr>
              <w:ind w:left="108" w:right="101"/>
              <w:jc w:val="center"/>
              <w:rPr>
                <w:sz w:val="24"/>
                <w:szCs w:val="24"/>
              </w:rPr>
            </w:pPr>
            <w:r>
              <w:rPr>
                <w:color w:val="000000"/>
                <w:sz w:val="16"/>
                <w:szCs w:val="16"/>
              </w:rPr>
              <w:t>(должность)</w:t>
            </w:r>
          </w:p>
        </w:tc>
        <w:tc>
          <w:tcPr>
            <w:tcW w:w="236" w:type="dxa"/>
            <w:tcBorders>
              <w:top w:val="nil"/>
              <w:left w:val="nil"/>
              <w:bottom w:val="nil"/>
              <w:right w:val="nil"/>
            </w:tcBorders>
            <w:shd w:val="clear" w:color="auto" w:fill="FFFFFF"/>
            <w:vAlign w:val="center"/>
          </w:tcPr>
          <w:p w:rsidR="0026776D" w:rsidRDefault="0026776D" w:rsidP="003A3300">
            <w:pPr>
              <w:ind w:left="108" w:right="101"/>
              <w:jc w:val="center"/>
              <w:rPr>
                <w:sz w:val="24"/>
                <w:szCs w:val="24"/>
              </w:rPr>
            </w:pPr>
          </w:p>
        </w:tc>
        <w:tc>
          <w:tcPr>
            <w:tcW w:w="1310" w:type="dxa"/>
            <w:tcBorders>
              <w:top w:val="single" w:sz="4" w:space="0" w:color="000000"/>
              <w:left w:val="nil"/>
              <w:bottom w:val="nil"/>
              <w:right w:val="nil"/>
            </w:tcBorders>
            <w:shd w:val="clear" w:color="auto" w:fill="FFFFFF"/>
          </w:tcPr>
          <w:p w:rsidR="0026776D" w:rsidRDefault="0026776D" w:rsidP="003A3300">
            <w:pPr>
              <w:ind w:left="111" w:right="95"/>
              <w:jc w:val="center"/>
              <w:rPr>
                <w:sz w:val="24"/>
                <w:szCs w:val="24"/>
              </w:rPr>
            </w:pPr>
            <w:r>
              <w:rPr>
                <w:color w:val="000000"/>
                <w:sz w:val="16"/>
                <w:szCs w:val="16"/>
              </w:rPr>
              <w:t>(подпись)</w:t>
            </w:r>
          </w:p>
        </w:tc>
        <w:tc>
          <w:tcPr>
            <w:tcW w:w="236" w:type="dxa"/>
            <w:tcBorders>
              <w:top w:val="nil"/>
              <w:left w:val="nil"/>
              <w:bottom w:val="nil"/>
              <w:right w:val="nil"/>
            </w:tcBorders>
            <w:shd w:val="clear" w:color="auto" w:fill="FFFFFF"/>
            <w:vAlign w:val="center"/>
          </w:tcPr>
          <w:p w:rsidR="0026776D" w:rsidRDefault="0026776D" w:rsidP="003A3300">
            <w:pPr>
              <w:ind w:left="111" w:right="95"/>
              <w:jc w:val="center"/>
              <w:rPr>
                <w:sz w:val="24"/>
                <w:szCs w:val="24"/>
              </w:rPr>
            </w:pPr>
          </w:p>
        </w:tc>
        <w:tc>
          <w:tcPr>
            <w:tcW w:w="1990" w:type="dxa"/>
            <w:tcBorders>
              <w:top w:val="single" w:sz="4" w:space="0" w:color="000000"/>
              <w:left w:val="nil"/>
              <w:bottom w:val="nil"/>
              <w:right w:val="nil"/>
            </w:tcBorders>
            <w:shd w:val="clear" w:color="auto" w:fill="FFFFFF"/>
          </w:tcPr>
          <w:p w:rsidR="0026776D" w:rsidRDefault="0026776D" w:rsidP="003A3300">
            <w:pPr>
              <w:ind w:left="117" w:right="89"/>
              <w:jc w:val="center"/>
              <w:rPr>
                <w:sz w:val="24"/>
                <w:szCs w:val="24"/>
              </w:rPr>
            </w:pPr>
            <w:r>
              <w:rPr>
                <w:color w:val="000000"/>
                <w:sz w:val="16"/>
                <w:szCs w:val="16"/>
              </w:rPr>
              <w:t>(расшифровка подписи)</w:t>
            </w:r>
          </w:p>
        </w:tc>
        <w:tc>
          <w:tcPr>
            <w:tcW w:w="236" w:type="dxa"/>
            <w:tcBorders>
              <w:top w:val="nil"/>
              <w:left w:val="nil"/>
              <w:bottom w:val="nil"/>
              <w:right w:val="nil"/>
            </w:tcBorders>
            <w:shd w:val="clear" w:color="auto" w:fill="FFFFFF"/>
            <w:vAlign w:val="center"/>
          </w:tcPr>
          <w:p w:rsidR="0026776D" w:rsidRDefault="0026776D" w:rsidP="003A3300">
            <w:pPr>
              <w:ind w:left="117" w:right="89"/>
              <w:jc w:val="center"/>
              <w:rPr>
                <w:sz w:val="24"/>
                <w:szCs w:val="24"/>
              </w:rPr>
            </w:pPr>
          </w:p>
        </w:tc>
        <w:tc>
          <w:tcPr>
            <w:tcW w:w="1650" w:type="dxa"/>
            <w:tcBorders>
              <w:top w:val="single" w:sz="4" w:space="0" w:color="000000"/>
              <w:left w:val="nil"/>
              <w:bottom w:val="nil"/>
              <w:right w:val="nil"/>
            </w:tcBorders>
            <w:shd w:val="clear" w:color="auto" w:fill="FFFFFF"/>
          </w:tcPr>
          <w:p w:rsidR="0026776D" w:rsidRDefault="0026776D" w:rsidP="003A3300">
            <w:pPr>
              <w:ind w:left="123" w:right="83"/>
              <w:jc w:val="center"/>
              <w:rPr>
                <w:sz w:val="24"/>
                <w:szCs w:val="24"/>
              </w:rPr>
            </w:pPr>
            <w:r>
              <w:rPr>
                <w:color w:val="000000"/>
                <w:sz w:val="16"/>
                <w:szCs w:val="16"/>
              </w:rPr>
              <w:t>(телефон)</w:t>
            </w:r>
          </w:p>
        </w:tc>
        <w:tc>
          <w:tcPr>
            <w:tcW w:w="236" w:type="dxa"/>
            <w:tcBorders>
              <w:top w:val="nil"/>
              <w:left w:val="nil"/>
              <w:bottom w:val="nil"/>
              <w:right w:val="single" w:sz="4" w:space="0" w:color="000000"/>
            </w:tcBorders>
            <w:shd w:val="clear" w:color="auto" w:fill="FFFFFF"/>
          </w:tcPr>
          <w:p w:rsidR="0026776D" w:rsidRDefault="0026776D" w:rsidP="003A3300">
            <w:pPr>
              <w:ind w:left="123" w:right="83"/>
              <w:jc w:val="center"/>
              <w:rPr>
                <w:sz w:val="24"/>
                <w:szCs w:val="24"/>
              </w:rPr>
            </w:pPr>
          </w:p>
        </w:tc>
      </w:tr>
      <w:tr w:rsidR="0026776D" w:rsidTr="003A3300">
        <w:tc>
          <w:tcPr>
            <w:tcW w:w="10141" w:type="dxa"/>
            <w:gridSpan w:val="11"/>
            <w:tcBorders>
              <w:top w:val="nil"/>
              <w:left w:val="single" w:sz="4" w:space="0" w:color="000000"/>
              <w:bottom w:val="single" w:sz="4" w:space="0" w:color="000000"/>
              <w:right w:val="single" w:sz="4" w:space="0" w:color="000000"/>
            </w:tcBorders>
            <w:shd w:val="clear" w:color="auto" w:fill="FFFFFF"/>
            <w:vAlign w:val="center"/>
          </w:tcPr>
          <w:p w:rsidR="0026776D" w:rsidRDefault="0026776D" w:rsidP="003A3300">
            <w:pPr>
              <w:ind w:left="108" w:right="107"/>
              <w:rPr>
                <w:color w:val="000000"/>
                <w:sz w:val="16"/>
                <w:szCs w:val="16"/>
              </w:rPr>
            </w:pPr>
          </w:p>
          <w:p w:rsidR="0026776D" w:rsidRDefault="0026776D" w:rsidP="003A3300">
            <w:pPr>
              <w:ind w:left="108" w:right="107"/>
              <w:rPr>
                <w:sz w:val="24"/>
                <w:szCs w:val="24"/>
              </w:rPr>
            </w:pPr>
            <w:r>
              <w:rPr>
                <w:color w:val="000000"/>
                <w:sz w:val="16"/>
                <w:szCs w:val="16"/>
              </w:rPr>
              <w:t xml:space="preserve"> ’’_____’’  _____________</w:t>
            </w:r>
            <w:r>
              <w:rPr>
                <w:color w:val="000000"/>
                <w:sz w:val="16"/>
                <w:szCs w:val="16"/>
                <w:u w:val="single"/>
              </w:rPr>
              <w:t xml:space="preserve"> </w:t>
            </w:r>
            <w:r>
              <w:rPr>
                <w:color w:val="000000"/>
                <w:sz w:val="16"/>
                <w:szCs w:val="16"/>
              </w:rPr>
              <w:t xml:space="preserve">  </w:t>
            </w:r>
            <w:r>
              <w:rPr>
                <w:color w:val="000000"/>
                <w:sz w:val="16"/>
                <w:szCs w:val="16"/>
                <w:u w:val="single"/>
              </w:rPr>
              <w:t>2019</w:t>
            </w:r>
            <w:r>
              <w:rPr>
                <w:color w:val="000000"/>
                <w:sz w:val="16"/>
                <w:szCs w:val="16"/>
              </w:rPr>
              <w:t xml:space="preserve"> г.</w:t>
            </w:r>
          </w:p>
        </w:tc>
      </w:tr>
    </w:tbl>
    <w:p w:rsidR="0026776D" w:rsidRDefault="0026776D" w:rsidP="0026776D"/>
    <w:p w:rsidR="00A56806" w:rsidRDefault="00A56806"/>
    <w:p w:rsidR="0026776D" w:rsidRDefault="0026776D"/>
    <w:p w:rsidR="0026776D" w:rsidRDefault="0026776D"/>
    <w:p w:rsidR="0026776D" w:rsidRDefault="0026776D"/>
    <w:p w:rsidR="0026776D" w:rsidRDefault="0026776D"/>
    <w:p w:rsidR="0026776D" w:rsidRDefault="0026776D"/>
    <w:p w:rsidR="0026776D" w:rsidRDefault="0026776D"/>
    <w:p w:rsidR="0026776D" w:rsidRDefault="0026776D"/>
    <w:p w:rsidR="0026776D" w:rsidRDefault="0026776D"/>
    <w:p w:rsidR="0026776D" w:rsidRDefault="0026776D"/>
    <w:p w:rsidR="0026776D" w:rsidRDefault="0026776D"/>
    <w:p w:rsidR="0026776D" w:rsidRDefault="0026776D"/>
    <w:p w:rsidR="0026776D" w:rsidRDefault="0026776D"/>
    <w:p w:rsidR="0026776D" w:rsidRDefault="0026776D"/>
    <w:p w:rsidR="0026776D" w:rsidRDefault="0026776D"/>
    <w:p w:rsidR="0026776D" w:rsidRDefault="0026776D"/>
    <w:p w:rsidR="0026776D" w:rsidRDefault="0026776D"/>
    <w:p w:rsidR="0026776D" w:rsidRDefault="0026776D"/>
    <w:p w:rsidR="0026776D" w:rsidRDefault="0026776D"/>
    <w:p w:rsidR="0026776D" w:rsidRDefault="0026776D"/>
    <w:p w:rsidR="0026776D" w:rsidRDefault="0026776D">
      <w:pPr>
        <w:sectPr w:rsidR="0026776D" w:rsidSect="0026776D">
          <w:pgSz w:w="16838" w:h="11906" w:orient="landscape"/>
          <w:pgMar w:top="851" w:right="1134" w:bottom="1701" w:left="1134" w:header="709" w:footer="709" w:gutter="0"/>
          <w:cols w:space="708"/>
          <w:docGrid w:linePitch="360"/>
        </w:sectPr>
      </w:pPr>
    </w:p>
    <w:p w:rsidR="0026776D" w:rsidRPr="008268F3" w:rsidRDefault="0026776D" w:rsidP="0026776D">
      <w:pPr>
        <w:pStyle w:val="ConsPlusNormal"/>
        <w:jc w:val="right"/>
        <w:outlineLvl w:val="0"/>
        <w:rPr>
          <w:rFonts w:ascii="Times New Roman" w:hAnsi="Times New Roman" w:cs="Times New Roman"/>
          <w:sz w:val="24"/>
          <w:szCs w:val="24"/>
        </w:rPr>
      </w:pPr>
      <w:r w:rsidRPr="008268F3">
        <w:rPr>
          <w:rFonts w:ascii="Times New Roman" w:hAnsi="Times New Roman" w:cs="Times New Roman"/>
          <w:sz w:val="24"/>
          <w:szCs w:val="24"/>
        </w:rPr>
        <w:lastRenderedPageBreak/>
        <w:t xml:space="preserve">Приложение N </w:t>
      </w:r>
      <w:r>
        <w:rPr>
          <w:rFonts w:ascii="Times New Roman" w:hAnsi="Times New Roman" w:cs="Times New Roman"/>
          <w:sz w:val="24"/>
          <w:szCs w:val="24"/>
        </w:rPr>
        <w:t>5</w:t>
      </w:r>
    </w:p>
    <w:p w:rsidR="0026776D" w:rsidRPr="008268F3" w:rsidRDefault="0026776D" w:rsidP="0026776D">
      <w:pPr>
        <w:pStyle w:val="ConsPlusNormal"/>
        <w:jc w:val="right"/>
        <w:rPr>
          <w:rFonts w:ascii="Times New Roman" w:hAnsi="Times New Roman" w:cs="Times New Roman"/>
          <w:sz w:val="24"/>
          <w:szCs w:val="24"/>
        </w:rPr>
      </w:pPr>
      <w:r w:rsidRPr="008268F3">
        <w:rPr>
          <w:rFonts w:ascii="Times New Roman" w:hAnsi="Times New Roman" w:cs="Times New Roman"/>
          <w:sz w:val="24"/>
          <w:szCs w:val="24"/>
        </w:rPr>
        <w:t>к Порядку учета бюджетных и денежных обязательств</w:t>
      </w:r>
    </w:p>
    <w:p w:rsidR="0026776D" w:rsidRDefault="0026776D" w:rsidP="0026776D">
      <w:pPr>
        <w:pStyle w:val="ConsPlusNormal"/>
        <w:jc w:val="right"/>
        <w:rPr>
          <w:rFonts w:ascii="Times New Roman" w:hAnsi="Times New Roman" w:cs="Times New Roman"/>
          <w:sz w:val="24"/>
          <w:szCs w:val="24"/>
        </w:rPr>
      </w:pPr>
      <w:r w:rsidRPr="008268F3">
        <w:rPr>
          <w:rFonts w:ascii="Times New Roman" w:hAnsi="Times New Roman" w:cs="Times New Roman"/>
          <w:sz w:val="24"/>
          <w:szCs w:val="24"/>
        </w:rPr>
        <w:t>получателей средств</w:t>
      </w:r>
      <w:r>
        <w:rPr>
          <w:rFonts w:ascii="Times New Roman" w:hAnsi="Times New Roman" w:cs="Times New Roman"/>
          <w:sz w:val="24"/>
          <w:szCs w:val="24"/>
        </w:rPr>
        <w:t xml:space="preserve"> </w:t>
      </w:r>
      <w:r w:rsidRPr="008268F3">
        <w:rPr>
          <w:rFonts w:ascii="Times New Roman" w:hAnsi="Times New Roman" w:cs="Times New Roman"/>
          <w:sz w:val="24"/>
          <w:szCs w:val="24"/>
        </w:rPr>
        <w:t>бюджета</w:t>
      </w:r>
      <w:r>
        <w:rPr>
          <w:rFonts w:ascii="Times New Roman" w:hAnsi="Times New Roman" w:cs="Times New Roman"/>
          <w:sz w:val="24"/>
          <w:szCs w:val="24"/>
        </w:rPr>
        <w:t xml:space="preserve"> </w:t>
      </w:r>
      <w:r>
        <w:rPr>
          <w:rFonts w:ascii="Times New Roman" w:hAnsi="Times New Roman" w:cs="Times New Roman"/>
          <w:sz w:val="24"/>
          <w:szCs w:val="24"/>
        </w:rPr>
        <w:t>Усть-Балейского муниципального образования</w:t>
      </w:r>
      <w:r w:rsidRPr="008268F3">
        <w:rPr>
          <w:rFonts w:ascii="Times New Roman" w:hAnsi="Times New Roman" w:cs="Times New Roman"/>
          <w:sz w:val="24"/>
          <w:szCs w:val="24"/>
        </w:rPr>
        <w:t xml:space="preserve">, </w:t>
      </w:r>
    </w:p>
    <w:p w:rsidR="0026776D" w:rsidRDefault="0026776D" w:rsidP="0026776D">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t>открывших</w:t>
      </w:r>
      <w:proofErr w:type="gramEnd"/>
      <w:r>
        <w:rPr>
          <w:rFonts w:ascii="Times New Roman" w:hAnsi="Times New Roman" w:cs="Times New Roman"/>
          <w:sz w:val="24"/>
          <w:szCs w:val="24"/>
        </w:rPr>
        <w:t xml:space="preserve"> лицевые счета</w:t>
      </w:r>
      <w:r>
        <w:rPr>
          <w:rFonts w:ascii="Times New Roman" w:hAnsi="Times New Roman" w:cs="Times New Roman"/>
          <w:sz w:val="24"/>
          <w:szCs w:val="24"/>
        </w:rPr>
        <w:t xml:space="preserve"> </w:t>
      </w:r>
      <w:r>
        <w:rPr>
          <w:rFonts w:ascii="Times New Roman" w:hAnsi="Times New Roman" w:cs="Times New Roman"/>
          <w:sz w:val="24"/>
          <w:szCs w:val="24"/>
        </w:rPr>
        <w:t>в Управлении Федерального казначейства</w:t>
      </w:r>
    </w:p>
    <w:p w:rsidR="0026776D" w:rsidRDefault="0026776D" w:rsidP="0026776D">
      <w:pPr>
        <w:pStyle w:val="ConsPlusNormal"/>
        <w:jc w:val="right"/>
        <w:rPr>
          <w:rFonts w:ascii="Times New Roman" w:hAnsi="Times New Roman" w:cs="Times New Roman"/>
          <w:sz w:val="24"/>
          <w:szCs w:val="24"/>
        </w:rPr>
      </w:pPr>
      <w:r>
        <w:rPr>
          <w:rFonts w:ascii="Times New Roman" w:hAnsi="Times New Roman" w:cs="Times New Roman"/>
          <w:sz w:val="24"/>
          <w:szCs w:val="24"/>
        </w:rPr>
        <w:t>по Иркутской области,</w:t>
      </w:r>
      <w:r>
        <w:rPr>
          <w:rFonts w:ascii="Times New Roman" w:hAnsi="Times New Roman" w:cs="Times New Roman"/>
          <w:sz w:val="24"/>
          <w:szCs w:val="24"/>
        </w:rPr>
        <w:t xml:space="preserve"> </w:t>
      </w:r>
      <w:proofErr w:type="gramStart"/>
      <w:r w:rsidRPr="008268F3">
        <w:rPr>
          <w:rFonts w:ascii="Times New Roman" w:hAnsi="Times New Roman" w:cs="Times New Roman"/>
          <w:sz w:val="24"/>
          <w:szCs w:val="24"/>
        </w:rPr>
        <w:t>утвержденному</w:t>
      </w:r>
      <w:proofErr w:type="gramEnd"/>
      <w:r w:rsidRPr="008268F3">
        <w:rPr>
          <w:rFonts w:ascii="Times New Roman" w:hAnsi="Times New Roman" w:cs="Times New Roman"/>
          <w:sz w:val="24"/>
          <w:szCs w:val="24"/>
        </w:rPr>
        <w:t xml:space="preserve"> </w:t>
      </w:r>
      <w:r>
        <w:rPr>
          <w:rFonts w:ascii="Times New Roman" w:hAnsi="Times New Roman" w:cs="Times New Roman"/>
          <w:sz w:val="24"/>
          <w:szCs w:val="24"/>
        </w:rPr>
        <w:t>Постановлением</w:t>
      </w:r>
      <w:r>
        <w:rPr>
          <w:rFonts w:ascii="Times New Roman" w:hAnsi="Times New Roman" w:cs="Times New Roman"/>
          <w:sz w:val="24"/>
          <w:szCs w:val="24"/>
        </w:rPr>
        <w:t xml:space="preserve"> </w:t>
      </w:r>
      <w:r>
        <w:rPr>
          <w:rFonts w:ascii="Times New Roman" w:hAnsi="Times New Roman" w:cs="Times New Roman"/>
          <w:sz w:val="24"/>
          <w:szCs w:val="24"/>
        </w:rPr>
        <w:t>от 18.01.2019 № 9</w:t>
      </w:r>
      <w:r>
        <w:rPr>
          <w:rFonts w:ascii="Times New Roman" w:hAnsi="Times New Roman" w:cs="Times New Roman"/>
          <w:color w:val="FFFFFF"/>
          <w:sz w:val="24"/>
          <w:szCs w:val="24"/>
        </w:rPr>
        <w:t>221н</w:t>
      </w:r>
    </w:p>
    <w:p w:rsidR="0026776D" w:rsidRDefault="0026776D" w:rsidP="0026776D">
      <w:pPr>
        <w:pStyle w:val="ConsPlusNormal"/>
        <w:jc w:val="both"/>
        <w:rPr>
          <w:rFonts w:ascii="Times New Roman" w:hAnsi="Times New Roman" w:cs="Times New Roman"/>
          <w:sz w:val="24"/>
          <w:szCs w:val="24"/>
        </w:rPr>
      </w:pPr>
    </w:p>
    <w:p w:rsidR="0026776D" w:rsidRPr="008268F3" w:rsidRDefault="0026776D" w:rsidP="0026776D">
      <w:pPr>
        <w:pStyle w:val="ConsPlusNormal"/>
        <w:jc w:val="both"/>
        <w:rPr>
          <w:rFonts w:ascii="Times New Roman" w:hAnsi="Times New Roman" w:cs="Times New Roman"/>
          <w:sz w:val="24"/>
          <w:szCs w:val="24"/>
        </w:rPr>
      </w:pPr>
      <w:bookmarkStart w:id="12" w:name="_GoBack"/>
      <w:bookmarkEnd w:id="12"/>
    </w:p>
    <w:p w:rsidR="0026776D" w:rsidRPr="008268F3" w:rsidRDefault="0026776D" w:rsidP="0026776D">
      <w:pPr>
        <w:pStyle w:val="ConsPlusTitle"/>
        <w:jc w:val="center"/>
        <w:rPr>
          <w:rFonts w:ascii="Times New Roman" w:hAnsi="Times New Roman" w:cs="Times New Roman"/>
          <w:sz w:val="24"/>
          <w:szCs w:val="24"/>
        </w:rPr>
      </w:pPr>
      <w:r w:rsidRPr="008268F3">
        <w:rPr>
          <w:rFonts w:ascii="Times New Roman" w:hAnsi="Times New Roman" w:cs="Times New Roman"/>
          <w:sz w:val="24"/>
          <w:szCs w:val="24"/>
        </w:rPr>
        <w:t>ПЕРЕЧЕНЬ</w:t>
      </w:r>
    </w:p>
    <w:p w:rsidR="0026776D" w:rsidRPr="008268F3" w:rsidRDefault="0026776D" w:rsidP="0026776D">
      <w:pPr>
        <w:pStyle w:val="ConsPlusTitle"/>
        <w:jc w:val="center"/>
        <w:rPr>
          <w:rFonts w:ascii="Times New Roman" w:hAnsi="Times New Roman" w:cs="Times New Roman"/>
          <w:sz w:val="24"/>
          <w:szCs w:val="24"/>
        </w:rPr>
      </w:pPr>
      <w:r w:rsidRPr="008268F3">
        <w:rPr>
          <w:rFonts w:ascii="Times New Roman" w:hAnsi="Times New Roman" w:cs="Times New Roman"/>
          <w:sz w:val="24"/>
          <w:szCs w:val="24"/>
        </w:rPr>
        <w:t xml:space="preserve">ДОКУМЕНТОВ, НА ОСНОВАНИИ КОТОРЫХ ВОЗНИКАЮТ </w:t>
      </w:r>
      <w:proofErr w:type="gramStart"/>
      <w:r w:rsidRPr="008268F3">
        <w:rPr>
          <w:rFonts w:ascii="Times New Roman" w:hAnsi="Times New Roman" w:cs="Times New Roman"/>
          <w:sz w:val="24"/>
          <w:szCs w:val="24"/>
        </w:rPr>
        <w:t>БЮДЖЕТНЫЕ</w:t>
      </w:r>
      <w:proofErr w:type="gramEnd"/>
    </w:p>
    <w:p w:rsidR="0026776D" w:rsidRPr="008268F3" w:rsidRDefault="0026776D" w:rsidP="0026776D">
      <w:pPr>
        <w:pStyle w:val="ConsPlusTitle"/>
        <w:jc w:val="center"/>
        <w:rPr>
          <w:rFonts w:ascii="Times New Roman" w:hAnsi="Times New Roman" w:cs="Times New Roman"/>
          <w:sz w:val="24"/>
          <w:szCs w:val="24"/>
        </w:rPr>
      </w:pPr>
      <w:r w:rsidRPr="008268F3">
        <w:rPr>
          <w:rFonts w:ascii="Times New Roman" w:hAnsi="Times New Roman" w:cs="Times New Roman"/>
          <w:sz w:val="24"/>
          <w:szCs w:val="24"/>
        </w:rPr>
        <w:t>ОБЯЗАТЕЛЬСТВА ПОЛУЧАТЕЛЕЙ СРЕДСТВ БЮДЖЕТА,</w:t>
      </w:r>
    </w:p>
    <w:p w:rsidR="0026776D" w:rsidRPr="008268F3" w:rsidRDefault="0026776D" w:rsidP="0026776D">
      <w:pPr>
        <w:pStyle w:val="ConsPlusTitle"/>
        <w:jc w:val="center"/>
        <w:rPr>
          <w:rFonts w:ascii="Times New Roman" w:hAnsi="Times New Roman" w:cs="Times New Roman"/>
          <w:sz w:val="24"/>
          <w:szCs w:val="24"/>
        </w:rPr>
      </w:pPr>
      <w:r w:rsidRPr="008268F3">
        <w:rPr>
          <w:rFonts w:ascii="Times New Roman" w:hAnsi="Times New Roman" w:cs="Times New Roman"/>
          <w:sz w:val="24"/>
          <w:szCs w:val="24"/>
        </w:rPr>
        <w:t>И ДОКУМЕНТОВ, ПОДТВЕРЖДАЮЩИХ ВОЗНИКНОВЕНИЕ ДЕНЕЖНЫХ</w:t>
      </w:r>
    </w:p>
    <w:p w:rsidR="0026776D" w:rsidRPr="008268F3" w:rsidRDefault="0026776D" w:rsidP="0026776D">
      <w:pPr>
        <w:pStyle w:val="ConsPlusTitle"/>
        <w:jc w:val="center"/>
        <w:rPr>
          <w:rFonts w:ascii="Times New Roman" w:hAnsi="Times New Roman" w:cs="Times New Roman"/>
          <w:sz w:val="24"/>
          <w:szCs w:val="24"/>
        </w:rPr>
      </w:pPr>
      <w:r w:rsidRPr="008268F3">
        <w:rPr>
          <w:rFonts w:ascii="Times New Roman" w:hAnsi="Times New Roman" w:cs="Times New Roman"/>
          <w:sz w:val="24"/>
          <w:szCs w:val="24"/>
        </w:rPr>
        <w:t>ОБЯЗАТЕЛЬСТВ ПОЛУЧАТЕЛЕЙ СРЕДСТВ БЮДЖЕТА</w:t>
      </w:r>
    </w:p>
    <w:p w:rsidR="0026776D" w:rsidRPr="008268F3" w:rsidRDefault="0026776D" w:rsidP="0026776D">
      <w:pPr>
        <w:spacing w:after="1"/>
        <w:rPr>
          <w:rFonts w:ascii="Times New Roman" w:hAnsi="Times New Roman"/>
          <w:sz w:val="24"/>
          <w:szCs w:val="24"/>
        </w:rPr>
      </w:pPr>
    </w:p>
    <w:p w:rsidR="0026776D" w:rsidRPr="008268F3" w:rsidRDefault="0026776D" w:rsidP="0026776D">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47"/>
        <w:gridCol w:w="3628"/>
        <w:gridCol w:w="4763"/>
      </w:tblGrid>
      <w:tr w:rsidR="0026776D" w:rsidRPr="00FD2B2C" w:rsidTr="003A3300">
        <w:tc>
          <w:tcPr>
            <w:tcW w:w="647" w:type="dxa"/>
          </w:tcPr>
          <w:p w:rsidR="0026776D" w:rsidRPr="008268F3" w:rsidRDefault="0026776D" w:rsidP="003A3300">
            <w:pPr>
              <w:pStyle w:val="ConsPlusNormal"/>
              <w:jc w:val="center"/>
              <w:rPr>
                <w:rFonts w:ascii="Times New Roman" w:hAnsi="Times New Roman" w:cs="Times New Roman"/>
                <w:sz w:val="24"/>
                <w:szCs w:val="24"/>
              </w:rPr>
            </w:pPr>
            <w:r w:rsidRPr="008268F3">
              <w:rPr>
                <w:rFonts w:ascii="Times New Roman" w:hAnsi="Times New Roman" w:cs="Times New Roman"/>
                <w:sz w:val="24"/>
                <w:szCs w:val="24"/>
              </w:rPr>
              <w:t xml:space="preserve">N </w:t>
            </w:r>
            <w:proofErr w:type="gramStart"/>
            <w:r w:rsidRPr="008268F3">
              <w:rPr>
                <w:rFonts w:ascii="Times New Roman" w:hAnsi="Times New Roman" w:cs="Times New Roman"/>
                <w:sz w:val="24"/>
                <w:szCs w:val="24"/>
              </w:rPr>
              <w:t>п</w:t>
            </w:r>
            <w:proofErr w:type="gramEnd"/>
            <w:r w:rsidRPr="008268F3">
              <w:rPr>
                <w:rFonts w:ascii="Times New Roman" w:hAnsi="Times New Roman" w:cs="Times New Roman"/>
                <w:sz w:val="24"/>
                <w:szCs w:val="24"/>
              </w:rPr>
              <w:t>/п</w:t>
            </w:r>
          </w:p>
        </w:tc>
        <w:tc>
          <w:tcPr>
            <w:tcW w:w="3628" w:type="dxa"/>
          </w:tcPr>
          <w:p w:rsidR="0026776D" w:rsidRPr="008268F3" w:rsidRDefault="0026776D" w:rsidP="003A3300">
            <w:pPr>
              <w:pStyle w:val="ConsPlusNormal"/>
              <w:jc w:val="center"/>
              <w:rPr>
                <w:rFonts w:ascii="Times New Roman" w:hAnsi="Times New Roman" w:cs="Times New Roman"/>
                <w:sz w:val="24"/>
                <w:szCs w:val="24"/>
              </w:rPr>
            </w:pPr>
            <w:r w:rsidRPr="008268F3">
              <w:rPr>
                <w:rFonts w:ascii="Times New Roman" w:hAnsi="Times New Roman" w:cs="Times New Roman"/>
                <w:sz w:val="24"/>
                <w:szCs w:val="24"/>
              </w:rPr>
              <w:t>Документ, на основании которого возникает бюджетное обязательство получателя средств бюджета</w:t>
            </w:r>
          </w:p>
        </w:tc>
        <w:tc>
          <w:tcPr>
            <w:tcW w:w="4763" w:type="dxa"/>
          </w:tcPr>
          <w:p w:rsidR="0026776D" w:rsidRPr="008268F3" w:rsidRDefault="0026776D" w:rsidP="003A3300">
            <w:pPr>
              <w:pStyle w:val="ConsPlusNormal"/>
              <w:jc w:val="center"/>
              <w:rPr>
                <w:rFonts w:ascii="Times New Roman" w:hAnsi="Times New Roman" w:cs="Times New Roman"/>
                <w:sz w:val="24"/>
                <w:szCs w:val="24"/>
              </w:rPr>
            </w:pPr>
            <w:r w:rsidRPr="008268F3">
              <w:rPr>
                <w:rFonts w:ascii="Times New Roman" w:hAnsi="Times New Roman" w:cs="Times New Roman"/>
                <w:sz w:val="24"/>
                <w:szCs w:val="24"/>
              </w:rPr>
              <w:t>Документ, подтверждающий возникновение денежного обязательства получателя средств бюджета</w:t>
            </w:r>
          </w:p>
        </w:tc>
      </w:tr>
      <w:tr w:rsidR="0026776D" w:rsidRPr="00FD2B2C" w:rsidTr="003A3300">
        <w:tc>
          <w:tcPr>
            <w:tcW w:w="647" w:type="dxa"/>
          </w:tcPr>
          <w:p w:rsidR="0026776D" w:rsidRPr="008268F3" w:rsidRDefault="0026776D" w:rsidP="003A3300">
            <w:pPr>
              <w:pStyle w:val="ConsPlusNormal"/>
              <w:jc w:val="center"/>
              <w:rPr>
                <w:rFonts w:ascii="Times New Roman" w:hAnsi="Times New Roman" w:cs="Times New Roman"/>
                <w:sz w:val="24"/>
                <w:szCs w:val="24"/>
              </w:rPr>
            </w:pPr>
            <w:r w:rsidRPr="008268F3">
              <w:rPr>
                <w:rFonts w:ascii="Times New Roman" w:hAnsi="Times New Roman" w:cs="Times New Roman"/>
                <w:sz w:val="24"/>
                <w:szCs w:val="24"/>
              </w:rPr>
              <w:t>1</w:t>
            </w:r>
          </w:p>
        </w:tc>
        <w:tc>
          <w:tcPr>
            <w:tcW w:w="3628" w:type="dxa"/>
          </w:tcPr>
          <w:p w:rsidR="0026776D" w:rsidRPr="008268F3" w:rsidRDefault="0026776D" w:rsidP="003A3300">
            <w:pPr>
              <w:pStyle w:val="ConsPlusNormal"/>
              <w:jc w:val="center"/>
              <w:rPr>
                <w:rFonts w:ascii="Times New Roman" w:hAnsi="Times New Roman" w:cs="Times New Roman"/>
                <w:sz w:val="24"/>
                <w:szCs w:val="24"/>
              </w:rPr>
            </w:pPr>
            <w:r w:rsidRPr="008268F3">
              <w:rPr>
                <w:rFonts w:ascii="Times New Roman" w:hAnsi="Times New Roman" w:cs="Times New Roman"/>
                <w:sz w:val="24"/>
                <w:szCs w:val="24"/>
              </w:rPr>
              <w:t>2</w:t>
            </w:r>
          </w:p>
        </w:tc>
        <w:tc>
          <w:tcPr>
            <w:tcW w:w="4763" w:type="dxa"/>
          </w:tcPr>
          <w:p w:rsidR="0026776D" w:rsidRPr="008268F3" w:rsidRDefault="0026776D" w:rsidP="003A3300">
            <w:pPr>
              <w:pStyle w:val="ConsPlusNormal"/>
              <w:jc w:val="center"/>
              <w:rPr>
                <w:rFonts w:ascii="Times New Roman" w:hAnsi="Times New Roman" w:cs="Times New Roman"/>
                <w:sz w:val="24"/>
                <w:szCs w:val="24"/>
              </w:rPr>
            </w:pPr>
            <w:r w:rsidRPr="008268F3">
              <w:rPr>
                <w:rFonts w:ascii="Times New Roman" w:hAnsi="Times New Roman" w:cs="Times New Roman"/>
                <w:sz w:val="24"/>
                <w:szCs w:val="24"/>
              </w:rPr>
              <w:t>3</w:t>
            </w:r>
          </w:p>
        </w:tc>
      </w:tr>
      <w:tr w:rsidR="0026776D" w:rsidRPr="00FD2B2C" w:rsidTr="003A3300">
        <w:tc>
          <w:tcPr>
            <w:tcW w:w="647" w:type="dxa"/>
          </w:tcPr>
          <w:p w:rsidR="0026776D" w:rsidRPr="008268F3" w:rsidRDefault="0026776D" w:rsidP="003A3300">
            <w:pPr>
              <w:pStyle w:val="ConsPlusNormal"/>
              <w:jc w:val="center"/>
              <w:rPr>
                <w:rFonts w:ascii="Times New Roman" w:hAnsi="Times New Roman" w:cs="Times New Roman"/>
                <w:sz w:val="24"/>
                <w:szCs w:val="24"/>
              </w:rPr>
            </w:pPr>
            <w:r w:rsidRPr="008268F3">
              <w:rPr>
                <w:rFonts w:ascii="Times New Roman" w:hAnsi="Times New Roman" w:cs="Times New Roman"/>
                <w:sz w:val="24"/>
                <w:szCs w:val="24"/>
              </w:rPr>
              <w:t>1.</w:t>
            </w:r>
          </w:p>
        </w:tc>
        <w:tc>
          <w:tcPr>
            <w:tcW w:w="3628" w:type="dxa"/>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Извещение об осуществлении закупки</w:t>
            </w:r>
          </w:p>
        </w:tc>
        <w:tc>
          <w:tcPr>
            <w:tcW w:w="4763" w:type="dxa"/>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Формирование денежного обязательства не предусматривается</w:t>
            </w:r>
          </w:p>
        </w:tc>
      </w:tr>
      <w:tr w:rsidR="0026776D" w:rsidRPr="00FD2B2C" w:rsidTr="003A3300">
        <w:tc>
          <w:tcPr>
            <w:tcW w:w="647" w:type="dxa"/>
          </w:tcPr>
          <w:p w:rsidR="0026776D" w:rsidRPr="008268F3" w:rsidRDefault="0026776D" w:rsidP="003A3300">
            <w:pPr>
              <w:pStyle w:val="ConsPlusNormal"/>
              <w:jc w:val="center"/>
              <w:rPr>
                <w:rFonts w:ascii="Times New Roman" w:hAnsi="Times New Roman" w:cs="Times New Roman"/>
                <w:sz w:val="24"/>
                <w:szCs w:val="24"/>
              </w:rPr>
            </w:pPr>
            <w:r w:rsidRPr="008268F3">
              <w:rPr>
                <w:rFonts w:ascii="Times New Roman" w:hAnsi="Times New Roman" w:cs="Times New Roman"/>
                <w:sz w:val="24"/>
                <w:szCs w:val="24"/>
              </w:rPr>
              <w:t>2.</w:t>
            </w:r>
          </w:p>
        </w:tc>
        <w:tc>
          <w:tcPr>
            <w:tcW w:w="3628" w:type="dxa"/>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Приглашения принять участие в определении поставщика (подрядчика, исполнителя)</w:t>
            </w:r>
          </w:p>
        </w:tc>
        <w:tc>
          <w:tcPr>
            <w:tcW w:w="4763" w:type="dxa"/>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Формирование денежного обязательства не предусматривается</w:t>
            </w:r>
          </w:p>
        </w:tc>
      </w:tr>
      <w:tr w:rsidR="0026776D" w:rsidRPr="00FD2B2C" w:rsidTr="003A3300">
        <w:tc>
          <w:tcPr>
            <w:tcW w:w="647" w:type="dxa"/>
            <w:vMerge w:val="restart"/>
          </w:tcPr>
          <w:p w:rsidR="0026776D" w:rsidRPr="008268F3" w:rsidRDefault="0026776D" w:rsidP="003A3300">
            <w:pPr>
              <w:pStyle w:val="ConsPlusNormal"/>
              <w:jc w:val="center"/>
              <w:rPr>
                <w:rFonts w:ascii="Times New Roman" w:hAnsi="Times New Roman" w:cs="Times New Roman"/>
                <w:sz w:val="24"/>
                <w:szCs w:val="24"/>
              </w:rPr>
            </w:pPr>
            <w:bookmarkStart w:id="13" w:name="P31"/>
            <w:bookmarkEnd w:id="13"/>
            <w:r w:rsidRPr="008268F3">
              <w:rPr>
                <w:rFonts w:ascii="Times New Roman" w:hAnsi="Times New Roman" w:cs="Times New Roman"/>
                <w:sz w:val="24"/>
                <w:szCs w:val="24"/>
              </w:rPr>
              <w:t>3.</w:t>
            </w:r>
          </w:p>
        </w:tc>
        <w:tc>
          <w:tcPr>
            <w:tcW w:w="3628" w:type="dxa"/>
            <w:vMerge w:val="restart"/>
          </w:tcPr>
          <w:p w:rsidR="0026776D" w:rsidRPr="008268F3" w:rsidRDefault="0026776D" w:rsidP="003A3300">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 xml:space="preserve">Муниципальный </w:t>
            </w:r>
            <w:r w:rsidRPr="008268F3">
              <w:rPr>
                <w:rFonts w:ascii="Times New Roman" w:hAnsi="Times New Roman" w:cs="Times New Roman"/>
                <w:sz w:val="24"/>
                <w:szCs w:val="24"/>
              </w:rPr>
              <w:t xml:space="preserve">контракт (договор) на поставку товаров, выполнение работ, оказание услуг для обеспечения </w:t>
            </w:r>
            <w:r>
              <w:rPr>
                <w:rFonts w:ascii="Times New Roman" w:hAnsi="Times New Roman" w:cs="Times New Roman"/>
                <w:sz w:val="24"/>
                <w:szCs w:val="24"/>
              </w:rPr>
              <w:t xml:space="preserve">муниципальных </w:t>
            </w:r>
            <w:r w:rsidRPr="008268F3">
              <w:rPr>
                <w:rFonts w:ascii="Times New Roman" w:hAnsi="Times New Roman" w:cs="Times New Roman"/>
                <w:sz w:val="24"/>
                <w:szCs w:val="24"/>
              </w:rPr>
              <w:t xml:space="preserve">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w:t>
            </w:r>
            <w:r>
              <w:rPr>
                <w:rFonts w:ascii="Times New Roman" w:hAnsi="Times New Roman" w:cs="Times New Roman"/>
                <w:sz w:val="24"/>
                <w:szCs w:val="24"/>
              </w:rPr>
              <w:t xml:space="preserve"> </w:t>
            </w:r>
            <w:r w:rsidRPr="008268F3">
              <w:rPr>
                <w:rFonts w:ascii="Times New Roman" w:hAnsi="Times New Roman" w:cs="Times New Roman"/>
                <w:sz w:val="24"/>
                <w:szCs w:val="24"/>
              </w:rPr>
              <w:t xml:space="preserve">- соответственно </w:t>
            </w:r>
            <w:r>
              <w:rPr>
                <w:rFonts w:ascii="Times New Roman" w:hAnsi="Times New Roman" w:cs="Times New Roman"/>
                <w:sz w:val="24"/>
                <w:szCs w:val="24"/>
              </w:rPr>
              <w:t xml:space="preserve">муниципальный </w:t>
            </w:r>
            <w:r w:rsidRPr="008268F3">
              <w:rPr>
                <w:rFonts w:ascii="Times New Roman" w:hAnsi="Times New Roman" w:cs="Times New Roman"/>
                <w:sz w:val="24"/>
                <w:szCs w:val="24"/>
              </w:rPr>
              <w:t xml:space="preserve"> контракт, реестр контрактов)</w:t>
            </w:r>
            <w:proofErr w:type="gramEnd"/>
          </w:p>
        </w:tc>
        <w:tc>
          <w:tcPr>
            <w:tcW w:w="4763" w:type="dxa"/>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Акт выполненных работ</w:t>
            </w:r>
          </w:p>
        </w:tc>
      </w:tr>
      <w:tr w:rsidR="0026776D" w:rsidRPr="00FD2B2C" w:rsidTr="003A3300">
        <w:tc>
          <w:tcPr>
            <w:tcW w:w="647" w:type="dxa"/>
            <w:vMerge/>
          </w:tcPr>
          <w:p w:rsidR="0026776D" w:rsidRPr="00FD2B2C" w:rsidRDefault="0026776D" w:rsidP="003A3300">
            <w:pPr>
              <w:rPr>
                <w:rFonts w:ascii="Times New Roman" w:hAnsi="Times New Roman"/>
                <w:sz w:val="24"/>
                <w:szCs w:val="24"/>
              </w:rPr>
            </w:pPr>
          </w:p>
        </w:tc>
        <w:tc>
          <w:tcPr>
            <w:tcW w:w="3628" w:type="dxa"/>
            <w:vMerge/>
          </w:tcPr>
          <w:p w:rsidR="0026776D" w:rsidRPr="00FD2B2C" w:rsidRDefault="0026776D" w:rsidP="003A3300">
            <w:pPr>
              <w:rPr>
                <w:rFonts w:ascii="Times New Roman" w:hAnsi="Times New Roman"/>
                <w:sz w:val="24"/>
                <w:szCs w:val="24"/>
              </w:rPr>
            </w:pPr>
          </w:p>
        </w:tc>
        <w:tc>
          <w:tcPr>
            <w:tcW w:w="4763" w:type="dxa"/>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Акт об оказании услуг</w:t>
            </w:r>
          </w:p>
        </w:tc>
      </w:tr>
      <w:tr w:rsidR="0026776D" w:rsidRPr="00FD2B2C" w:rsidTr="003A3300">
        <w:tc>
          <w:tcPr>
            <w:tcW w:w="647" w:type="dxa"/>
            <w:vMerge/>
          </w:tcPr>
          <w:p w:rsidR="0026776D" w:rsidRPr="00FD2B2C" w:rsidRDefault="0026776D" w:rsidP="003A3300">
            <w:pPr>
              <w:rPr>
                <w:rFonts w:ascii="Times New Roman" w:hAnsi="Times New Roman"/>
                <w:sz w:val="24"/>
                <w:szCs w:val="24"/>
              </w:rPr>
            </w:pPr>
          </w:p>
        </w:tc>
        <w:tc>
          <w:tcPr>
            <w:tcW w:w="3628" w:type="dxa"/>
            <w:vMerge/>
          </w:tcPr>
          <w:p w:rsidR="0026776D" w:rsidRPr="00FD2B2C" w:rsidRDefault="0026776D" w:rsidP="003A3300">
            <w:pPr>
              <w:rPr>
                <w:rFonts w:ascii="Times New Roman" w:hAnsi="Times New Roman"/>
                <w:sz w:val="24"/>
                <w:szCs w:val="24"/>
              </w:rPr>
            </w:pPr>
          </w:p>
        </w:tc>
        <w:tc>
          <w:tcPr>
            <w:tcW w:w="4763" w:type="dxa"/>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Акт приема-передачи</w:t>
            </w:r>
          </w:p>
        </w:tc>
      </w:tr>
      <w:tr w:rsidR="0026776D" w:rsidRPr="00FD2B2C" w:rsidTr="003A3300">
        <w:tc>
          <w:tcPr>
            <w:tcW w:w="647" w:type="dxa"/>
            <w:vMerge/>
          </w:tcPr>
          <w:p w:rsidR="0026776D" w:rsidRPr="00FD2B2C" w:rsidRDefault="0026776D" w:rsidP="003A3300">
            <w:pPr>
              <w:rPr>
                <w:rFonts w:ascii="Times New Roman" w:hAnsi="Times New Roman"/>
                <w:sz w:val="24"/>
                <w:szCs w:val="24"/>
              </w:rPr>
            </w:pPr>
          </w:p>
        </w:tc>
        <w:tc>
          <w:tcPr>
            <w:tcW w:w="3628" w:type="dxa"/>
            <w:vMerge/>
          </w:tcPr>
          <w:p w:rsidR="0026776D" w:rsidRPr="00FD2B2C" w:rsidRDefault="0026776D" w:rsidP="003A3300">
            <w:pPr>
              <w:rPr>
                <w:rFonts w:ascii="Times New Roman" w:hAnsi="Times New Roman"/>
                <w:sz w:val="24"/>
                <w:szCs w:val="24"/>
              </w:rPr>
            </w:pPr>
          </w:p>
        </w:tc>
        <w:tc>
          <w:tcPr>
            <w:tcW w:w="4763" w:type="dxa"/>
          </w:tcPr>
          <w:p w:rsidR="0026776D" w:rsidRPr="008268F3" w:rsidRDefault="0026776D" w:rsidP="003A3300">
            <w:pPr>
              <w:pStyle w:val="ConsPlusNormal"/>
              <w:jc w:val="both"/>
              <w:rPr>
                <w:rFonts w:ascii="Times New Roman" w:hAnsi="Times New Roman" w:cs="Times New Roman"/>
                <w:sz w:val="24"/>
                <w:szCs w:val="24"/>
              </w:rPr>
            </w:pPr>
            <w:r>
              <w:rPr>
                <w:rFonts w:ascii="Times New Roman" w:hAnsi="Times New Roman" w:cs="Times New Roman"/>
                <w:sz w:val="24"/>
                <w:szCs w:val="24"/>
              </w:rPr>
              <w:t>Муниципальный</w:t>
            </w:r>
            <w:r w:rsidRPr="008268F3">
              <w:rPr>
                <w:rFonts w:ascii="Times New Roman" w:hAnsi="Times New Roman" w:cs="Times New Roman"/>
                <w:sz w:val="24"/>
                <w:szCs w:val="24"/>
              </w:rPr>
              <w:t xml:space="preserve"> контракт (в случае осуществления авансовых платежей в соответствии с условиями </w:t>
            </w:r>
            <w:r>
              <w:rPr>
                <w:rFonts w:ascii="Times New Roman" w:hAnsi="Times New Roman" w:cs="Times New Roman"/>
                <w:sz w:val="24"/>
                <w:szCs w:val="24"/>
              </w:rPr>
              <w:t>муниципального</w:t>
            </w:r>
            <w:r w:rsidRPr="008268F3">
              <w:rPr>
                <w:rFonts w:ascii="Times New Roman" w:hAnsi="Times New Roman" w:cs="Times New Roman"/>
                <w:sz w:val="24"/>
                <w:szCs w:val="24"/>
              </w:rPr>
              <w:t xml:space="preserve"> контракта, внесение арендной платы по </w:t>
            </w:r>
            <w:r>
              <w:rPr>
                <w:rFonts w:ascii="Times New Roman" w:hAnsi="Times New Roman" w:cs="Times New Roman"/>
                <w:sz w:val="24"/>
                <w:szCs w:val="24"/>
              </w:rPr>
              <w:t>муниципальному</w:t>
            </w:r>
            <w:r w:rsidRPr="008268F3">
              <w:rPr>
                <w:rFonts w:ascii="Times New Roman" w:hAnsi="Times New Roman" w:cs="Times New Roman"/>
                <w:sz w:val="24"/>
                <w:szCs w:val="24"/>
              </w:rPr>
              <w:t xml:space="preserve"> контракту)</w:t>
            </w:r>
          </w:p>
        </w:tc>
      </w:tr>
      <w:tr w:rsidR="0026776D" w:rsidRPr="00FD2B2C" w:rsidTr="003A3300">
        <w:tc>
          <w:tcPr>
            <w:tcW w:w="647" w:type="dxa"/>
            <w:vMerge/>
          </w:tcPr>
          <w:p w:rsidR="0026776D" w:rsidRPr="00FD2B2C" w:rsidRDefault="0026776D" w:rsidP="003A3300">
            <w:pPr>
              <w:rPr>
                <w:rFonts w:ascii="Times New Roman" w:hAnsi="Times New Roman"/>
                <w:sz w:val="24"/>
                <w:szCs w:val="24"/>
              </w:rPr>
            </w:pPr>
          </w:p>
        </w:tc>
        <w:tc>
          <w:tcPr>
            <w:tcW w:w="3628" w:type="dxa"/>
            <w:vMerge/>
          </w:tcPr>
          <w:p w:rsidR="0026776D" w:rsidRPr="00FD2B2C" w:rsidRDefault="0026776D" w:rsidP="003A3300">
            <w:pPr>
              <w:rPr>
                <w:rFonts w:ascii="Times New Roman" w:hAnsi="Times New Roman"/>
                <w:sz w:val="24"/>
                <w:szCs w:val="24"/>
              </w:rPr>
            </w:pPr>
          </w:p>
        </w:tc>
        <w:tc>
          <w:tcPr>
            <w:tcW w:w="4763" w:type="dxa"/>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Справка-расчет или иной документ, являющийся основанием для оплаты неустойки</w:t>
            </w:r>
          </w:p>
        </w:tc>
      </w:tr>
      <w:tr w:rsidR="0026776D" w:rsidRPr="00FD2B2C" w:rsidTr="003A3300">
        <w:tc>
          <w:tcPr>
            <w:tcW w:w="647" w:type="dxa"/>
            <w:vMerge/>
          </w:tcPr>
          <w:p w:rsidR="0026776D" w:rsidRPr="00FD2B2C" w:rsidRDefault="0026776D" w:rsidP="003A3300">
            <w:pPr>
              <w:rPr>
                <w:rFonts w:ascii="Times New Roman" w:hAnsi="Times New Roman"/>
                <w:sz w:val="24"/>
                <w:szCs w:val="24"/>
              </w:rPr>
            </w:pPr>
          </w:p>
        </w:tc>
        <w:tc>
          <w:tcPr>
            <w:tcW w:w="3628" w:type="dxa"/>
            <w:vMerge/>
          </w:tcPr>
          <w:p w:rsidR="0026776D" w:rsidRPr="00FD2B2C" w:rsidRDefault="0026776D" w:rsidP="003A3300">
            <w:pPr>
              <w:rPr>
                <w:rFonts w:ascii="Times New Roman" w:hAnsi="Times New Roman"/>
                <w:sz w:val="24"/>
                <w:szCs w:val="24"/>
              </w:rPr>
            </w:pPr>
          </w:p>
        </w:tc>
        <w:tc>
          <w:tcPr>
            <w:tcW w:w="4763" w:type="dxa"/>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Счет</w:t>
            </w:r>
          </w:p>
        </w:tc>
      </w:tr>
      <w:tr w:rsidR="0026776D" w:rsidRPr="00FD2B2C" w:rsidTr="003A3300">
        <w:tc>
          <w:tcPr>
            <w:tcW w:w="647" w:type="dxa"/>
            <w:vMerge/>
          </w:tcPr>
          <w:p w:rsidR="0026776D" w:rsidRPr="00FD2B2C" w:rsidRDefault="0026776D" w:rsidP="003A3300">
            <w:pPr>
              <w:rPr>
                <w:rFonts w:ascii="Times New Roman" w:hAnsi="Times New Roman"/>
                <w:sz w:val="24"/>
                <w:szCs w:val="24"/>
              </w:rPr>
            </w:pPr>
          </w:p>
        </w:tc>
        <w:tc>
          <w:tcPr>
            <w:tcW w:w="3628" w:type="dxa"/>
            <w:vMerge/>
          </w:tcPr>
          <w:p w:rsidR="0026776D" w:rsidRPr="00FD2B2C" w:rsidRDefault="0026776D" w:rsidP="003A3300">
            <w:pPr>
              <w:rPr>
                <w:rFonts w:ascii="Times New Roman" w:hAnsi="Times New Roman"/>
                <w:sz w:val="24"/>
                <w:szCs w:val="24"/>
              </w:rPr>
            </w:pPr>
          </w:p>
        </w:tc>
        <w:tc>
          <w:tcPr>
            <w:tcW w:w="4763" w:type="dxa"/>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Счет-фактура</w:t>
            </w:r>
          </w:p>
        </w:tc>
      </w:tr>
      <w:tr w:rsidR="0026776D" w:rsidRPr="00FD2B2C" w:rsidTr="003A3300">
        <w:tc>
          <w:tcPr>
            <w:tcW w:w="647" w:type="dxa"/>
            <w:vMerge/>
          </w:tcPr>
          <w:p w:rsidR="0026776D" w:rsidRPr="00FD2B2C" w:rsidRDefault="0026776D" w:rsidP="003A3300">
            <w:pPr>
              <w:rPr>
                <w:rFonts w:ascii="Times New Roman" w:hAnsi="Times New Roman"/>
                <w:sz w:val="24"/>
                <w:szCs w:val="24"/>
              </w:rPr>
            </w:pPr>
          </w:p>
        </w:tc>
        <w:tc>
          <w:tcPr>
            <w:tcW w:w="3628" w:type="dxa"/>
            <w:vMerge/>
          </w:tcPr>
          <w:p w:rsidR="0026776D" w:rsidRPr="00FD2B2C" w:rsidRDefault="0026776D" w:rsidP="003A3300">
            <w:pPr>
              <w:rPr>
                <w:rFonts w:ascii="Times New Roman" w:hAnsi="Times New Roman"/>
                <w:sz w:val="24"/>
                <w:szCs w:val="24"/>
              </w:rPr>
            </w:pPr>
          </w:p>
        </w:tc>
        <w:tc>
          <w:tcPr>
            <w:tcW w:w="4763" w:type="dxa"/>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 xml:space="preserve">Товарная накладная (унифицированная форма </w:t>
            </w:r>
            <w:r>
              <w:rPr>
                <w:rFonts w:ascii="Times New Roman" w:hAnsi="Times New Roman" w:cs="Times New Roman"/>
                <w:sz w:val="24"/>
                <w:szCs w:val="24"/>
              </w:rPr>
              <w:t>№</w:t>
            </w:r>
            <w:r w:rsidRPr="008268F3">
              <w:rPr>
                <w:rFonts w:ascii="Times New Roman" w:hAnsi="Times New Roman" w:cs="Times New Roman"/>
                <w:sz w:val="24"/>
                <w:szCs w:val="24"/>
              </w:rPr>
              <w:t xml:space="preserve"> ТОРГ-12) (ф. 0330212)</w:t>
            </w:r>
          </w:p>
        </w:tc>
      </w:tr>
      <w:tr w:rsidR="0026776D" w:rsidRPr="00FD2B2C" w:rsidTr="003A3300">
        <w:tc>
          <w:tcPr>
            <w:tcW w:w="647" w:type="dxa"/>
            <w:vMerge/>
          </w:tcPr>
          <w:p w:rsidR="0026776D" w:rsidRPr="00FD2B2C" w:rsidRDefault="0026776D" w:rsidP="003A3300">
            <w:pPr>
              <w:rPr>
                <w:rFonts w:ascii="Times New Roman" w:hAnsi="Times New Roman"/>
                <w:sz w:val="24"/>
                <w:szCs w:val="24"/>
              </w:rPr>
            </w:pPr>
          </w:p>
        </w:tc>
        <w:tc>
          <w:tcPr>
            <w:tcW w:w="3628" w:type="dxa"/>
            <w:vMerge/>
          </w:tcPr>
          <w:p w:rsidR="0026776D" w:rsidRPr="00FD2B2C" w:rsidRDefault="0026776D" w:rsidP="003A3300">
            <w:pPr>
              <w:rPr>
                <w:rFonts w:ascii="Times New Roman" w:hAnsi="Times New Roman"/>
                <w:sz w:val="24"/>
                <w:szCs w:val="24"/>
              </w:rPr>
            </w:pPr>
          </w:p>
        </w:tc>
        <w:tc>
          <w:tcPr>
            <w:tcW w:w="4763" w:type="dxa"/>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Универсальный передаточный документ</w:t>
            </w:r>
          </w:p>
        </w:tc>
      </w:tr>
      <w:tr w:rsidR="0026776D" w:rsidRPr="00FD2B2C" w:rsidTr="003A3300">
        <w:tc>
          <w:tcPr>
            <w:tcW w:w="647" w:type="dxa"/>
            <w:vMerge/>
          </w:tcPr>
          <w:p w:rsidR="0026776D" w:rsidRPr="00FD2B2C" w:rsidRDefault="0026776D" w:rsidP="003A3300">
            <w:pPr>
              <w:rPr>
                <w:rFonts w:ascii="Times New Roman" w:hAnsi="Times New Roman"/>
                <w:sz w:val="24"/>
                <w:szCs w:val="24"/>
              </w:rPr>
            </w:pPr>
          </w:p>
        </w:tc>
        <w:tc>
          <w:tcPr>
            <w:tcW w:w="3628" w:type="dxa"/>
            <w:vMerge/>
          </w:tcPr>
          <w:p w:rsidR="0026776D" w:rsidRPr="00FD2B2C" w:rsidRDefault="0026776D" w:rsidP="003A3300">
            <w:pPr>
              <w:rPr>
                <w:rFonts w:ascii="Times New Roman" w:hAnsi="Times New Roman"/>
                <w:sz w:val="24"/>
                <w:szCs w:val="24"/>
              </w:rPr>
            </w:pPr>
          </w:p>
        </w:tc>
        <w:tc>
          <w:tcPr>
            <w:tcW w:w="4763" w:type="dxa"/>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Чек</w:t>
            </w:r>
          </w:p>
        </w:tc>
      </w:tr>
      <w:tr w:rsidR="0026776D" w:rsidRPr="00FD2B2C" w:rsidTr="003A3300">
        <w:tc>
          <w:tcPr>
            <w:tcW w:w="647" w:type="dxa"/>
            <w:vMerge/>
          </w:tcPr>
          <w:p w:rsidR="0026776D" w:rsidRPr="00FD2B2C" w:rsidRDefault="0026776D" w:rsidP="003A3300">
            <w:pPr>
              <w:rPr>
                <w:rFonts w:ascii="Times New Roman" w:hAnsi="Times New Roman"/>
                <w:sz w:val="24"/>
                <w:szCs w:val="24"/>
              </w:rPr>
            </w:pPr>
          </w:p>
        </w:tc>
        <w:tc>
          <w:tcPr>
            <w:tcW w:w="3628" w:type="dxa"/>
            <w:vMerge/>
          </w:tcPr>
          <w:p w:rsidR="0026776D" w:rsidRPr="00FD2B2C" w:rsidRDefault="0026776D" w:rsidP="003A3300">
            <w:pPr>
              <w:rPr>
                <w:rFonts w:ascii="Times New Roman" w:hAnsi="Times New Roman"/>
                <w:sz w:val="24"/>
                <w:szCs w:val="24"/>
              </w:rPr>
            </w:pPr>
          </w:p>
        </w:tc>
        <w:tc>
          <w:tcPr>
            <w:tcW w:w="4763" w:type="dxa"/>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 xml:space="preserve">Иной документ, подтверждающий возникновение денежного обязательства получателя средств бюджета (далее - иной документ, подтверждающий возникновение денежного обязательства) по бюджетному обязательству получателя средств бюджета, возникшему на основании </w:t>
            </w:r>
            <w:r>
              <w:rPr>
                <w:rFonts w:ascii="Times New Roman" w:hAnsi="Times New Roman" w:cs="Times New Roman"/>
                <w:sz w:val="24"/>
                <w:szCs w:val="24"/>
              </w:rPr>
              <w:t>муниципального</w:t>
            </w:r>
            <w:r w:rsidRPr="008268F3">
              <w:rPr>
                <w:rFonts w:ascii="Times New Roman" w:hAnsi="Times New Roman" w:cs="Times New Roman"/>
                <w:sz w:val="24"/>
                <w:szCs w:val="24"/>
              </w:rPr>
              <w:t xml:space="preserve"> контракта</w:t>
            </w:r>
          </w:p>
        </w:tc>
      </w:tr>
      <w:tr w:rsidR="0026776D" w:rsidRPr="00FD2B2C" w:rsidTr="003A3300">
        <w:tc>
          <w:tcPr>
            <w:tcW w:w="647" w:type="dxa"/>
            <w:vMerge w:val="restart"/>
          </w:tcPr>
          <w:p w:rsidR="0026776D" w:rsidRPr="008268F3" w:rsidRDefault="0026776D" w:rsidP="003A3300">
            <w:pPr>
              <w:pStyle w:val="ConsPlusNormal"/>
              <w:jc w:val="center"/>
              <w:rPr>
                <w:rFonts w:ascii="Times New Roman" w:hAnsi="Times New Roman" w:cs="Times New Roman"/>
                <w:sz w:val="24"/>
                <w:szCs w:val="24"/>
              </w:rPr>
            </w:pPr>
            <w:r w:rsidRPr="008268F3">
              <w:rPr>
                <w:rFonts w:ascii="Times New Roman" w:hAnsi="Times New Roman" w:cs="Times New Roman"/>
                <w:sz w:val="24"/>
                <w:szCs w:val="24"/>
              </w:rPr>
              <w:t>4.</w:t>
            </w:r>
          </w:p>
        </w:tc>
        <w:tc>
          <w:tcPr>
            <w:tcW w:w="3628" w:type="dxa"/>
            <w:vMerge w:val="restart"/>
          </w:tcPr>
          <w:p w:rsidR="0026776D" w:rsidRPr="008268F3" w:rsidRDefault="0026776D" w:rsidP="003A3300">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Муниципальный</w:t>
            </w:r>
            <w:r w:rsidRPr="008268F3">
              <w:rPr>
                <w:rFonts w:ascii="Times New Roman" w:hAnsi="Times New Roman" w:cs="Times New Roman"/>
                <w:sz w:val="24"/>
                <w:szCs w:val="24"/>
              </w:rPr>
              <w:t xml:space="preserve">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w:t>
            </w:r>
            <w:r>
              <w:rPr>
                <w:rFonts w:ascii="Times New Roman" w:hAnsi="Times New Roman" w:cs="Times New Roman"/>
                <w:sz w:val="24"/>
                <w:szCs w:val="24"/>
              </w:rPr>
              <w:t>муниципальных</w:t>
            </w:r>
            <w:r w:rsidRPr="008268F3">
              <w:rPr>
                <w:rFonts w:ascii="Times New Roman" w:hAnsi="Times New Roman" w:cs="Times New Roman"/>
                <w:sz w:val="24"/>
                <w:szCs w:val="24"/>
              </w:rPr>
              <w:t xml:space="preserve"> нужд, международный договор (соглашение) (далее - договор), за исключением договоров, указанных в 1</w:t>
            </w:r>
            <w:r>
              <w:rPr>
                <w:rFonts w:ascii="Times New Roman" w:hAnsi="Times New Roman" w:cs="Times New Roman"/>
                <w:sz w:val="24"/>
                <w:szCs w:val="24"/>
              </w:rPr>
              <w:t>2</w:t>
            </w:r>
            <w:r w:rsidRPr="008268F3">
              <w:rPr>
                <w:rFonts w:ascii="Times New Roman" w:hAnsi="Times New Roman" w:cs="Times New Roman"/>
                <w:sz w:val="24"/>
                <w:szCs w:val="24"/>
              </w:rPr>
              <w:t xml:space="preserve"> пункте настоящего перечня</w:t>
            </w:r>
            <w:proofErr w:type="gramEnd"/>
          </w:p>
        </w:tc>
        <w:tc>
          <w:tcPr>
            <w:tcW w:w="4763" w:type="dxa"/>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Акт выполненных работ</w:t>
            </w:r>
          </w:p>
        </w:tc>
      </w:tr>
      <w:tr w:rsidR="0026776D" w:rsidRPr="00FD2B2C" w:rsidTr="003A3300">
        <w:tc>
          <w:tcPr>
            <w:tcW w:w="647" w:type="dxa"/>
            <w:vMerge/>
          </w:tcPr>
          <w:p w:rsidR="0026776D" w:rsidRPr="00FD2B2C" w:rsidRDefault="0026776D" w:rsidP="003A3300">
            <w:pPr>
              <w:rPr>
                <w:rFonts w:ascii="Times New Roman" w:hAnsi="Times New Roman"/>
                <w:sz w:val="24"/>
                <w:szCs w:val="24"/>
              </w:rPr>
            </w:pPr>
          </w:p>
        </w:tc>
        <w:tc>
          <w:tcPr>
            <w:tcW w:w="3628" w:type="dxa"/>
            <w:vMerge/>
          </w:tcPr>
          <w:p w:rsidR="0026776D" w:rsidRPr="00FD2B2C" w:rsidRDefault="0026776D" w:rsidP="003A3300">
            <w:pPr>
              <w:rPr>
                <w:rFonts w:ascii="Times New Roman" w:hAnsi="Times New Roman"/>
                <w:sz w:val="24"/>
                <w:szCs w:val="24"/>
              </w:rPr>
            </w:pPr>
          </w:p>
        </w:tc>
        <w:tc>
          <w:tcPr>
            <w:tcW w:w="4763" w:type="dxa"/>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Акт об оказании услуг</w:t>
            </w:r>
          </w:p>
        </w:tc>
      </w:tr>
      <w:tr w:rsidR="0026776D" w:rsidRPr="00FD2B2C" w:rsidTr="003A3300">
        <w:tc>
          <w:tcPr>
            <w:tcW w:w="647" w:type="dxa"/>
            <w:vMerge/>
          </w:tcPr>
          <w:p w:rsidR="0026776D" w:rsidRPr="00FD2B2C" w:rsidRDefault="0026776D" w:rsidP="003A3300">
            <w:pPr>
              <w:rPr>
                <w:rFonts w:ascii="Times New Roman" w:hAnsi="Times New Roman"/>
                <w:sz w:val="24"/>
                <w:szCs w:val="24"/>
              </w:rPr>
            </w:pPr>
          </w:p>
        </w:tc>
        <w:tc>
          <w:tcPr>
            <w:tcW w:w="3628" w:type="dxa"/>
            <w:vMerge/>
          </w:tcPr>
          <w:p w:rsidR="0026776D" w:rsidRPr="00FD2B2C" w:rsidRDefault="0026776D" w:rsidP="003A3300">
            <w:pPr>
              <w:rPr>
                <w:rFonts w:ascii="Times New Roman" w:hAnsi="Times New Roman"/>
                <w:sz w:val="24"/>
                <w:szCs w:val="24"/>
              </w:rPr>
            </w:pPr>
          </w:p>
        </w:tc>
        <w:tc>
          <w:tcPr>
            <w:tcW w:w="4763" w:type="dxa"/>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Акт приема-передачи</w:t>
            </w:r>
          </w:p>
        </w:tc>
      </w:tr>
      <w:tr w:rsidR="0026776D" w:rsidRPr="00FD2B2C" w:rsidTr="003A3300">
        <w:tc>
          <w:tcPr>
            <w:tcW w:w="647" w:type="dxa"/>
            <w:vMerge/>
          </w:tcPr>
          <w:p w:rsidR="0026776D" w:rsidRPr="00FD2B2C" w:rsidRDefault="0026776D" w:rsidP="003A3300">
            <w:pPr>
              <w:rPr>
                <w:rFonts w:ascii="Times New Roman" w:hAnsi="Times New Roman"/>
                <w:sz w:val="24"/>
                <w:szCs w:val="24"/>
              </w:rPr>
            </w:pPr>
          </w:p>
        </w:tc>
        <w:tc>
          <w:tcPr>
            <w:tcW w:w="3628" w:type="dxa"/>
            <w:vMerge/>
          </w:tcPr>
          <w:p w:rsidR="0026776D" w:rsidRPr="00FD2B2C" w:rsidRDefault="0026776D" w:rsidP="003A3300">
            <w:pPr>
              <w:rPr>
                <w:rFonts w:ascii="Times New Roman" w:hAnsi="Times New Roman"/>
                <w:sz w:val="24"/>
                <w:szCs w:val="24"/>
              </w:rPr>
            </w:pPr>
          </w:p>
        </w:tc>
        <w:tc>
          <w:tcPr>
            <w:tcW w:w="4763" w:type="dxa"/>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26776D" w:rsidRPr="00FD2B2C" w:rsidTr="003A3300">
        <w:tc>
          <w:tcPr>
            <w:tcW w:w="647" w:type="dxa"/>
            <w:vMerge/>
          </w:tcPr>
          <w:p w:rsidR="0026776D" w:rsidRPr="00FD2B2C" w:rsidRDefault="0026776D" w:rsidP="003A3300">
            <w:pPr>
              <w:rPr>
                <w:rFonts w:ascii="Times New Roman" w:hAnsi="Times New Roman"/>
                <w:sz w:val="24"/>
                <w:szCs w:val="24"/>
              </w:rPr>
            </w:pPr>
          </w:p>
        </w:tc>
        <w:tc>
          <w:tcPr>
            <w:tcW w:w="3628" w:type="dxa"/>
            <w:vMerge/>
          </w:tcPr>
          <w:p w:rsidR="0026776D" w:rsidRPr="00FD2B2C" w:rsidRDefault="0026776D" w:rsidP="003A3300">
            <w:pPr>
              <w:rPr>
                <w:rFonts w:ascii="Times New Roman" w:hAnsi="Times New Roman"/>
                <w:sz w:val="24"/>
                <w:szCs w:val="24"/>
              </w:rPr>
            </w:pPr>
          </w:p>
        </w:tc>
        <w:tc>
          <w:tcPr>
            <w:tcW w:w="4763" w:type="dxa"/>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Справка-расчет или иной документ, являющийся основанием для оплаты неустойки</w:t>
            </w:r>
          </w:p>
        </w:tc>
      </w:tr>
      <w:tr w:rsidR="0026776D" w:rsidRPr="00FD2B2C" w:rsidTr="003A3300">
        <w:tc>
          <w:tcPr>
            <w:tcW w:w="647" w:type="dxa"/>
            <w:vMerge/>
          </w:tcPr>
          <w:p w:rsidR="0026776D" w:rsidRPr="00FD2B2C" w:rsidRDefault="0026776D" w:rsidP="003A3300">
            <w:pPr>
              <w:rPr>
                <w:rFonts w:ascii="Times New Roman" w:hAnsi="Times New Roman"/>
                <w:sz w:val="24"/>
                <w:szCs w:val="24"/>
              </w:rPr>
            </w:pPr>
          </w:p>
        </w:tc>
        <w:tc>
          <w:tcPr>
            <w:tcW w:w="3628" w:type="dxa"/>
            <w:vMerge/>
          </w:tcPr>
          <w:p w:rsidR="0026776D" w:rsidRPr="00FD2B2C" w:rsidRDefault="0026776D" w:rsidP="003A3300">
            <w:pPr>
              <w:rPr>
                <w:rFonts w:ascii="Times New Roman" w:hAnsi="Times New Roman"/>
                <w:sz w:val="24"/>
                <w:szCs w:val="24"/>
              </w:rPr>
            </w:pPr>
          </w:p>
        </w:tc>
        <w:tc>
          <w:tcPr>
            <w:tcW w:w="4763" w:type="dxa"/>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Счет</w:t>
            </w:r>
          </w:p>
        </w:tc>
      </w:tr>
      <w:tr w:rsidR="0026776D" w:rsidRPr="00FD2B2C" w:rsidTr="003A3300">
        <w:tc>
          <w:tcPr>
            <w:tcW w:w="647" w:type="dxa"/>
            <w:vMerge/>
          </w:tcPr>
          <w:p w:rsidR="0026776D" w:rsidRPr="00FD2B2C" w:rsidRDefault="0026776D" w:rsidP="003A3300">
            <w:pPr>
              <w:rPr>
                <w:rFonts w:ascii="Times New Roman" w:hAnsi="Times New Roman"/>
                <w:sz w:val="24"/>
                <w:szCs w:val="24"/>
              </w:rPr>
            </w:pPr>
          </w:p>
        </w:tc>
        <w:tc>
          <w:tcPr>
            <w:tcW w:w="3628" w:type="dxa"/>
            <w:vMerge/>
          </w:tcPr>
          <w:p w:rsidR="0026776D" w:rsidRPr="00FD2B2C" w:rsidRDefault="0026776D" w:rsidP="003A3300">
            <w:pPr>
              <w:rPr>
                <w:rFonts w:ascii="Times New Roman" w:hAnsi="Times New Roman"/>
                <w:sz w:val="24"/>
                <w:szCs w:val="24"/>
              </w:rPr>
            </w:pPr>
          </w:p>
        </w:tc>
        <w:tc>
          <w:tcPr>
            <w:tcW w:w="4763" w:type="dxa"/>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Счет-фактура</w:t>
            </w:r>
          </w:p>
        </w:tc>
      </w:tr>
      <w:tr w:rsidR="0026776D" w:rsidRPr="00FD2B2C" w:rsidTr="003A3300">
        <w:tc>
          <w:tcPr>
            <w:tcW w:w="647" w:type="dxa"/>
            <w:vMerge/>
          </w:tcPr>
          <w:p w:rsidR="0026776D" w:rsidRPr="00FD2B2C" w:rsidRDefault="0026776D" w:rsidP="003A3300">
            <w:pPr>
              <w:rPr>
                <w:rFonts w:ascii="Times New Roman" w:hAnsi="Times New Roman"/>
                <w:sz w:val="24"/>
                <w:szCs w:val="24"/>
              </w:rPr>
            </w:pPr>
          </w:p>
        </w:tc>
        <w:tc>
          <w:tcPr>
            <w:tcW w:w="3628" w:type="dxa"/>
            <w:vMerge/>
          </w:tcPr>
          <w:p w:rsidR="0026776D" w:rsidRPr="00FD2B2C" w:rsidRDefault="0026776D" w:rsidP="003A3300">
            <w:pPr>
              <w:rPr>
                <w:rFonts w:ascii="Times New Roman" w:hAnsi="Times New Roman"/>
                <w:sz w:val="24"/>
                <w:szCs w:val="24"/>
              </w:rPr>
            </w:pPr>
          </w:p>
        </w:tc>
        <w:tc>
          <w:tcPr>
            <w:tcW w:w="4763" w:type="dxa"/>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 xml:space="preserve">Товарная накладная (унифицированная форма </w:t>
            </w:r>
            <w:r>
              <w:rPr>
                <w:rFonts w:ascii="Times New Roman" w:hAnsi="Times New Roman" w:cs="Times New Roman"/>
                <w:sz w:val="24"/>
                <w:szCs w:val="24"/>
              </w:rPr>
              <w:t>№</w:t>
            </w:r>
            <w:r w:rsidRPr="008268F3">
              <w:rPr>
                <w:rFonts w:ascii="Times New Roman" w:hAnsi="Times New Roman" w:cs="Times New Roman"/>
                <w:sz w:val="24"/>
                <w:szCs w:val="24"/>
              </w:rPr>
              <w:t xml:space="preserve"> ТОРГ-12) (ф. 0330212)</w:t>
            </w:r>
          </w:p>
        </w:tc>
      </w:tr>
      <w:tr w:rsidR="0026776D" w:rsidRPr="00FD2B2C" w:rsidTr="003A3300">
        <w:tc>
          <w:tcPr>
            <w:tcW w:w="647" w:type="dxa"/>
            <w:vMerge/>
          </w:tcPr>
          <w:p w:rsidR="0026776D" w:rsidRPr="00FD2B2C" w:rsidRDefault="0026776D" w:rsidP="003A3300">
            <w:pPr>
              <w:rPr>
                <w:rFonts w:ascii="Times New Roman" w:hAnsi="Times New Roman"/>
                <w:sz w:val="24"/>
                <w:szCs w:val="24"/>
              </w:rPr>
            </w:pPr>
          </w:p>
        </w:tc>
        <w:tc>
          <w:tcPr>
            <w:tcW w:w="3628" w:type="dxa"/>
            <w:vMerge/>
          </w:tcPr>
          <w:p w:rsidR="0026776D" w:rsidRPr="00FD2B2C" w:rsidRDefault="0026776D" w:rsidP="003A3300">
            <w:pPr>
              <w:rPr>
                <w:rFonts w:ascii="Times New Roman" w:hAnsi="Times New Roman"/>
                <w:sz w:val="24"/>
                <w:szCs w:val="24"/>
              </w:rPr>
            </w:pPr>
          </w:p>
        </w:tc>
        <w:tc>
          <w:tcPr>
            <w:tcW w:w="4763" w:type="dxa"/>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Универсальный передаточный документ</w:t>
            </w:r>
          </w:p>
        </w:tc>
      </w:tr>
      <w:tr w:rsidR="0026776D" w:rsidRPr="00FD2B2C" w:rsidTr="003A3300">
        <w:tc>
          <w:tcPr>
            <w:tcW w:w="647" w:type="dxa"/>
            <w:vMerge/>
          </w:tcPr>
          <w:p w:rsidR="0026776D" w:rsidRPr="00FD2B2C" w:rsidRDefault="0026776D" w:rsidP="003A3300">
            <w:pPr>
              <w:rPr>
                <w:rFonts w:ascii="Times New Roman" w:hAnsi="Times New Roman"/>
                <w:sz w:val="24"/>
                <w:szCs w:val="24"/>
              </w:rPr>
            </w:pPr>
          </w:p>
        </w:tc>
        <w:tc>
          <w:tcPr>
            <w:tcW w:w="3628" w:type="dxa"/>
            <w:vMerge/>
          </w:tcPr>
          <w:p w:rsidR="0026776D" w:rsidRPr="00FD2B2C" w:rsidRDefault="0026776D" w:rsidP="003A3300">
            <w:pPr>
              <w:rPr>
                <w:rFonts w:ascii="Times New Roman" w:hAnsi="Times New Roman"/>
                <w:sz w:val="24"/>
                <w:szCs w:val="24"/>
              </w:rPr>
            </w:pPr>
          </w:p>
        </w:tc>
        <w:tc>
          <w:tcPr>
            <w:tcW w:w="4763" w:type="dxa"/>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Чек</w:t>
            </w:r>
          </w:p>
        </w:tc>
      </w:tr>
      <w:tr w:rsidR="0026776D" w:rsidRPr="00FD2B2C" w:rsidTr="003A3300">
        <w:tc>
          <w:tcPr>
            <w:tcW w:w="647" w:type="dxa"/>
            <w:vMerge/>
          </w:tcPr>
          <w:p w:rsidR="0026776D" w:rsidRPr="00FD2B2C" w:rsidRDefault="0026776D" w:rsidP="003A3300">
            <w:pPr>
              <w:rPr>
                <w:rFonts w:ascii="Times New Roman" w:hAnsi="Times New Roman"/>
                <w:sz w:val="24"/>
                <w:szCs w:val="24"/>
              </w:rPr>
            </w:pPr>
          </w:p>
        </w:tc>
        <w:tc>
          <w:tcPr>
            <w:tcW w:w="3628" w:type="dxa"/>
            <w:vMerge/>
          </w:tcPr>
          <w:p w:rsidR="0026776D" w:rsidRPr="00FD2B2C" w:rsidRDefault="0026776D" w:rsidP="003A3300">
            <w:pPr>
              <w:rPr>
                <w:rFonts w:ascii="Times New Roman" w:hAnsi="Times New Roman"/>
                <w:sz w:val="24"/>
                <w:szCs w:val="24"/>
              </w:rPr>
            </w:pPr>
          </w:p>
        </w:tc>
        <w:tc>
          <w:tcPr>
            <w:tcW w:w="4763" w:type="dxa"/>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w:t>
            </w:r>
          </w:p>
        </w:tc>
      </w:tr>
      <w:tr w:rsidR="0026776D" w:rsidRPr="00FD2B2C" w:rsidTr="003A3300">
        <w:tc>
          <w:tcPr>
            <w:tcW w:w="647" w:type="dxa"/>
            <w:vMerge w:val="restart"/>
            <w:tcBorders>
              <w:bottom w:val="nil"/>
            </w:tcBorders>
          </w:tcPr>
          <w:p w:rsidR="0026776D" w:rsidRPr="008268F3" w:rsidRDefault="0026776D" w:rsidP="003A3300">
            <w:pPr>
              <w:pStyle w:val="ConsPlusNormal"/>
              <w:jc w:val="center"/>
              <w:rPr>
                <w:rFonts w:ascii="Times New Roman" w:hAnsi="Times New Roman" w:cs="Times New Roman"/>
                <w:sz w:val="24"/>
                <w:szCs w:val="24"/>
              </w:rPr>
            </w:pPr>
            <w:r w:rsidRPr="008268F3">
              <w:rPr>
                <w:rFonts w:ascii="Times New Roman" w:hAnsi="Times New Roman" w:cs="Times New Roman"/>
                <w:sz w:val="24"/>
                <w:szCs w:val="24"/>
              </w:rPr>
              <w:t>5.</w:t>
            </w:r>
          </w:p>
        </w:tc>
        <w:tc>
          <w:tcPr>
            <w:tcW w:w="3628" w:type="dxa"/>
            <w:vMerge w:val="restart"/>
            <w:tcBorders>
              <w:bottom w:val="nil"/>
            </w:tcBorders>
          </w:tcPr>
          <w:p w:rsidR="0026776D" w:rsidRPr="008268F3" w:rsidRDefault="0026776D" w:rsidP="003A3300">
            <w:pPr>
              <w:pStyle w:val="ConsPlusNormal"/>
              <w:jc w:val="both"/>
              <w:rPr>
                <w:rFonts w:ascii="Times New Roman" w:hAnsi="Times New Roman" w:cs="Times New Roman"/>
                <w:sz w:val="24"/>
                <w:szCs w:val="24"/>
              </w:rPr>
            </w:pPr>
            <w:proofErr w:type="gramStart"/>
            <w:r w:rsidRPr="008268F3">
              <w:rPr>
                <w:rFonts w:ascii="Times New Roman" w:hAnsi="Times New Roman" w:cs="Times New Roman"/>
                <w:sz w:val="24"/>
                <w:szCs w:val="24"/>
              </w:rPr>
              <w:t xml:space="preserve">Соглашение о предоставлении из бюджета 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юридическим лицам, индивидуальным предпринимателям, физическим лицам производителям товаров </w:t>
            </w:r>
            <w:r w:rsidRPr="008268F3">
              <w:rPr>
                <w:rFonts w:ascii="Times New Roman" w:hAnsi="Times New Roman" w:cs="Times New Roman"/>
                <w:sz w:val="24"/>
                <w:szCs w:val="24"/>
              </w:rPr>
              <w:lastRenderedPageBreak/>
              <w:t>(работ, услуг), 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предприятиями, субсидий, субвенций, иных межбюджетных трансфертов, имеющих целевое</w:t>
            </w:r>
            <w:proofErr w:type="gramEnd"/>
            <w:r w:rsidRPr="008268F3">
              <w:rPr>
                <w:rFonts w:ascii="Times New Roman" w:hAnsi="Times New Roman" w:cs="Times New Roman"/>
                <w:sz w:val="24"/>
                <w:szCs w:val="24"/>
              </w:rPr>
              <w:t xml:space="preserve"> назначение, бюджетам субъектов Российской Федерации (далее соответственно - соглашение о предоставлении межбюджетного трансферта, межбюджетный трансферт, реестр соглашений)</w:t>
            </w:r>
          </w:p>
        </w:tc>
        <w:tc>
          <w:tcPr>
            <w:tcW w:w="4763" w:type="dxa"/>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lastRenderedPageBreak/>
              <w:t>График перечисления межбюджетного трансферта, предусмотренный соглашением о предоставлении межбюджетного трансферта</w:t>
            </w:r>
          </w:p>
        </w:tc>
      </w:tr>
      <w:tr w:rsidR="0026776D" w:rsidRPr="00FD2B2C" w:rsidTr="003A3300">
        <w:tc>
          <w:tcPr>
            <w:tcW w:w="647" w:type="dxa"/>
            <w:vMerge/>
            <w:tcBorders>
              <w:bottom w:val="nil"/>
            </w:tcBorders>
          </w:tcPr>
          <w:p w:rsidR="0026776D" w:rsidRPr="00FD2B2C" w:rsidRDefault="0026776D" w:rsidP="003A3300">
            <w:pPr>
              <w:rPr>
                <w:rFonts w:ascii="Times New Roman" w:hAnsi="Times New Roman"/>
                <w:sz w:val="24"/>
                <w:szCs w:val="24"/>
              </w:rPr>
            </w:pPr>
          </w:p>
        </w:tc>
        <w:tc>
          <w:tcPr>
            <w:tcW w:w="3628" w:type="dxa"/>
            <w:vMerge/>
            <w:tcBorders>
              <w:bottom w:val="nil"/>
            </w:tcBorders>
          </w:tcPr>
          <w:p w:rsidR="0026776D" w:rsidRPr="00FD2B2C" w:rsidRDefault="0026776D" w:rsidP="003A3300">
            <w:pPr>
              <w:rPr>
                <w:rFonts w:ascii="Times New Roman" w:hAnsi="Times New Roman"/>
                <w:sz w:val="24"/>
                <w:szCs w:val="24"/>
              </w:rPr>
            </w:pPr>
          </w:p>
        </w:tc>
        <w:tc>
          <w:tcPr>
            <w:tcW w:w="4763" w:type="dxa"/>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Заявка о перечислении межбюджетного трансферта из бюджета по форме, установленной в соответствии с порядком (правилами) предоставления указанного межбюджетного трансферта</w:t>
            </w:r>
          </w:p>
        </w:tc>
      </w:tr>
      <w:tr w:rsidR="0026776D" w:rsidRPr="00FD2B2C" w:rsidTr="003A3300">
        <w:tc>
          <w:tcPr>
            <w:tcW w:w="647" w:type="dxa"/>
            <w:vMerge/>
            <w:tcBorders>
              <w:bottom w:val="nil"/>
            </w:tcBorders>
          </w:tcPr>
          <w:p w:rsidR="0026776D" w:rsidRPr="00FD2B2C" w:rsidRDefault="0026776D" w:rsidP="003A3300">
            <w:pPr>
              <w:rPr>
                <w:rFonts w:ascii="Times New Roman" w:hAnsi="Times New Roman"/>
                <w:sz w:val="24"/>
                <w:szCs w:val="24"/>
              </w:rPr>
            </w:pPr>
          </w:p>
        </w:tc>
        <w:tc>
          <w:tcPr>
            <w:tcW w:w="3628" w:type="dxa"/>
            <w:vMerge/>
            <w:tcBorders>
              <w:bottom w:val="nil"/>
            </w:tcBorders>
          </w:tcPr>
          <w:p w:rsidR="0026776D" w:rsidRPr="00FD2B2C" w:rsidRDefault="0026776D" w:rsidP="003A3300">
            <w:pPr>
              <w:rPr>
                <w:rFonts w:ascii="Times New Roman" w:hAnsi="Times New Roman"/>
                <w:sz w:val="24"/>
                <w:szCs w:val="24"/>
              </w:rPr>
            </w:pPr>
          </w:p>
        </w:tc>
        <w:tc>
          <w:tcPr>
            <w:tcW w:w="4763" w:type="dxa"/>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 xml:space="preserve">Платежный документ, необходимый для оплаты денежных обязательств и документ, подтверждающий возникновение денежных </w:t>
            </w:r>
            <w:r w:rsidRPr="008268F3">
              <w:rPr>
                <w:rFonts w:ascii="Times New Roman" w:hAnsi="Times New Roman" w:cs="Times New Roman"/>
                <w:sz w:val="24"/>
                <w:szCs w:val="24"/>
              </w:rPr>
              <w:lastRenderedPageBreak/>
              <w:t>обязательств получателя средств местного бюджета, источником финансового обеспечения которых являются межбюджетные трансферты</w:t>
            </w:r>
          </w:p>
        </w:tc>
      </w:tr>
      <w:tr w:rsidR="0026776D" w:rsidRPr="00FD2B2C" w:rsidTr="003A3300">
        <w:tc>
          <w:tcPr>
            <w:tcW w:w="647" w:type="dxa"/>
            <w:vMerge/>
            <w:tcBorders>
              <w:bottom w:val="nil"/>
            </w:tcBorders>
          </w:tcPr>
          <w:p w:rsidR="0026776D" w:rsidRPr="00FD2B2C" w:rsidRDefault="0026776D" w:rsidP="003A3300">
            <w:pPr>
              <w:rPr>
                <w:rFonts w:ascii="Times New Roman" w:hAnsi="Times New Roman"/>
                <w:sz w:val="24"/>
                <w:szCs w:val="24"/>
              </w:rPr>
            </w:pPr>
          </w:p>
        </w:tc>
        <w:tc>
          <w:tcPr>
            <w:tcW w:w="3628" w:type="dxa"/>
            <w:vMerge/>
            <w:tcBorders>
              <w:bottom w:val="nil"/>
            </w:tcBorders>
          </w:tcPr>
          <w:p w:rsidR="0026776D" w:rsidRPr="00FD2B2C" w:rsidRDefault="0026776D" w:rsidP="003A3300">
            <w:pPr>
              <w:rPr>
                <w:rFonts w:ascii="Times New Roman" w:hAnsi="Times New Roman"/>
                <w:sz w:val="24"/>
                <w:szCs w:val="24"/>
              </w:rPr>
            </w:pPr>
          </w:p>
        </w:tc>
        <w:tc>
          <w:tcPr>
            <w:tcW w:w="4763" w:type="dxa"/>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соглашения о предоставлении межбюджетного трансферта</w:t>
            </w:r>
          </w:p>
        </w:tc>
      </w:tr>
      <w:tr w:rsidR="0026776D" w:rsidRPr="00FD2B2C" w:rsidTr="003A3300">
        <w:tblPrEx>
          <w:tblBorders>
            <w:insideH w:val="none" w:sz="0" w:space="0" w:color="auto"/>
          </w:tblBorders>
        </w:tblPrEx>
        <w:tc>
          <w:tcPr>
            <w:tcW w:w="647" w:type="dxa"/>
            <w:vMerge/>
            <w:tcBorders>
              <w:bottom w:val="nil"/>
            </w:tcBorders>
          </w:tcPr>
          <w:p w:rsidR="0026776D" w:rsidRPr="00FD2B2C" w:rsidRDefault="0026776D" w:rsidP="003A3300">
            <w:pPr>
              <w:rPr>
                <w:rFonts w:ascii="Times New Roman" w:hAnsi="Times New Roman"/>
                <w:sz w:val="24"/>
                <w:szCs w:val="24"/>
              </w:rPr>
            </w:pPr>
          </w:p>
        </w:tc>
        <w:tc>
          <w:tcPr>
            <w:tcW w:w="3628" w:type="dxa"/>
            <w:vMerge/>
            <w:tcBorders>
              <w:bottom w:val="nil"/>
            </w:tcBorders>
          </w:tcPr>
          <w:p w:rsidR="0026776D" w:rsidRPr="00FD2B2C" w:rsidRDefault="0026776D" w:rsidP="003A3300">
            <w:pPr>
              <w:rPr>
                <w:rFonts w:ascii="Times New Roman" w:hAnsi="Times New Roman"/>
                <w:sz w:val="24"/>
                <w:szCs w:val="24"/>
              </w:rPr>
            </w:pPr>
          </w:p>
        </w:tc>
        <w:tc>
          <w:tcPr>
            <w:tcW w:w="4763" w:type="dxa"/>
            <w:tcBorders>
              <w:bottom w:val="nil"/>
            </w:tcBorders>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 xml:space="preserve">Платежные документы, подтверждающие осуществление расходов </w:t>
            </w:r>
            <w:r>
              <w:rPr>
                <w:rFonts w:ascii="Times New Roman" w:hAnsi="Times New Roman" w:cs="Times New Roman"/>
                <w:sz w:val="24"/>
                <w:szCs w:val="24"/>
              </w:rPr>
              <w:t xml:space="preserve">местного </w:t>
            </w:r>
            <w:r w:rsidRPr="008268F3">
              <w:rPr>
                <w:rFonts w:ascii="Times New Roman" w:hAnsi="Times New Roman" w:cs="Times New Roman"/>
                <w:sz w:val="24"/>
                <w:szCs w:val="24"/>
              </w:rPr>
              <w:t xml:space="preserve">бюджета по исполнению расходных обязательств, в </w:t>
            </w:r>
            <w:proofErr w:type="gramStart"/>
            <w:r w:rsidRPr="008268F3">
              <w:rPr>
                <w:rFonts w:ascii="Times New Roman" w:hAnsi="Times New Roman" w:cs="Times New Roman"/>
                <w:sz w:val="24"/>
                <w:szCs w:val="24"/>
              </w:rPr>
              <w:t>целях</w:t>
            </w:r>
            <w:proofErr w:type="gramEnd"/>
            <w:r w:rsidRPr="008268F3">
              <w:rPr>
                <w:rFonts w:ascii="Times New Roman" w:hAnsi="Times New Roman" w:cs="Times New Roman"/>
                <w:sz w:val="24"/>
                <w:szCs w:val="24"/>
              </w:rPr>
              <w:t xml:space="preserve"> возмещения которых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 &lt;*&gt;</w:t>
            </w:r>
          </w:p>
        </w:tc>
      </w:tr>
      <w:tr w:rsidR="0026776D" w:rsidRPr="00FD2B2C" w:rsidTr="003A3300">
        <w:tc>
          <w:tcPr>
            <w:tcW w:w="647" w:type="dxa"/>
            <w:vMerge w:val="restart"/>
            <w:tcBorders>
              <w:bottom w:val="nil"/>
            </w:tcBorders>
          </w:tcPr>
          <w:p w:rsidR="0026776D" w:rsidRPr="008268F3" w:rsidRDefault="0026776D" w:rsidP="003A3300">
            <w:pPr>
              <w:pStyle w:val="ConsPlusNormal"/>
              <w:jc w:val="center"/>
              <w:rPr>
                <w:rFonts w:ascii="Times New Roman" w:hAnsi="Times New Roman" w:cs="Times New Roman"/>
                <w:sz w:val="24"/>
                <w:szCs w:val="24"/>
              </w:rPr>
            </w:pPr>
            <w:r w:rsidRPr="008268F3">
              <w:rPr>
                <w:rFonts w:ascii="Times New Roman" w:hAnsi="Times New Roman" w:cs="Times New Roman"/>
                <w:sz w:val="24"/>
                <w:szCs w:val="24"/>
              </w:rPr>
              <w:t>6.</w:t>
            </w:r>
          </w:p>
        </w:tc>
        <w:tc>
          <w:tcPr>
            <w:tcW w:w="3628" w:type="dxa"/>
            <w:vMerge w:val="restart"/>
            <w:tcBorders>
              <w:bottom w:val="nil"/>
            </w:tcBorders>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Нормативный правовой акт, предусматривающий предоставление из бюджета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
        </w:tc>
        <w:tc>
          <w:tcPr>
            <w:tcW w:w="4763" w:type="dxa"/>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Заявка о перечислении межбюджетного трансферта по форме, установленной в соответствии с порядком (правилами) предоставления указанного межбюджетного трансферта</w:t>
            </w:r>
          </w:p>
        </w:tc>
      </w:tr>
      <w:tr w:rsidR="0026776D" w:rsidRPr="00FD2B2C" w:rsidTr="003A3300">
        <w:tc>
          <w:tcPr>
            <w:tcW w:w="647" w:type="dxa"/>
            <w:vMerge/>
            <w:tcBorders>
              <w:bottom w:val="nil"/>
            </w:tcBorders>
          </w:tcPr>
          <w:p w:rsidR="0026776D" w:rsidRPr="00FD2B2C" w:rsidRDefault="0026776D" w:rsidP="003A3300">
            <w:pPr>
              <w:rPr>
                <w:rFonts w:ascii="Times New Roman" w:hAnsi="Times New Roman"/>
                <w:sz w:val="24"/>
                <w:szCs w:val="24"/>
              </w:rPr>
            </w:pPr>
          </w:p>
        </w:tc>
        <w:tc>
          <w:tcPr>
            <w:tcW w:w="3628" w:type="dxa"/>
            <w:vMerge/>
            <w:tcBorders>
              <w:bottom w:val="nil"/>
            </w:tcBorders>
          </w:tcPr>
          <w:p w:rsidR="0026776D" w:rsidRPr="00FD2B2C" w:rsidRDefault="0026776D" w:rsidP="003A3300">
            <w:pPr>
              <w:rPr>
                <w:rFonts w:ascii="Times New Roman" w:hAnsi="Times New Roman"/>
                <w:sz w:val="24"/>
                <w:szCs w:val="24"/>
              </w:rPr>
            </w:pPr>
          </w:p>
        </w:tc>
        <w:tc>
          <w:tcPr>
            <w:tcW w:w="4763" w:type="dxa"/>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26776D" w:rsidRPr="00FD2B2C" w:rsidTr="003A3300">
        <w:tblPrEx>
          <w:tblBorders>
            <w:insideH w:val="none" w:sz="0" w:space="0" w:color="auto"/>
          </w:tblBorders>
        </w:tblPrEx>
        <w:tc>
          <w:tcPr>
            <w:tcW w:w="647" w:type="dxa"/>
            <w:vMerge/>
            <w:tcBorders>
              <w:bottom w:val="nil"/>
            </w:tcBorders>
          </w:tcPr>
          <w:p w:rsidR="0026776D" w:rsidRPr="00FD2B2C" w:rsidRDefault="0026776D" w:rsidP="003A3300">
            <w:pPr>
              <w:rPr>
                <w:rFonts w:ascii="Times New Roman" w:hAnsi="Times New Roman"/>
                <w:sz w:val="24"/>
                <w:szCs w:val="24"/>
              </w:rPr>
            </w:pPr>
          </w:p>
        </w:tc>
        <w:tc>
          <w:tcPr>
            <w:tcW w:w="3628" w:type="dxa"/>
            <w:vMerge/>
            <w:tcBorders>
              <w:bottom w:val="nil"/>
            </w:tcBorders>
          </w:tcPr>
          <w:p w:rsidR="0026776D" w:rsidRPr="00FD2B2C" w:rsidRDefault="0026776D" w:rsidP="003A3300">
            <w:pPr>
              <w:rPr>
                <w:rFonts w:ascii="Times New Roman" w:hAnsi="Times New Roman"/>
                <w:sz w:val="24"/>
                <w:szCs w:val="24"/>
              </w:rPr>
            </w:pPr>
          </w:p>
        </w:tc>
        <w:tc>
          <w:tcPr>
            <w:tcW w:w="4763" w:type="dxa"/>
            <w:tcBorders>
              <w:bottom w:val="nil"/>
            </w:tcBorders>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 w:val="24"/>
                <w:szCs w:val="24"/>
              </w:rPr>
              <w:t xml:space="preserve">местного </w:t>
            </w:r>
            <w:r w:rsidRPr="008268F3">
              <w:rPr>
                <w:rFonts w:ascii="Times New Roman" w:hAnsi="Times New Roman" w:cs="Times New Roman"/>
                <w:sz w:val="24"/>
                <w:szCs w:val="24"/>
              </w:rPr>
              <w:t>бюджета, возникшему на основании нормативного правового акта о предоставлении межбюджетного трансферта, имеющего целевое назначение</w:t>
            </w:r>
          </w:p>
        </w:tc>
      </w:tr>
      <w:tr w:rsidR="0026776D" w:rsidRPr="00FD2B2C" w:rsidTr="003A3300">
        <w:tblPrEx>
          <w:tblBorders>
            <w:insideH w:val="none" w:sz="0" w:space="0" w:color="auto"/>
          </w:tblBorders>
        </w:tblPrEx>
        <w:tc>
          <w:tcPr>
            <w:tcW w:w="647" w:type="dxa"/>
            <w:vMerge/>
            <w:tcBorders>
              <w:bottom w:val="nil"/>
            </w:tcBorders>
          </w:tcPr>
          <w:p w:rsidR="0026776D" w:rsidRPr="00FD2B2C" w:rsidRDefault="0026776D" w:rsidP="003A3300">
            <w:pPr>
              <w:rPr>
                <w:rFonts w:ascii="Times New Roman" w:hAnsi="Times New Roman"/>
                <w:sz w:val="24"/>
                <w:szCs w:val="24"/>
              </w:rPr>
            </w:pPr>
          </w:p>
        </w:tc>
        <w:tc>
          <w:tcPr>
            <w:tcW w:w="3628" w:type="dxa"/>
            <w:vMerge/>
            <w:tcBorders>
              <w:bottom w:val="nil"/>
            </w:tcBorders>
          </w:tcPr>
          <w:p w:rsidR="0026776D" w:rsidRPr="00FD2B2C" w:rsidRDefault="0026776D" w:rsidP="003A3300">
            <w:pPr>
              <w:rPr>
                <w:rFonts w:ascii="Times New Roman" w:hAnsi="Times New Roman"/>
                <w:sz w:val="24"/>
                <w:szCs w:val="24"/>
              </w:rPr>
            </w:pPr>
          </w:p>
        </w:tc>
        <w:tc>
          <w:tcPr>
            <w:tcW w:w="4763" w:type="dxa"/>
            <w:tcBorders>
              <w:bottom w:val="nil"/>
            </w:tcBorders>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федерального бюджета, возникшему на основании договора (соглашения) о предоставлении субсидии федеральному бюджетному или автономному учреждению</w:t>
            </w:r>
          </w:p>
        </w:tc>
      </w:tr>
      <w:tr w:rsidR="0026776D" w:rsidRPr="00FD2B2C" w:rsidTr="003A3300">
        <w:tc>
          <w:tcPr>
            <w:tcW w:w="647" w:type="dxa"/>
            <w:vMerge w:val="restart"/>
            <w:tcBorders>
              <w:bottom w:val="nil"/>
            </w:tcBorders>
          </w:tcPr>
          <w:p w:rsidR="0026776D" w:rsidRPr="008268F3" w:rsidRDefault="0026776D" w:rsidP="003A3300">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Pr="008268F3">
              <w:rPr>
                <w:rFonts w:ascii="Times New Roman" w:hAnsi="Times New Roman" w:cs="Times New Roman"/>
                <w:sz w:val="24"/>
                <w:szCs w:val="24"/>
              </w:rPr>
              <w:t>.</w:t>
            </w:r>
          </w:p>
        </w:tc>
        <w:tc>
          <w:tcPr>
            <w:tcW w:w="3628" w:type="dxa"/>
            <w:vMerge w:val="restart"/>
            <w:tcBorders>
              <w:bottom w:val="nil"/>
            </w:tcBorders>
          </w:tcPr>
          <w:p w:rsidR="0026776D" w:rsidRPr="008268F3" w:rsidRDefault="0026776D" w:rsidP="003A3300">
            <w:pPr>
              <w:pStyle w:val="ConsPlusNormal"/>
              <w:jc w:val="both"/>
              <w:rPr>
                <w:rFonts w:ascii="Times New Roman" w:hAnsi="Times New Roman" w:cs="Times New Roman"/>
                <w:sz w:val="24"/>
                <w:szCs w:val="24"/>
              </w:rPr>
            </w:pPr>
            <w:proofErr w:type="gramStart"/>
            <w:r w:rsidRPr="008268F3">
              <w:rPr>
                <w:rFonts w:ascii="Times New Roman" w:hAnsi="Times New Roman" w:cs="Times New Roman"/>
                <w:sz w:val="24"/>
                <w:szCs w:val="24"/>
              </w:rPr>
              <w:t xml:space="preserve">Договор (соглашение) о </w:t>
            </w:r>
            <w:r w:rsidRPr="008268F3">
              <w:rPr>
                <w:rFonts w:ascii="Times New Roman" w:hAnsi="Times New Roman" w:cs="Times New Roman"/>
                <w:sz w:val="24"/>
                <w:szCs w:val="24"/>
              </w:rPr>
              <w:lastRenderedPageBreak/>
              <w:t>предоставлении субсидии юридическом</w:t>
            </w:r>
            <w:r>
              <w:rPr>
                <w:rFonts w:ascii="Times New Roman" w:hAnsi="Times New Roman" w:cs="Times New Roman"/>
                <w:sz w:val="24"/>
                <w:szCs w:val="24"/>
              </w:rPr>
              <w:t xml:space="preserve">у лицу, иному юридическому лицу </w:t>
            </w:r>
            <w:r w:rsidRPr="008268F3">
              <w:rPr>
                <w:rFonts w:ascii="Times New Roman" w:hAnsi="Times New Roman" w:cs="Times New Roman"/>
                <w:sz w:val="24"/>
                <w:szCs w:val="24"/>
              </w:rPr>
              <w:t>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w:t>
            </w:r>
            <w:proofErr w:type="gramEnd"/>
          </w:p>
        </w:tc>
        <w:tc>
          <w:tcPr>
            <w:tcW w:w="4763" w:type="dxa"/>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lastRenderedPageBreak/>
              <w:t>Акт выполненных работ</w:t>
            </w:r>
          </w:p>
        </w:tc>
      </w:tr>
      <w:tr w:rsidR="0026776D" w:rsidRPr="00FD2B2C" w:rsidTr="003A3300">
        <w:tc>
          <w:tcPr>
            <w:tcW w:w="647" w:type="dxa"/>
            <w:vMerge/>
            <w:tcBorders>
              <w:bottom w:val="nil"/>
            </w:tcBorders>
          </w:tcPr>
          <w:p w:rsidR="0026776D" w:rsidRPr="00FD2B2C" w:rsidRDefault="0026776D" w:rsidP="003A3300">
            <w:pPr>
              <w:rPr>
                <w:rFonts w:ascii="Times New Roman" w:hAnsi="Times New Roman"/>
                <w:sz w:val="24"/>
                <w:szCs w:val="24"/>
              </w:rPr>
            </w:pPr>
          </w:p>
        </w:tc>
        <w:tc>
          <w:tcPr>
            <w:tcW w:w="3628" w:type="dxa"/>
            <w:vMerge/>
            <w:tcBorders>
              <w:bottom w:val="nil"/>
            </w:tcBorders>
          </w:tcPr>
          <w:p w:rsidR="0026776D" w:rsidRPr="00FD2B2C" w:rsidRDefault="0026776D" w:rsidP="003A3300">
            <w:pPr>
              <w:rPr>
                <w:rFonts w:ascii="Times New Roman" w:hAnsi="Times New Roman"/>
                <w:sz w:val="24"/>
                <w:szCs w:val="24"/>
              </w:rPr>
            </w:pPr>
          </w:p>
        </w:tc>
        <w:tc>
          <w:tcPr>
            <w:tcW w:w="4763" w:type="dxa"/>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Акт об оказании услуг</w:t>
            </w:r>
          </w:p>
        </w:tc>
      </w:tr>
      <w:tr w:rsidR="0026776D" w:rsidRPr="00FD2B2C" w:rsidTr="003A3300">
        <w:tc>
          <w:tcPr>
            <w:tcW w:w="647" w:type="dxa"/>
            <w:vMerge/>
            <w:tcBorders>
              <w:bottom w:val="nil"/>
            </w:tcBorders>
          </w:tcPr>
          <w:p w:rsidR="0026776D" w:rsidRPr="00FD2B2C" w:rsidRDefault="0026776D" w:rsidP="003A3300">
            <w:pPr>
              <w:rPr>
                <w:rFonts w:ascii="Times New Roman" w:hAnsi="Times New Roman"/>
                <w:sz w:val="24"/>
                <w:szCs w:val="24"/>
              </w:rPr>
            </w:pPr>
          </w:p>
        </w:tc>
        <w:tc>
          <w:tcPr>
            <w:tcW w:w="3628" w:type="dxa"/>
            <w:vMerge/>
            <w:tcBorders>
              <w:bottom w:val="nil"/>
            </w:tcBorders>
          </w:tcPr>
          <w:p w:rsidR="0026776D" w:rsidRPr="00FD2B2C" w:rsidRDefault="0026776D" w:rsidP="003A3300">
            <w:pPr>
              <w:rPr>
                <w:rFonts w:ascii="Times New Roman" w:hAnsi="Times New Roman"/>
                <w:sz w:val="24"/>
                <w:szCs w:val="24"/>
              </w:rPr>
            </w:pPr>
          </w:p>
        </w:tc>
        <w:tc>
          <w:tcPr>
            <w:tcW w:w="4763" w:type="dxa"/>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Акт приема-передачи</w:t>
            </w:r>
          </w:p>
        </w:tc>
      </w:tr>
      <w:tr w:rsidR="0026776D" w:rsidRPr="00FD2B2C" w:rsidTr="003A3300">
        <w:tc>
          <w:tcPr>
            <w:tcW w:w="647" w:type="dxa"/>
            <w:vMerge/>
            <w:tcBorders>
              <w:bottom w:val="nil"/>
            </w:tcBorders>
          </w:tcPr>
          <w:p w:rsidR="0026776D" w:rsidRPr="00FD2B2C" w:rsidRDefault="0026776D" w:rsidP="003A3300">
            <w:pPr>
              <w:rPr>
                <w:rFonts w:ascii="Times New Roman" w:hAnsi="Times New Roman"/>
                <w:sz w:val="24"/>
                <w:szCs w:val="24"/>
              </w:rPr>
            </w:pPr>
          </w:p>
        </w:tc>
        <w:tc>
          <w:tcPr>
            <w:tcW w:w="3628" w:type="dxa"/>
            <w:vMerge/>
            <w:tcBorders>
              <w:bottom w:val="nil"/>
            </w:tcBorders>
          </w:tcPr>
          <w:p w:rsidR="0026776D" w:rsidRPr="00FD2B2C" w:rsidRDefault="0026776D" w:rsidP="003A3300">
            <w:pPr>
              <w:rPr>
                <w:rFonts w:ascii="Times New Roman" w:hAnsi="Times New Roman"/>
                <w:sz w:val="24"/>
                <w:szCs w:val="24"/>
              </w:rPr>
            </w:pPr>
          </w:p>
        </w:tc>
        <w:tc>
          <w:tcPr>
            <w:tcW w:w="4763" w:type="dxa"/>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26776D" w:rsidRPr="00FD2B2C" w:rsidTr="003A3300">
        <w:tc>
          <w:tcPr>
            <w:tcW w:w="647" w:type="dxa"/>
            <w:vMerge/>
            <w:tcBorders>
              <w:bottom w:val="nil"/>
            </w:tcBorders>
          </w:tcPr>
          <w:p w:rsidR="0026776D" w:rsidRPr="00FD2B2C" w:rsidRDefault="0026776D" w:rsidP="003A3300">
            <w:pPr>
              <w:rPr>
                <w:rFonts w:ascii="Times New Roman" w:hAnsi="Times New Roman"/>
                <w:sz w:val="24"/>
                <w:szCs w:val="24"/>
              </w:rPr>
            </w:pPr>
          </w:p>
        </w:tc>
        <w:tc>
          <w:tcPr>
            <w:tcW w:w="3628" w:type="dxa"/>
            <w:vMerge/>
            <w:tcBorders>
              <w:bottom w:val="nil"/>
            </w:tcBorders>
          </w:tcPr>
          <w:p w:rsidR="0026776D" w:rsidRPr="00FD2B2C" w:rsidRDefault="0026776D" w:rsidP="003A3300">
            <w:pPr>
              <w:rPr>
                <w:rFonts w:ascii="Times New Roman" w:hAnsi="Times New Roman"/>
                <w:sz w:val="24"/>
                <w:szCs w:val="24"/>
              </w:rPr>
            </w:pPr>
          </w:p>
        </w:tc>
        <w:tc>
          <w:tcPr>
            <w:tcW w:w="4763" w:type="dxa"/>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26776D" w:rsidRPr="00FD2B2C" w:rsidTr="003A3300">
        <w:tc>
          <w:tcPr>
            <w:tcW w:w="647" w:type="dxa"/>
            <w:vMerge/>
            <w:tcBorders>
              <w:bottom w:val="nil"/>
            </w:tcBorders>
          </w:tcPr>
          <w:p w:rsidR="0026776D" w:rsidRPr="00FD2B2C" w:rsidRDefault="0026776D" w:rsidP="003A3300">
            <w:pPr>
              <w:rPr>
                <w:rFonts w:ascii="Times New Roman" w:hAnsi="Times New Roman"/>
                <w:sz w:val="24"/>
                <w:szCs w:val="24"/>
              </w:rPr>
            </w:pPr>
          </w:p>
        </w:tc>
        <w:tc>
          <w:tcPr>
            <w:tcW w:w="3628" w:type="dxa"/>
            <w:vMerge/>
            <w:tcBorders>
              <w:bottom w:val="nil"/>
            </w:tcBorders>
          </w:tcPr>
          <w:p w:rsidR="0026776D" w:rsidRPr="00FD2B2C" w:rsidRDefault="0026776D" w:rsidP="003A3300">
            <w:pPr>
              <w:rPr>
                <w:rFonts w:ascii="Times New Roman" w:hAnsi="Times New Roman"/>
                <w:sz w:val="24"/>
                <w:szCs w:val="24"/>
              </w:rPr>
            </w:pPr>
          </w:p>
        </w:tc>
        <w:tc>
          <w:tcPr>
            <w:tcW w:w="4763" w:type="dxa"/>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Справка-расчет или иной документ, являющийся основанием для оплаты неустойки</w:t>
            </w:r>
          </w:p>
        </w:tc>
      </w:tr>
      <w:tr w:rsidR="0026776D" w:rsidRPr="00FD2B2C" w:rsidTr="003A3300">
        <w:tc>
          <w:tcPr>
            <w:tcW w:w="647" w:type="dxa"/>
            <w:vMerge/>
            <w:tcBorders>
              <w:bottom w:val="nil"/>
            </w:tcBorders>
          </w:tcPr>
          <w:p w:rsidR="0026776D" w:rsidRPr="00FD2B2C" w:rsidRDefault="0026776D" w:rsidP="003A3300">
            <w:pPr>
              <w:rPr>
                <w:rFonts w:ascii="Times New Roman" w:hAnsi="Times New Roman"/>
                <w:sz w:val="24"/>
                <w:szCs w:val="24"/>
              </w:rPr>
            </w:pPr>
          </w:p>
        </w:tc>
        <w:tc>
          <w:tcPr>
            <w:tcW w:w="3628" w:type="dxa"/>
            <w:vMerge/>
            <w:tcBorders>
              <w:bottom w:val="nil"/>
            </w:tcBorders>
          </w:tcPr>
          <w:p w:rsidR="0026776D" w:rsidRPr="00FD2B2C" w:rsidRDefault="0026776D" w:rsidP="003A3300">
            <w:pPr>
              <w:rPr>
                <w:rFonts w:ascii="Times New Roman" w:hAnsi="Times New Roman"/>
                <w:sz w:val="24"/>
                <w:szCs w:val="24"/>
              </w:rPr>
            </w:pPr>
          </w:p>
        </w:tc>
        <w:tc>
          <w:tcPr>
            <w:tcW w:w="4763" w:type="dxa"/>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Счет</w:t>
            </w:r>
          </w:p>
        </w:tc>
      </w:tr>
      <w:tr w:rsidR="0026776D" w:rsidRPr="00FD2B2C" w:rsidTr="003A3300">
        <w:tc>
          <w:tcPr>
            <w:tcW w:w="647" w:type="dxa"/>
            <w:vMerge/>
            <w:tcBorders>
              <w:bottom w:val="nil"/>
            </w:tcBorders>
          </w:tcPr>
          <w:p w:rsidR="0026776D" w:rsidRPr="00FD2B2C" w:rsidRDefault="0026776D" w:rsidP="003A3300">
            <w:pPr>
              <w:rPr>
                <w:rFonts w:ascii="Times New Roman" w:hAnsi="Times New Roman"/>
                <w:sz w:val="24"/>
                <w:szCs w:val="24"/>
              </w:rPr>
            </w:pPr>
          </w:p>
        </w:tc>
        <w:tc>
          <w:tcPr>
            <w:tcW w:w="3628" w:type="dxa"/>
            <w:vMerge/>
            <w:tcBorders>
              <w:bottom w:val="nil"/>
            </w:tcBorders>
          </w:tcPr>
          <w:p w:rsidR="0026776D" w:rsidRPr="00FD2B2C" w:rsidRDefault="0026776D" w:rsidP="003A3300">
            <w:pPr>
              <w:rPr>
                <w:rFonts w:ascii="Times New Roman" w:hAnsi="Times New Roman"/>
                <w:sz w:val="24"/>
                <w:szCs w:val="24"/>
              </w:rPr>
            </w:pPr>
          </w:p>
        </w:tc>
        <w:tc>
          <w:tcPr>
            <w:tcW w:w="4763" w:type="dxa"/>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Счет-фактура</w:t>
            </w:r>
          </w:p>
        </w:tc>
      </w:tr>
      <w:tr w:rsidR="0026776D" w:rsidRPr="00FD2B2C" w:rsidTr="003A3300">
        <w:tc>
          <w:tcPr>
            <w:tcW w:w="647" w:type="dxa"/>
            <w:vMerge/>
            <w:tcBorders>
              <w:bottom w:val="nil"/>
            </w:tcBorders>
          </w:tcPr>
          <w:p w:rsidR="0026776D" w:rsidRPr="00FD2B2C" w:rsidRDefault="0026776D" w:rsidP="003A3300">
            <w:pPr>
              <w:rPr>
                <w:rFonts w:ascii="Times New Roman" w:hAnsi="Times New Roman"/>
                <w:sz w:val="24"/>
                <w:szCs w:val="24"/>
              </w:rPr>
            </w:pPr>
          </w:p>
        </w:tc>
        <w:tc>
          <w:tcPr>
            <w:tcW w:w="3628" w:type="dxa"/>
            <w:vMerge/>
            <w:tcBorders>
              <w:bottom w:val="nil"/>
            </w:tcBorders>
          </w:tcPr>
          <w:p w:rsidR="0026776D" w:rsidRPr="00FD2B2C" w:rsidRDefault="0026776D" w:rsidP="003A3300">
            <w:pPr>
              <w:rPr>
                <w:rFonts w:ascii="Times New Roman" w:hAnsi="Times New Roman"/>
                <w:sz w:val="24"/>
                <w:szCs w:val="24"/>
              </w:rPr>
            </w:pPr>
          </w:p>
        </w:tc>
        <w:tc>
          <w:tcPr>
            <w:tcW w:w="4763" w:type="dxa"/>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 xml:space="preserve">Товарная накладная (унифицированная </w:t>
            </w:r>
            <w:r>
              <w:rPr>
                <w:rFonts w:ascii="Times New Roman" w:hAnsi="Times New Roman" w:cs="Times New Roman"/>
                <w:sz w:val="24"/>
                <w:szCs w:val="24"/>
              </w:rPr>
              <w:t>форма №</w:t>
            </w:r>
            <w:r w:rsidRPr="008268F3">
              <w:rPr>
                <w:rFonts w:ascii="Times New Roman" w:hAnsi="Times New Roman" w:cs="Times New Roman"/>
                <w:sz w:val="24"/>
                <w:szCs w:val="24"/>
              </w:rPr>
              <w:t xml:space="preserve"> ТОРГ-12) (ф. 0330212)</w:t>
            </w:r>
          </w:p>
        </w:tc>
      </w:tr>
      <w:tr w:rsidR="0026776D" w:rsidRPr="00FD2B2C" w:rsidTr="003A3300">
        <w:tblPrEx>
          <w:tblBorders>
            <w:insideH w:val="none" w:sz="0" w:space="0" w:color="auto"/>
          </w:tblBorders>
        </w:tblPrEx>
        <w:tc>
          <w:tcPr>
            <w:tcW w:w="647" w:type="dxa"/>
            <w:vMerge/>
            <w:tcBorders>
              <w:bottom w:val="nil"/>
            </w:tcBorders>
          </w:tcPr>
          <w:p w:rsidR="0026776D" w:rsidRPr="00FD2B2C" w:rsidRDefault="0026776D" w:rsidP="003A3300">
            <w:pPr>
              <w:rPr>
                <w:rFonts w:ascii="Times New Roman" w:hAnsi="Times New Roman"/>
                <w:sz w:val="24"/>
                <w:szCs w:val="24"/>
              </w:rPr>
            </w:pPr>
          </w:p>
        </w:tc>
        <w:tc>
          <w:tcPr>
            <w:tcW w:w="3628" w:type="dxa"/>
            <w:vMerge/>
            <w:tcBorders>
              <w:bottom w:val="nil"/>
            </w:tcBorders>
          </w:tcPr>
          <w:p w:rsidR="0026776D" w:rsidRPr="00FD2B2C" w:rsidRDefault="0026776D" w:rsidP="003A3300">
            <w:pPr>
              <w:rPr>
                <w:rFonts w:ascii="Times New Roman" w:hAnsi="Times New Roman"/>
                <w:sz w:val="24"/>
                <w:szCs w:val="24"/>
              </w:rPr>
            </w:pPr>
          </w:p>
        </w:tc>
        <w:tc>
          <w:tcPr>
            <w:tcW w:w="4763" w:type="dxa"/>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Чек</w:t>
            </w:r>
          </w:p>
        </w:tc>
      </w:tr>
      <w:tr w:rsidR="0026776D" w:rsidRPr="00FD2B2C" w:rsidTr="003A3300">
        <w:tblPrEx>
          <w:tblBorders>
            <w:insideH w:val="none" w:sz="0" w:space="0" w:color="auto"/>
          </w:tblBorders>
        </w:tblPrEx>
        <w:tc>
          <w:tcPr>
            <w:tcW w:w="647" w:type="dxa"/>
            <w:vMerge w:val="restart"/>
            <w:tcBorders>
              <w:top w:val="nil"/>
              <w:bottom w:val="nil"/>
            </w:tcBorders>
          </w:tcPr>
          <w:p w:rsidR="0026776D" w:rsidRPr="008268F3" w:rsidRDefault="0026776D" w:rsidP="003A3300">
            <w:pPr>
              <w:pStyle w:val="ConsPlusNormal"/>
              <w:rPr>
                <w:rFonts w:ascii="Times New Roman" w:hAnsi="Times New Roman" w:cs="Times New Roman"/>
                <w:sz w:val="24"/>
                <w:szCs w:val="24"/>
              </w:rPr>
            </w:pPr>
          </w:p>
        </w:tc>
        <w:tc>
          <w:tcPr>
            <w:tcW w:w="3628" w:type="dxa"/>
            <w:vMerge w:val="restart"/>
            <w:tcBorders>
              <w:top w:val="nil"/>
              <w:bottom w:val="nil"/>
            </w:tcBorders>
          </w:tcPr>
          <w:p w:rsidR="0026776D" w:rsidRPr="008268F3" w:rsidRDefault="0026776D" w:rsidP="003A3300">
            <w:pPr>
              <w:pStyle w:val="ConsPlusNormal"/>
              <w:rPr>
                <w:rFonts w:ascii="Times New Roman" w:hAnsi="Times New Roman" w:cs="Times New Roman"/>
                <w:sz w:val="24"/>
                <w:szCs w:val="24"/>
              </w:rPr>
            </w:pPr>
          </w:p>
        </w:tc>
        <w:tc>
          <w:tcPr>
            <w:tcW w:w="4763" w:type="dxa"/>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26776D" w:rsidRPr="008268F3" w:rsidRDefault="0026776D" w:rsidP="003A3300">
            <w:pPr>
              <w:pStyle w:val="ConsPlusNormal"/>
              <w:ind w:firstLine="283"/>
              <w:jc w:val="both"/>
              <w:rPr>
                <w:rFonts w:ascii="Times New Roman" w:hAnsi="Times New Roman" w:cs="Times New Roman"/>
                <w:sz w:val="24"/>
                <w:szCs w:val="24"/>
              </w:rPr>
            </w:pPr>
            <w:r w:rsidRPr="008268F3">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26776D" w:rsidRPr="008268F3" w:rsidRDefault="0026776D" w:rsidP="003A3300">
            <w:pPr>
              <w:pStyle w:val="ConsPlusNormal"/>
              <w:ind w:firstLine="283"/>
              <w:jc w:val="both"/>
              <w:rPr>
                <w:rFonts w:ascii="Times New Roman" w:hAnsi="Times New Roman" w:cs="Times New Roman"/>
                <w:sz w:val="24"/>
                <w:szCs w:val="24"/>
              </w:rPr>
            </w:pPr>
            <w:r w:rsidRPr="008268F3">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26776D" w:rsidRPr="008268F3" w:rsidRDefault="0026776D" w:rsidP="003A3300">
            <w:pPr>
              <w:pStyle w:val="ConsPlusNormal"/>
              <w:ind w:firstLine="283"/>
              <w:jc w:val="both"/>
              <w:rPr>
                <w:rFonts w:ascii="Times New Roman" w:hAnsi="Times New Roman" w:cs="Times New Roman"/>
                <w:sz w:val="24"/>
                <w:szCs w:val="24"/>
              </w:rPr>
            </w:pPr>
            <w:r w:rsidRPr="008268F3">
              <w:rPr>
                <w:rFonts w:ascii="Times New Roman" w:hAnsi="Times New Roman" w:cs="Times New Roman"/>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26776D" w:rsidRPr="00FD2B2C" w:rsidTr="003A3300">
        <w:tblPrEx>
          <w:tblBorders>
            <w:insideH w:val="none" w:sz="0" w:space="0" w:color="auto"/>
          </w:tblBorders>
        </w:tblPrEx>
        <w:tc>
          <w:tcPr>
            <w:tcW w:w="647" w:type="dxa"/>
            <w:vMerge/>
            <w:tcBorders>
              <w:top w:val="nil"/>
              <w:bottom w:val="nil"/>
            </w:tcBorders>
          </w:tcPr>
          <w:p w:rsidR="0026776D" w:rsidRPr="00FD2B2C" w:rsidRDefault="0026776D" w:rsidP="003A3300">
            <w:pPr>
              <w:rPr>
                <w:rFonts w:ascii="Times New Roman" w:hAnsi="Times New Roman"/>
                <w:sz w:val="24"/>
                <w:szCs w:val="24"/>
              </w:rPr>
            </w:pPr>
          </w:p>
        </w:tc>
        <w:tc>
          <w:tcPr>
            <w:tcW w:w="3628" w:type="dxa"/>
            <w:vMerge/>
            <w:tcBorders>
              <w:top w:val="nil"/>
              <w:bottom w:val="nil"/>
            </w:tcBorders>
          </w:tcPr>
          <w:p w:rsidR="0026776D" w:rsidRPr="00FD2B2C" w:rsidRDefault="0026776D" w:rsidP="003A3300">
            <w:pPr>
              <w:rPr>
                <w:rFonts w:ascii="Times New Roman" w:hAnsi="Times New Roman"/>
                <w:sz w:val="24"/>
                <w:szCs w:val="24"/>
              </w:rPr>
            </w:pPr>
          </w:p>
        </w:tc>
        <w:tc>
          <w:tcPr>
            <w:tcW w:w="4763" w:type="dxa"/>
            <w:tcBorders>
              <w:bottom w:val="nil"/>
            </w:tcBorders>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 xml:space="preserve">Иной документ, подтверждающий </w:t>
            </w:r>
            <w:r w:rsidRPr="008268F3">
              <w:rPr>
                <w:rFonts w:ascii="Times New Roman" w:hAnsi="Times New Roman" w:cs="Times New Roman"/>
                <w:sz w:val="24"/>
                <w:szCs w:val="24"/>
              </w:rPr>
              <w:lastRenderedPageBreak/>
              <w:t>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и бюджетных инвестиций юридическому лицу</w:t>
            </w:r>
          </w:p>
        </w:tc>
      </w:tr>
      <w:tr w:rsidR="0026776D" w:rsidRPr="00FD2B2C" w:rsidTr="003A3300">
        <w:tc>
          <w:tcPr>
            <w:tcW w:w="647" w:type="dxa"/>
            <w:vMerge w:val="restart"/>
            <w:tcBorders>
              <w:bottom w:val="nil"/>
            </w:tcBorders>
          </w:tcPr>
          <w:p w:rsidR="0026776D" w:rsidRPr="008268F3" w:rsidRDefault="0026776D" w:rsidP="003A3300">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8</w:t>
            </w:r>
            <w:r w:rsidRPr="008268F3">
              <w:rPr>
                <w:rFonts w:ascii="Times New Roman" w:hAnsi="Times New Roman" w:cs="Times New Roman"/>
                <w:sz w:val="24"/>
                <w:szCs w:val="24"/>
              </w:rPr>
              <w:t>.</w:t>
            </w:r>
          </w:p>
        </w:tc>
        <w:tc>
          <w:tcPr>
            <w:tcW w:w="3628" w:type="dxa"/>
            <w:vMerge w:val="restart"/>
            <w:tcBorders>
              <w:bottom w:val="nil"/>
            </w:tcBorders>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4763" w:type="dxa"/>
          </w:tcPr>
          <w:p w:rsidR="0026776D" w:rsidRPr="008268F3" w:rsidRDefault="0026776D" w:rsidP="003A3300">
            <w:pPr>
              <w:pStyle w:val="ConsPlusNormal"/>
              <w:jc w:val="both"/>
              <w:rPr>
                <w:rFonts w:ascii="Times New Roman" w:hAnsi="Times New Roman" w:cs="Times New Roman"/>
                <w:sz w:val="24"/>
                <w:szCs w:val="24"/>
              </w:rPr>
            </w:pPr>
            <w:proofErr w:type="gramStart"/>
            <w:r w:rsidRPr="008268F3">
              <w:rPr>
                <w:rFonts w:ascii="Times New Roman" w:hAnsi="Times New Roman" w:cs="Times New Roman"/>
                <w:sz w:val="24"/>
                <w:szCs w:val="24"/>
              </w:rPr>
              <w:t>Платежное поручение юридического лица (в случае осуществления в соответствии с законодательством Российской Федерации</w:t>
            </w:r>
            <w:proofErr w:type="gramEnd"/>
          </w:p>
        </w:tc>
      </w:tr>
      <w:tr w:rsidR="0026776D" w:rsidRPr="00FD2B2C" w:rsidTr="003A3300">
        <w:tc>
          <w:tcPr>
            <w:tcW w:w="647" w:type="dxa"/>
            <w:vMerge/>
            <w:tcBorders>
              <w:bottom w:val="nil"/>
            </w:tcBorders>
          </w:tcPr>
          <w:p w:rsidR="0026776D" w:rsidRPr="00FD2B2C" w:rsidRDefault="0026776D" w:rsidP="003A3300">
            <w:pPr>
              <w:rPr>
                <w:rFonts w:ascii="Times New Roman" w:hAnsi="Times New Roman"/>
                <w:sz w:val="24"/>
                <w:szCs w:val="24"/>
              </w:rPr>
            </w:pPr>
          </w:p>
        </w:tc>
        <w:tc>
          <w:tcPr>
            <w:tcW w:w="3628" w:type="dxa"/>
            <w:vMerge/>
            <w:tcBorders>
              <w:bottom w:val="nil"/>
            </w:tcBorders>
          </w:tcPr>
          <w:p w:rsidR="0026776D" w:rsidRPr="00FD2B2C" w:rsidRDefault="0026776D" w:rsidP="003A3300">
            <w:pPr>
              <w:rPr>
                <w:rFonts w:ascii="Times New Roman" w:hAnsi="Times New Roman"/>
                <w:sz w:val="24"/>
                <w:szCs w:val="24"/>
              </w:rPr>
            </w:pPr>
          </w:p>
        </w:tc>
        <w:tc>
          <w:tcPr>
            <w:tcW w:w="4763" w:type="dxa"/>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казначейского сопровождения предоставления субсидии юридическому лицу)</w:t>
            </w:r>
          </w:p>
        </w:tc>
      </w:tr>
      <w:tr w:rsidR="0026776D" w:rsidRPr="00FD2B2C" w:rsidTr="003A3300">
        <w:tc>
          <w:tcPr>
            <w:tcW w:w="647" w:type="dxa"/>
            <w:vMerge/>
            <w:tcBorders>
              <w:bottom w:val="nil"/>
            </w:tcBorders>
          </w:tcPr>
          <w:p w:rsidR="0026776D" w:rsidRPr="00FD2B2C" w:rsidRDefault="0026776D" w:rsidP="003A3300">
            <w:pPr>
              <w:rPr>
                <w:rFonts w:ascii="Times New Roman" w:hAnsi="Times New Roman"/>
                <w:sz w:val="24"/>
                <w:szCs w:val="24"/>
              </w:rPr>
            </w:pPr>
          </w:p>
        </w:tc>
        <w:tc>
          <w:tcPr>
            <w:tcW w:w="3628" w:type="dxa"/>
            <w:vMerge/>
            <w:tcBorders>
              <w:bottom w:val="nil"/>
            </w:tcBorders>
          </w:tcPr>
          <w:p w:rsidR="0026776D" w:rsidRPr="00FD2B2C" w:rsidRDefault="0026776D" w:rsidP="003A3300">
            <w:pPr>
              <w:rPr>
                <w:rFonts w:ascii="Times New Roman" w:hAnsi="Times New Roman"/>
                <w:sz w:val="24"/>
                <w:szCs w:val="24"/>
              </w:rPr>
            </w:pPr>
          </w:p>
        </w:tc>
        <w:tc>
          <w:tcPr>
            <w:tcW w:w="4763" w:type="dxa"/>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26776D" w:rsidRPr="008268F3" w:rsidRDefault="0026776D" w:rsidP="003A3300">
            <w:pPr>
              <w:pStyle w:val="ConsPlusNormal"/>
              <w:ind w:firstLine="283"/>
              <w:jc w:val="both"/>
              <w:rPr>
                <w:rFonts w:ascii="Times New Roman" w:hAnsi="Times New Roman" w:cs="Times New Roman"/>
                <w:sz w:val="24"/>
                <w:szCs w:val="24"/>
              </w:rPr>
            </w:pPr>
            <w:r w:rsidRPr="008268F3">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26776D" w:rsidRPr="008268F3" w:rsidRDefault="0026776D" w:rsidP="003A3300">
            <w:pPr>
              <w:pStyle w:val="ConsPlusNormal"/>
              <w:ind w:firstLine="283"/>
              <w:jc w:val="both"/>
              <w:rPr>
                <w:rFonts w:ascii="Times New Roman" w:hAnsi="Times New Roman" w:cs="Times New Roman"/>
                <w:sz w:val="24"/>
                <w:szCs w:val="24"/>
              </w:rPr>
            </w:pPr>
            <w:r w:rsidRPr="008268F3">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Заявка на перечисление субсидии юридическому лицу (при наличии)</w:t>
            </w:r>
          </w:p>
        </w:tc>
      </w:tr>
      <w:tr w:rsidR="0026776D" w:rsidRPr="00FD2B2C" w:rsidTr="003A3300">
        <w:tblPrEx>
          <w:tblBorders>
            <w:insideH w:val="none" w:sz="0" w:space="0" w:color="auto"/>
          </w:tblBorders>
        </w:tblPrEx>
        <w:tc>
          <w:tcPr>
            <w:tcW w:w="647" w:type="dxa"/>
            <w:vMerge/>
            <w:tcBorders>
              <w:bottom w:val="nil"/>
            </w:tcBorders>
          </w:tcPr>
          <w:p w:rsidR="0026776D" w:rsidRPr="00FD2B2C" w:rsidRDefault="0026776D" w:rsidP="003A3300">
            <w:pPr>
              <w:rPr>
                <w:rFonts w:ascii="Times New Roman" w:hAnsi="Times New Roman"/>
                <w:sz w:val="24"/>
                <w:szCs w:val="24"/>
              </w:rPr>
            </w:pPr>
          </w:p>
        </w:tc>
        <w:tc>
          <w:tcPr>
            <w:tcW w:w="3628" w:type="dxa"/>
            <w:vMerge/>
            <w:tcBorders>
              <w:bottom w:val="nil"/>
            </w:tcBorders>
          </w:tcPr>
          <w:p w:rsidR="0026776D" w:rsidRPr="00FD2B2C" w:rsidRDefault="0026776D" w:rsidP="003A3300">
            <w:pPr>
              <w:rPr>
                <w:rFonts w:ascii="Times New Roman" w:hAnsi="Times New Roman"/>
                <w:sz w:val="24"/>
                <w:szCs w:val="24"/>
              </w:rPr>
            </w:pPr>
          </w:p>
        </w:tc>
        <w:tc>
          <w:tcPr>
            <w:tcW w:w="4763" w:type="dxa"/>
            <w:tcBorders>
              <w:bottom w:val="nil"/>
            </w:tcBorders>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нормативного правового акта о предоставлении субсидии юридическому лицу</w:t>
            </w:r>
          </w:p>
        </w:tc>
      </w:tr>
      <w:tr w:rsidR="0026776D" w:rsidRPr="00FD2B2C" w:rsidTr="003A3300">
        <w:tc>
          <w:tcPr>
            <w:tcW w:w="647" w:type="dxa"/>
            <w:vMerge w:val="restart"/>
            <w:tcBorders>
              <w:bottom w:val="nil"/>
            </w:tcBorders>
          </w:tcPr>
          <w:p w:rsidR="0026776D" w:rsidRPr="008268F3" w:rsidRDefault="0026776D" w:rsidP="003A3300">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Pr="008268F3">
              <w:rPr>
                <w:rFonts w:ascii="Times New Roman" w:hAnsi="Times New Roman" w:cs="Times New Roman"/>
                <w:sz w:val="24"/>
                <w:szCs w:val="24"/>
              </w:rPr>
              <w:t>.</w:t>
            </w:r>
          </w:p>
        </w:tc>
        <w:tc>
          <w:tcPr>
            <w:tcW w:w="3628" w:type="dxa"/>
            <w:vMerge w:val="restart"/>
            <w:tcBorders>
              <w:bottom w:val="nil"/>
            </w:tcBorders>
          </w:tcPr>
          <w:p w:rsidR="0026776D" w:rsidRPr="008268F3" w:rsidRDefault="0026776D" w:rsidP="003A3300">
            <w:pPr>
              <w:pStyle w:val="ConsPlusNormal"/>
              <w:jc w:val="both"/>
              <w:rPr>
                <w:rFonts w:ascii="Times New Roman" w:hAnsi="Times New Roman" w:cs="Times New Roman"/>
                <w:sz w:val="24"/>
                <w:szCs w:val="24"/>
              </w:rPr>
            </w:pPr>
            <w:proofErr w:type="gramStart"/>
            <w:r w:rsidRPr="008268F3">
              <w:rPr>
                <w:rFonts w:ascii="Times New Roman" w:hAnsi="Times New Roman" w:cs="Times New Roman"/>
                <w:sz w:val="24"/>
                <w:szCs w:val="24"/>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roofErr w:type="gramEnd"/>
          </w:p>
        </w:tc>
        <w:tc>
          <w:tcPr>
            <w:tcW w:w="4763" w:type="dxa"/>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Записка-расчет об исчислении среднего заработка при предоставлении отпуска, увольнении и других случаях (ф. 0504425)</w:t>
            </w:r>
          </w:p>
        </w:tc>
      </w:tr>
      <w:tr w:rsidR="0026776D" w:rsidRPr="00FD2B2C" w:rsidTr="003A3300">
        <w:tc>
          <w:tcPr>
            <w:tcW w:w="647" w:type="dxa"/>
            <w:vMerge/>
            <w:tcBorders>
              <w:bottom w:val="nil"/>
            </w:tcBorders>
          </w:tcPr>
          <w:p w:rsidR="0026776D" w:rsidRPr="00FD2B2C" w:rsidRDefault="0026776D" w:rsidP="003A3300">
            <w:pPr>
              <w:rPr>
                <w:rFonts w:ascii="Times New Roman" w:hAnsi="Times New Roman"/>
                <w:sz w:val="24"/>
                <w:szCs w:val="24"/>
              </w:rPr>
            </w:pPr>
          </w:p>
        </w:tc>
        <w:tc>
          <w:tcPr>
            <w:tcW w:w="3628" w:type="dxa"/>
            <w:vMerge/>
            <w:tcBorders>
              <w:bottom w:val="nil"/>
            </w:tcBorders>
          </w:tcPr>
          <w:p w:rsidR="0026776D" w:rsidRPr="00FD2B2C" w:rsidRDefault="0026776D" w:rsidP="003A3300">
            <w:pPr>
              <w:rPr>
                <w:rFonts w:ascii="Times New Roman" w:hAnsi="Times New Roman"/>
                <w:sz w:val="24"/>
                <w:szCs w:val="24"/>
              </w:rPr>
            </w:pPr>
          </w:p>
        </w:tc>
        <w:tc>
          <w:tcPr>
            <w:tcW w:w="4763" w:type="dxa"/>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Расчетно-платежная ведомость (ф. 0504401)</w:t>
            </w:r>
          </w:p>
        </w:tc>
      </w:tr>
      <w:tr w:rsidR="0026776D" w:rsidRPr="00FD2B2C" w:rsidTr="003A3300">
        <w:tc>
          <w:tcPr>
            <w:tcW w:w="647" w:type="dxa"/>
            <w:vMerge/>
            <w:tcBorders>
              <w:bottom w:val="nil"/>
            </w:tcBorders>
          </w:tcPr>
          <w:p w:rsidR="0026776D" w:rsidRPr="00FD2B2C" w:rsidRDefault="0026776D" w:rsidP="003A3300">
            <w:pPr>
              <w:rPr>
                <w:rFonts w:ascii="Times New Roman" w:hAnsi="Times New Roman"/>
                <w:sz w:val="24"/>
                <w:szCs w:val="24"/>
              </w:rPr>
            </w:pPr>
          </w:p>
        </w:tc>
        <w:tc>
          <w:tcPr>
            <w:tcW w:w="3628" w:type="dxa"/>
            <w:vMerge/>
            <w:tcBorders>
              <w:bottom w:val="nil"/>
            </w:tcBorders>
          </w:tcPr>
          <w:p w:rsidR="0026776D" w:rsidRPr="00FD2B2C" w:rsidRDefault="0026776D" w:rsidP="003A3300">
            <w:pPr>
              <w:rPr>
                <w:rFonts w:ascii="Times New Roman" w:hAnsi="Times New Roman"/>
                <w:sz w:val="24"/>
                <w:szCs w:val="24"/>
              </w:rPr>
            </w:pPr>
          </w:p>
        </w:tc>
        <w:tc>
          <w:tcPr>
            <w:tcW w:w="4763" w:type="dxa"/>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Расчетная ведомость (ф. 0504402)</w:t>
            </w:r>
          </w:p>
        </w:tc>
      </w:tr>
      <w:tr w:rsidR="0026776D" w:rsidRPr="00FD2B2C" w:rsidTr="003A3300">
        <w:tblPrEx>
          <w:tblBorders>
            <w:insideH w:val="none" w:sz="0" w:space="0" w:color="auto"/>
          </w:tblBorders>
        </w:tblPrEx>
        <w:tc>
          <w:tcPr>
            <w:tcW w:w="647" w:type="dxa"/>
            <w:vMerge/>
            <w:tcBorders>
              <w:bottom w:val="nil"/>
            </w:tcBorders>
          </w:tcPr>
          <w:p w:rsidR="0026776D" w:rsidRPr="00FD2B2C" w:rsidRDefault="0026776D" w:rsidP="003A3300">
            <w:pPr>
              <w:rPr>
                <w:rFonts w:ascii="Times New Roman" w:hAnsi="Times New Roman"/>
                <w:sz w:val="24"/>
                <w:szCs w:val="24"/>
              </w:rPr>
            </w:pPr>
          </w:p>
        </w:tc>
        <w:tc>
          <w:tcPr>
            <w:tcW w:w="3628" w:type="dxa"/>
            <w:vMerge/>
            <w:tcBorders>
              <w:bottom w:val="nil"/>
            </w:tcBorders>
          </w:tcPr>
          <w:p w:rsidR="0026776D" w:rsidRPr="00FD2B2C" w:rsidRDefault="0026776D" w:rsidP="003A3300">
            <w:pPr>
              <w:rPr>
                <w:rFonts w:ascii="Times New Roman" w:hAnsi="Times New Roman"/>
                <w:sz w:val="24"/>
                <w:szCs w:val="24"/>
              </w:rPr>
            </w:pPr>
          </w:p>
        </w:tc>
        <w:tc>
          <w:tcPr>
            <w:tcW w:w="4763" w:type="dxa"/>
            <w:tcBorders>
              <w:bottom w:val="nil"/>
            </w:tcBorders>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возникшему по </w:t>
            </w:r>
            <w:r w:rsidRPr="008268F3">
              <w:rPr>
                <w:rFonts w:ascii="Times New Roman" w:hAnsi="Times New Roman" w:cs="Times New Roman"/>
                <w:sz w:val="24"/>
                <w:szCs w:val="24"/>
              </w:rPr>
              <w:lastRenderedPageBreak/>
              <w:t>реализации трудовых функций работника в соответствии с трудовым законодательством Российской Федерации</w:t>
            </w:r>
          </w:p>
        </w:tc>
      </w:tr>
      <w:tr w:rsidR="0026776D" w:rsidRPr="00FD2B2C" w:rsidTr="003A3300">
        <w:tc>
          <w:tcPr>
            <w:tcW w:w="647" w:type="dxa"/>
            <w:vMerge w:val="restart"/>
          </w:tcPr>
          <w:p w:rsidR="0026776D" w:rsidRPr="008268F3" w:rsidRDefault="0026776D" w:rsidP="003A3300">
            <w:pPr>
              <w:pStyle w:val="ConsPlusNormal"/>
              <w:jc w:val="center"/>
              <w:rPr>
                <w:rFonts w:ascii="Times New Roman" w:hAnsi="Times New Roman" w:cs="Times New Roman"/>
                <w:sz w:val="24"/>
                <w:szCs w:val="24"/>
              </w:rPr>
            </w:pPr>
            <w:r w:rsidRPr="008268F3">
              <w:rPr>
                <w:rFonts w:ascii="Times New Roman" w:hAnsi="Times New Roman" w:cs="Times New Roman"/>
                <w:sz w:val="24"/>
                <w:szCs w:val="24"/>
              </w:rPr>
              <w:lastRenderedPageBreak/>
              <w:t>1</w:t>
            </w:r>
            <w:r>
              <w:rPr>
                <w:rFonts w:ascii="Times New Roman" w:hAnsi="Times New Roman" w:cs="Times New Roman"/>
                <w:sz w:val="24"/>
                <w:szCs w:val="24"/>
              </w:rPr>
              <w:t>0</w:t>
            </w:r>
            <w:r w:rsidRPr="008268F3">
              <w:rPr>
                <w:rFonts w:ascii="Times New Roman" w:hAnsi="Times New Roman" w:cs="Times New Roman"/>
                <w:sz w:val="24"/>
                <w:szCs w:val="24"/>
              </w:rPr>
              <w:t>.</w:t>
            </w:r>
          </w:p>
        </w:tc>
        <w:tc>
          <w:tcPr>
            <w:tcW w:w="3628" w:type="dxa"/>
            <w:vMerge w:val="restart"/>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Исполнительный документ (исполнительный лист, судебный приказ) (далее - исполнительный документ)</w:t>
            </w:r>
          </w:p>
        </w:tc>
        <w:tc>
          <w:tcPr>
            <w:tcW w:w="4763" w:type="dxa"/>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Бухгалтерская справка (ф. 0504833)</w:t>
            </w:r>
          </w:p>
        </w:tc>
      </w:tr>
      <w:tr w:rsidR="0026776D" w:rsidRPr="00FD2B2C" w:rsidTr="003A3300">
        <w:tc>
          <w:tcPr>
            <w:tcW w:w="647" w:type="dxa"/>
            <w:vMerge/>
          </w:tcPr>
          <w:p w:rsidR="0026776D" w:rsidRPr="00FD2B2C" w:rsidRDefault="0026776D" w:rsidP="003A3300">
            <w:pPr>
              <w:rPr>
                <w:rFonts w:ascii="Times New Roman" w:hAnsi="Times New Roman"/>
                <w:sz w:val="24"/>
                <w:szCs w:val="24"/>
              </w:rPr>
            </w:pPr>
          </w:p>
        </w:tc>
        <w:tc>
          <w:tcPr>
            <w:tcW w:w="3628" w:type="dxa"/>
            <w:vMerge/>
          </w:tcPr>
          <w:p w:rsidR="0026776D" w:rsidRPr="00FD2B2C" w:rsidRDefault="0026776D" w:rsidP="003A3300">
            <w:pPr>
              <w:rPr>
                <w:rFonts w:ascii="Times New Roman" w:hAnsi="Times New Roman"/>
                <w:sz w:val="24"/>
                <w:szCs w:val="24"/>
              </w:rPr>
            </w:pPr>
          </w:p>
        </w:tc>
        <w:tc>
          <w:tcPr>
            <w:tcW w:w="4763" w:type="dxa"/>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График выплат по исполнительному документу, предусматривающему выплаты периодического характера</w:t>
            </w:r>
          </w:p>
        </w:tc>
      </w:tr>
      <w:tr w:rsidR="0026776D" w:rsidRPr="00FD2B2C" w:rsidTr="003A3300">
        <w:tc>
          <w:tcPr>
            <w:tcW w:w="647" w:type="dxa"/>
            <w:vMerge/>
          </w:tcPr>
          <w:p w:rsidR="0026776D" w:rsidRPr="00FD2B2C" w:rsidRDefault="0026776D" w:rsidP="003A3300">
            <w:pPr>
              <w:rPr>
                <w:rFonts w:ascii="Times New Roman" w:hAnsi="Times New Roman"/>
                <w:sz w:val="24"/>
                <w:szCs w:val="24"/>
              </w:rPr>
            </w:pPr>
          </w:p>
        </w:tc>
        <w:tc>
          <w:tcPr>
            <w:tcW w:w="3628" w:type="dxa"/>
            <w:vMerge/>
          </w:tcPr>
          <w:p w:rsidR="0026776D" w:rsidRPr="00FD2B2C" w:rsidRDefault="0026776D" w:rsidP="003A3300">
            <w:pPr>
              <w:rPr>
                <w:rFonts w:ascii="Times New Roman" w:hAnsi="Times New Roman"/>
                <w:sz w:val="24"/>
                <w:szCs w:val="24"/>
              </w:rPr>
            </w:pPr>
          </w:p>
        </w:tc>
        <w:tc>
          <w:tcPr>
            <w:tcW w:w="4763" w:type="dxa"/>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Исполнительный документ</w:t>
            </w:r>
          </w:p>
        </w:tc>
      </w:tr>
      <w:tr w:rsidR="0026776D" w:rsidRPr="00FD2B2C" w:rsidTr="003A3300">
        <w:tc>
          <w:tcPr>
            <w:tcW w:w="647" w:type="dxa"/>
            <w:vMerge/>
          </w:tcPr>
          <w:p w:rsidR="0026776D" w:rsidRPr="00FD2B2C" w:rsidRDefault="0026776D" w:rsidP="003A3300">
            <w:pPr>
              <w:rPr>
                <w:rFonts w:ascii="Times New Roman" w:hAnsi="Times New Roman"/>
                <w:sz w:val="24"/>
                <w:szCs w:val="24"/>
              </w:rPr>
            </w:pPr>
          </w:p>
        </w:tc>
        <w:tc>
          <w:tcPr>
            <w:tcW w:w="3628" w:type="dxa"/>
            <w:vMerge/>
          </w:tcPr>
          <w:p w:rsidR="0026776D" w:rsidRPr="00FD2B2C" w:rsidRDefault="0026776D" w:rsidP="003A3300">
            <w:pPr>
              <w:rPr>
                <w:rFonts w:ascii="Times New Roman" w:hAnsi="Times New Roman"/>
                <w:sz w:val="24"/>
                <w:szCs w:val="24"/>
              </w:rPr>
            </w:pPr>
          </w:p>
        </w:tc>
        <w:tc>
          <w:tcPr>
            <w:tcW w:w="4763" w:type="dxa"/>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Справка-расчет</w:t>
            </w:r>
          </w:p>
        </w:tc>
      </w:tr>
      <w:tr w:rsidR="0026776D" w:rsidRPr="00FD2B2C" w:rsidTr="003A3300">
        <w:tc>
          <w:tcPr>
            <w:tcW w:w="647" w:type="dxa"/>
            <w:vMerge/>
          </w:tcPr>
          <w:p w:rsidR="0026776D" w:rsidRPr="00FD2B2C" w:rsidRDefault="0026776D" w:rsidP="003A3300">
            <w:pPr>
              <w:rPr>
                <w:rFonts w:ascii="Times New Roman" w:hAnsi="Times New Roman"/>
                <w:sz w:val="24"/>
                <w:szCs w:val="24"/>
              </w:rPr>
            </w:pPr>
          </w:p>
        </w:tc>
        <w:tc>
          <w:tcPr>
            <w:tcW w:w="3628" w:type="dxa"/>
            <w:vMerge/>
          </w:tcPr>
          <w:p w:rsidR="0026776D" w:rsidRPr="00FD2B2C" w:rsidRDefault="0026776D" w:rsidP="003A3300">
            <w:pPr>
              <w:rPr>
                <w:rFonts w:ascii="Times New Roman" w:hAnsi="Times New Roman"/>
                <w:sz w:val="24"/>
                <w:szCs w:val="24"/>
              </w:rPr>
            </w:pPr>
          </w:p>
        </w:tc>
        <w:tc>
          <w:tcPr>
            <w:tcW w:w="4763" w:type="dxa"/>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исполнительного документа</w:t>
            </w:r>
          </w:p>
        </w:tc>
      </w:tr>
      <w:tr w:rsidR="0026776D" w:rsidRPr="00FD2B2C" w:rsidTr="003A3300">
        <w:tc>
          <w:tcPr>
            <w:tcW w:w="647" w:type="dxa"/>
            <w:vMerge w:val="restart"/>
          </w:tcPr>
          <w:p w:rsidR="0026776D" w:rsidRPr="008268F3" w:rsidRDefault="0026776D" w:rsidP="003A3300">
            <w:pPr>
              <w:pStyle w:val="ConsPlusNormal"/>
              <w:jc w:val="center"/>
              <w:rPr>
                <w:rFonts w:ascii="Times New Roman" w:hAnsi="Times New Roman" w:cs="Times New Roman"/>
                <w:sz w:val="24"/>
                <w:szCs w:val="24"/>
              </w:rPr>
            </w:pPr>
            <w:bookmarkStart w:id="14" w:name="P121"/>
            <w:bookmarkEnd w:id="14"/>
            <w:r w:rsidRPr="008268F3">
              <w:rPr>
                <w:rFonts w:ascii="Times New Roman" w:hAnsi="Times New Roman" w:cs="Times New Roman"/>
                <w:sz w:val="24"/>
                <w:szCs w:val="24"/>
              </w:rPr>
              <w:t>1</w:t>
            </w:r>
            <w:r>
              <w:rPr>
                <w:rFonts w:ascii="Times New Roman" w:hAnsi="Times New Roman" w:cs="Times New Roman"/>
                <w:sz w:val="24"/>
                <w:szCs w:val="24"/>
              </w:rPr>
              <w:t>1</w:t>
            </w:r>
            <w:r w:rsidRPr="008268F3">
              <w:rPr>
                <w:rFonts w:ascii="Times New Roman" w:hAnsi="Times New Roman" w:cs="Times New Roman"/>
                <w:sz w:val="24"/>
                <w:szCs w:val="24"/>
              </w:rPr>
              <w:t>.</w:t>
            </w:r>
          </w:p>
        </w:tc>
        <w:tc>
          <w:tcPr>
            <w:tcW w:w="3628" w:type="dxa"/>
            <w:vMerge w:val="restart"/>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Решение налогового органа о взыскании налога, сбора, пеней и штрафов (далее - решение налогового органа)</w:t>
            </w:r>
          </w:p>
        </w:tc>
        <w:tc>
          <w:tcPr>
            <w:tcW w:w="4763" w:type="dxa"/>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Бухгалтерская справка (ф. 0504833)</w:t>
            </w:r>
          </w:p>
        </w:tc>
      </w:tr>
      <w:tr w:rsidR="0026776D" w:rsidRPr="00FD2B2C" w:rsidTr="003A3300">
        <w:tc>
          <w:tcPr>
            <w:tcW w:w="647" w:type="dxa"/>
            <w:vMerge/>
          </w:tcPr>
          <w:p w:rsidR="0026776D" w:rsidRPr="00FD2B2C" w:rsidRDefault="0026776D" w:rsidP="003A3300">
            <w:pPr>
              <w:rPr>
                <w:rFonts w:ascii="Times New Roman" w:hAnsi="Times New Roman"/>
                <w:sz w:val="24"/>
                <w:szCs w:val="24"/>
              </w:rPr>
            </w:pPr>
          </w:p>
        </w:tc>
        <w:tc>
          <w:tcPr>
            <w:tcW w:w="3628" w:type="dxa"/>
            <w:vMerge/>
          </w:tcPr>
          <w:p w:rsidR="0026776D" w:rsidRPr="00FD2B2C" w:rsidRDefault="0026776D" w:rsidP="003A3300">
            <w:pPr>
              <w:rPr>
                <w:rFonts w:ascii="Times New Roman" w:hAnsi="Times New Roman"/>
                <w:sz w:val="24"/>
                <w:szCs w:val="24"/>
              </w:rPr>
            </w:pPr>
          </w:p>
        </w:tc>
        <w:tc>
          <w:tcPr>
            <w:tcW w:w="4763" w:type="dxa"/>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Решение налогового органа</w:t>
            </w:r>
          </w:p>
        </w:tc>
      </w:tr>
      <w:tr w:rsidR="0026776D" w:rsidRPr="00FD2B2C" w:rsidTr="003A3300">
        <w:tc>
          <w:tcPr>
            <w:tcW w:w="647" w:type="dxa"/>
            <w:vMerge/>
          </w:tcPr>
          <w:p w:rsidR="0026776D" w:rsidRPr="00FD2B2C" w:rsidRDefault="0026776D" w:rsidP="003A3300">
            <w:pPr>
              <w:rPr>
                <w:rFonts w:ascii="Times New Roman" w:hAnsi="Times New Roman"/>
                <w:sz w:val="24"/>
                <w:szCs w:val="24"/>
              </w:rPr>
            </w:pPr>
          </w:p>
        </w:tc>
        <w:tc>
          <w:tcPr>
            <w:tcW w:w="3628" w:type="dxa"/>
            <w:vMerge/>
          </w:tcPr>
          <w:p w:rsidR="0026776D" w:rsidRPr="00FD2B2C" w:rsidRDefault="0026776D" w:rsidP="003A3300">
            <w:pPr>
              <w:rPr>
                <w:rFonts w:ascii="Times New Roman" w:hAnsi="Times New Roman"/>
                <w:sz w:val="24"/>
                <w:szCs w:val="24"/>
              </w:rPr>
            </w:pPr>
          </w:p>
        </w:tc>
        <w:tc>
          <w:tcPr>
            <w:tcW w:w="4763" w:type="dxa"/>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Справка-расчет</w:t>
            </w:r>
          </w:p>
        </w:tc>
      </w:tr>
      <w:tr w:rsidR="0026776D" w:rsidRPr="00FD2B2C" w:rsidTr="003A3300">
        <w:tc>
          <w:tcPr>
            <w:tcW w:w="647" w:type="dxa"/>
            <w:vMerge/>
          </w:tcPr>
          <w:p w:rsidR="0026776D" w:rsidRPr="00FD2B2C" w:rsidRDefault="0026776D" w:rsidP="003A3300">
            <w:pPr>
              <w:rPr>
                <w:rFonts w:ascii="Times New Roman" w:hAnsi="Times New Roman"/>
                <w:sz w:val="24"/>
                <w:szCs w:val="24"/>
              </w:rPr>
            </w:pPr>
          </w:p>
        </w:tc>
        <w:tc>
          <w:tcPr>
            <w:tcW w:w="3628" w:type="dxa"/>
            <w:vMerge/>
          </w:tcPr>
          <w:p w:rsidR="0026776D" w:rsidRPr="00FD2B2C" w:rsidRDefault="0026776D" w:rsidP="003A3300">
            <w:pPr>
              <w:rPr>
                <w:rFonts w:ascii="Times New Roman" w:hAnsi="Times New Roman"/>
                <w:sz w:val="24"/>
                <w:szCs w:val="24"/>
              </w:rPr>
            </w:pPr>
          </w:p>
        </w:tc>
        <w:tc>
          <w:tcPr>
            <w:tcW w:w="4763" w:type="dxa"/>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решения налогового органа</w:t>
            </w:r>
          </w:p>
        </w:tc>
      </w:tr>
      <w:tr w:rsidR="0026776D" w:rsidRPr="00FD2B2C" w:rsidTr="003A3300">
        <w:tc>
          <w:tcPr>
            <w:tcW w:w="647" w:type="dxa"/>
            <w:vMerge w:val="restart"/>
            <w:tcBorders>
              <w:bottom w:val="nil"/>
            </w:tcBorders>
          </w:tcPr>
          <w:p w:rsidR="0026776D" w:rsidRPr="008268F3" w:rsidRDefault="0026776D" w:rsidP="003A3300">
            <w:pPr>
              <w:pStyle w:val="ConsPlusNormal"/>
              <w:jc w:val="center"/>
              <w:rPr>
                <w:rFonts w:ascii="Times New Roman" w:hAnsi="Times New Roman" w:cs="Times New Roman"/>
                <w:sz w:val="24"/>
                <w:szCs w:val="24"/>
              </w:rPr>
            </w:pPr>
            <w:bookmarkStart w:id="15" w:name="P127"/>
            <w:bookmarkEnd w:id="15"/>
            <w:r w:rsidRPr="008268F3">
              <w:rPr>
                <w:rFonts w:ascii="Times New Roman" w:hAnsi="Times New Roman" w:cs="Times New Roman"/>
                <w:sz w:val="24"/>
                <w:szCs w:val="24"/>
              </w:rPr>
              <w:t>1</w:t>
            </w:r>
            <w:r>
              <w:rPr>
                <w:rFonts w:ascii="Times New Roman" w:hAnsi="Times New Roman" w:cs="Times New Roman"/>
                <w:sz w:val="24"/>
                <w:szCs w:val="24"/>
              </w:rPr>
              <w:t>2</w:t>
            </w:r>
            <w:r w:rsidRPr="008268F3">
              <w:rPr>
                <w:rFonts w:ascii="Times New Roman" w:hAnsi="Times New Roman" w:cs="Times New Roman"/>
                <w:sz w:val="24"/>
                <w:szCs w:val="24"/>
              </w:rPr>
              <w:t>.</w:t>
            </w:r>
          </w:p>
        </w:tc>
        <w:tc>
          <w:tcPr>
            <w:tcW w:w="3628" w:type="dxa"/>
            <w:vMerge w:val="restart"/>
            <w:tcBorders>
              <w:bottom w:val="nil"/>
            </w:tcBorders>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Документ, не определенный пунктами 3 - 1</w:t>
            </w:r>
            <w:r>
              <w:rPr>
                <w:rFonts w:ascii="Times New Roman" w:hAnsi="Times New Roman" w:cs="Times New Roman"/>
                <w:sz w:val="24"/>
                <w:szCs w:val="24"/>
              </w:rPr>
              <w:t>1</w:t>
            </w:r>
            <w:r w:rsidRPr="008268F3">
              <w:rPr>
                <w:rFonts w:ascii="Times New Roman" w:hAnsi="Times New Roman" w:cs="Times New Roman"/>
                <w:sz w:val="24"/>
                <w:szCs w:val="24"/>
              </w:rPr>
              <w:t xml:space="preserve"> настоящего перечня, в соответствии с которым возникает бюджетное обязательство получателя средств бюджета:</w:t>
            </w:r>
          </w:p>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 xml:space="preserve">- закон, иной нормативный правовой акт, в соответствии с </w:t>
            </w:r>
            <w:proofErr w:type="gramStart"/>
            <w:r w:rsidRPr="008268F3">
              <w:rPr>
                <w:rFonts w:ascii="Times New Roman" w:hAnsi="Times New Roman" w:cs="Times New Roman"/>
                <w:sz w:val="24"/>
                <w:szCs w:val="24"/>
              </w:rPr>
              <w:t>которыми</w:t>
            </w:r>
            <w:proofErr w:type="gramEnd"/>
            <w:r w:rsidRPr="008268F3">
              <w:rPr>
                <w:rFonts w:ascii="Times New Roman" w:hAnsi="Times New Roman" w:cs="Times New Roman"/>
                <w:sz w:val="24"/>
                <w:szCs w:val="24"/>
              </w:rPr>
              <w:t xml:space="preserve"> возникают публичные нормативные обязательства (публичные обязательства), обязательства по уплате взносов, а также обязательства по уплате платежей в бюджет (не требующие заключения договора);</w:t>
            </w:r>
          </w:p>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в </w:t>
            </w:r>
            <w:r w:rsidRPr="008268F3">
              <w:rPr>
                <w:rFonts w:ascii="Times New Roman" w:hAnsi="Times New Roman" w:cs="Times New Roman"/>
                <w:sz w:val="24"/>
                <w:szCs w:val="24"/>
              </w:rPr>
              <w:lastRenderedPageBreak/>
              <w:t>Федеральное казначейство не направлены информация и документы по указанному договору для их включения в реестр контрактов;</w:t>
            </w:r>
          </w:p>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 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Иной документ, в соответствии с которым возникает бюджетное обязательство получателя средств бюджета</w:t>
            </w:r>
          </w:p>
        </w:tc>
        <w:tc>
          <w:tcPr>
            <w:tcW w:w="4763" w:type="dxa"/>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lastRenderedPageBreak/>
              <w:t>Авансовый отчет (ф. 0504505)</w:t>
            </w:r>
          </w:p>
        </w:tc>
      </w:tr>
      <w:tr w:rsidR="0026776D" w:rsidRPr="00FD2B2C" w:rsidTr="003A3300">
        <w:tc>
          <w:tcPr>
            <w:tcW w:w="647" w:type="dxa"/>
            <w:vMerge/>
            <w:tcBorders>
              <w:bottom w:val="nil"/>
            </w:tcBorders>
          </w:tcPr>
          <w:p w:rsidR="0026776D" w:rsidRPr="00FD2B2C" w:rsidRDefault="0026776D" w:rsidP="003A3300">
            <w:pPr>
              <w:rPr>
                <w:rFonts w:ascii="Times New Roman" w:hAnsi="Times New Roman"/>
                <w:sz w:val="24"/>
                <w:szCs w:val="24"/>
              </w:rPr>
            </w:pPr>
          </w:p>
        </w:tc>
        <w:tc>
          <w:tcPr>
            <w:tcW w:w="3628" w:type="dxa"/>
            <w:vMerge/>
            <w:tcBorders>
              <w:bottom w:val="nil"/>
            </w:tcBorders>
          </w:tcPr>
          <w:p w:rsidR="0026776D" w:rsidRPr="00FD2B2C" w:rsidRDefault="0026776D" w:rsidP="003A3300">
            <w:pPr>
              <w:rPr>
                <w:rFonts w:ascii="Times New Roman" w:hAnsi="Times New Roman"/>
                <w:sz w:val="24"/>
                <w:szCs w:val="24"/>
              </w:rPr>
            </w:pPr>
          </w:p>
        </w:tc>
        <w:tc>
          <w:tcPr>
            <w:tcW w:w="4763" w:type="dxa"/>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Акт выполненных работ</w:t>
            </w:r>
          </w:p>
        </w:tc>
      </w:tr>
      <w:tr w:rsidR="0026776D" w:rsidRPr="00FD2B2C" w:rsidTr="003A3300">
        <w:tc>
          <w:tcPr>
            <w:tcW w:w="647" w:type="dxa"/>
            <w:vMerge/>
            <w:tcBorders>
              <w:bottom w:val="nil"/>
            </w:tcBorders>
          </w:tcPr>
          <w:p w:rsidR="0026776D" w:rsidRPr="00FD2B2C" w:rsidRDefault="0026776D" w:rsidP="003A3300">
            <w:pPr>
              <w:rPr>
                <w:rFonts w:ascii="Times New Roman" w:hAnsi="Times New Roman"/>
                <w:sz w:val="24"/>
                <w:szCs w:val="24"/>
              </w:rPr>
            </w:pPr>
          </w:p>
        </w:tc>
        <w:tc>
          <w:tcPr>
            <w:tcW w:w="3628" w:type="dxa"/>
            <w:vMerge/>
            <w:tcBorders>
              <w:bottom w:val="nil"/>
            </w:tcBorders>
          </w:tcPr>
          <w:p w:rsidR="0026776D" w:rsidRPr="00FD2B2C" w:rsidRDefault="0026776D" w:rsidP="003A3300">
            <w:pPr>
              <w:rPr>
                <w:rFonts w:ascii="Times New Roman" w:hAnsi="Times New Roman"/>
                <w:sz w:val="24"/>
                <w:szCs w:val="24"/>
              </w:rPr>
            </w:pPr>
          </w:p>
        </w:tc>
        <w:tc>
          <w:tcPr>
            <w:tcW w:w="4763" w:type="dxa"/>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Акт приема-передачи</w:t>
            </w:r>
          </w:p>
        </w:tc>
      </w:tr>
      <w:tr w:rsidR="0026776D" w:rsidRPr="00FD2B2C" w:rsidTr="003A3300">
        <w:tc>
          <w:tcPr>
            <w:tcW w:w="647" w:type="dxa"/>
            <w:vMerge/>
            <w:tcBorders>
              <w:bottom w:val="nil"/>
            </w:tcBorders>
          </w:tcPr>
          <w:p w:rsidR="0026776D" w:rsidRPr="00FD2B2C" w:rsidRDefault="0026776D" w:rsidP="003A3300">
            <w:pPr>
              <w:rPr>
                <w:rFonts w:ascii="Times New Roman" w:hAnsi="Times New Roman"/>
                <w:sz w:val="24"/>
                <w:szCs w:val="24"/>
              </w:rPr>
            </w:pPr>
          </w:p>
        </w:tc>
        <w:tc>
          <w:tcPr>
            <w:tcW w:w="3628" w:type="dxa"/>
            <w:vMerge/>
            <w:tcBorders>
              <w:bottom w:val="nil"/>
            </w:tcBorders>
          </w:tcPr>
          <w:p w:rsidR="0026776D" w:rsidRPr="00FD2B2C" w:rsidRDefault="0026776D" w:rsidP="003A3300">
            <w:pPr>
              <w:rPr>
                <w:rFonts w:ascii="Times New Roman" w:hAnsi="Times New Roman"/>
                <w:sz w:val="24"/>
                <w:szCs w:val="24"/>
              </w:rPr>
            </w:pPr>
          </w:p>
        </w:tc>
        <w:tc>
          <w:tcPr>
            <w:tcW w:w="4763" w:type="dxa"/>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Акт об оказании услуг</w:t>
            </w:r>
          </w:p>
        </w:tc>
      </w:tr>
      <w:tr w:rsidR="0026776D" w:rsidRPr="00FD2B2C" w:rsidTr="003A3300">
        <w:tc>
          <w:tcPr>
            <w:tcW w:w="647" w:type="dxa"/>
            <w:vMerge/>
            <w:tcBorders>
              <w:bottom w:val="nil"/>
            </w:tcBorders>
          </w:tcPr>
          <w:p w:rsidR="0026776D" w:rsidRPr="00FD2B2C" w:rsidRDefault="0026776D" w:rsidP="003A3300">
            <w:pPr>
              <w:rPr>
                <w:rFonts w:ascii="Times New Roman" w:hAnsi="Times New Roman"/>
                <w:sz w:val="24"/>
                <w:szCs w:val="24"/>
              </w:rPr>
            </w:pPr>
          </w:p>
        </w:tc>
        <w:tc>
          <w:tcPr>
            <w:tcW w:w="3628" w:type="dxa"/>
            <w:vMerge/>
            <w:tcBorders>
              <w:bottom w:val="nil"/>
            </w:tcBorders>
          </w:tcPr>
          <w:p w:rsidR="0026776D" w:rsidRPr="00FD2B2C" w:rsidRDefault="0026776D" w:rsidP="003A3300">
            <w:pPr>
              <w:rPr>
                <w:rFonts w:ascii="Times New Roman" w:hAnsi="Times New Roman"/>
                <w:sz w:val="24"/>
                <w:szCs w:val="24"/>
              </w:rPr>
            </w:pPr>
          </w:p>
        </w:tc>
        <w:tc>
          <w:tcPr>
            <w:tcW w:w="4763" w:type="dxa"/>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tc>
      </w:tr>
      <w:tr w:rsidR="0026776D" w:rsidRPr="00FD2B2C" w:rsidTr="003A3300">
        <w:tc>
          <w:tcPr>
            <w:tcW w:w="647" w:type="dxa"/>
            <w:vMerge/>
            <w:tcBorders>
              <w:bottom w:val="nil"/>
            </w:tcBorders>
          </w:tcPr>
          <w:p w:rsidR="0026776D" w:rsidRPr="00FD2B2C" w:rsidRDefault="0026776D" w:rsidP="003A3300">
            <w:pPr>
              <w:rPr>
                <w:rFonts w:ascii="Times New Roman" w:hAnsi="Times New Roman"/>
                <w:sz w:val="24"/>
                <w:szCs w:val="24"/>
              </w:rPr>
            </w:pPr>
          </w:p>
        </w:tc>
        <w:tc>
          <w:tcPr>
            <w:tcW w:w="3628" w:type="dxa"/>
            <w:vMerge/>
            <w:tcBorders>
              <w:bottom w:val="nil"/>
            </w:tcBorders>
          </w:tcPr>
          <w:p w:rsidR="0026776D" w:rsidRPr="00FD2B2C" w:rsidRDefault="0026776D" w:rsidP="003A3300">
            <w:pPr>
              <w:rPr>
                <w:rFonts w:ascii="Times New Roman" w:hAnsi="Times New Roman"/>
                <w:sz w:val="24"/>
                <w:szCs w:val="24"/>
              </w:rPr>
            </w:pPr>
          </w:p>
        </w:tc>
        <w:tc>
          <w:tcPr>
            <w:tcW w:w="4763" w:type="dxa"/>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Заявление на выдачу денежных средств под отчет</w:t>
            </w:r>
          </w:p>
        </w:tc>
      </w:tr>
      <w:tr w:rsidR="0026776D" w:rsidRPr="00FD2B2C" w:rsidTr="003A3300">
        <w:tc>
          <w:tcPr>
            <w:tcW w:w="647" w:type="dxa"/>
            <w:vMerge/>
            <w:tcBorders>
              <w:bottom w:val="nil"/>
            </w:tcBorders>
          </w:tcPr>
          <w:p w:rsidR="0026776D" w:rsidRPr="00FD2B2C" w:rsidRDefault="0026776D" w:rsidP="003A3300">
            <w:pPr>
              <w:rPr>
                <w:rFonts w:ascii="Times New Roman" w:hAnsi="Times New Roman"/>
                <w:sz w:val="24"/>
                <w:szCs w:val="24"/>
              </w:rPr>
            </w:pPr>
          </w:p>
        </w:tc>
        <w:tc>
          <w:tcPr>
            <w:tcW w:w="3628" w:type="dxa"/>
            <w:vMerge/>
            <w:tcBorders>
              <w:bottom w:val="nil"/>
            </w:tcBorders>
          </w:tcPr>
          <w:p w:rsidR="0026776D" w:rsidRPr="00FD2B2C" w:rsidRDefault="0026776D" w:rsidP="003A3300">
            <w:pPr>
              <w:rPr>
                <w:rFonts w:ascii="Times New Roman" w:hAnsi="Times New Roman"/>
                <w:sz w:val="24"/>
                <w:szCs w:val="24"/>
              </w:rPr>
            </w:pPr>
          </w:p>
        </w:tc>
        <w:tc>
          <w:tcPr>
            <w:tcW w:w="4763" w:type="dxa"/>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Заявление физического лица</w:t>
            </w:r>
          </w:p>
        </w:tc>
      </w:tr>
      <w:tr w:rsidR="0026776D" w:rsidRPr="00FD2B2C" w:rsidTr="003A3300">
        <w:tc>
          <w:tcPr>
            <w:tcW w:w="647" w:type="dxa"/>
            <w:vMerge/>
            <w:tcBorders>
              <w:bottom w:val="nil"/>
            </w:tcBorders>
          </w:tcPr>
          <w:p w:rsidR="0026776D" w:rsidRPr="00FD2B2C" w:rsidRDefault="0026776D" w:rsidP="003A3300">
            <w:pPr>
              <w:rPr>
                <w:rFonts w:ascii="Times New Roman" w:hAnsi="Times New Roman"/>
                <w:sz w:val="24"/>
                <w:szCs w:val="24"/>
              </w:rPr>
            </w:pPr>
          </w:p>
        </w:tc>
        <w:tc>
          <w:tcPr>
            <w:tcW w:w="3628" w:type="dxa"/>
            <w:vMerge/>
            <w:tcBorders>
              <w:bottom w:val="nil"/>
            </w:tcBorders>
          </w:tcPr>
          <w:p w:rsidR="0026776D" w:rsidRPr="00FD2B2C" w:rsidRDefault="0026776D" w:rsidP="003A3300">
            <w:pPr>
              <w:rPr>
                <w:rFonts w:ascii="Times New Roman" w:hAnsi="Times New Roman"/>
                <w:sz w:val="24"/>
                <w:szCs w:val="24"/>
              </w:rPr>
            </w:pPr>
          </w:p>
        </w:tc>
        <w:tc>
          <w:tcPr>
            <w:tcW w:w="4763" w:type="dxa"/>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Квитанция</w:t>
            </w:r>
          </w:p>
        </w:tc>
      </w:tr>
      <w:tr w:rsidR="0026776D" w:rsidRPr="00FD2B2C" w:rsidTr="003A3300">
        <w:tc>
          <w:tcPr>
            <w:tcW w:w="647" w:type="dxa"/>
            <w:vMerge/>
            <w:tcBorders>
              <w:bottom w:val="nil"/>
            </w:tcBorders>
          </w:tcPr>
          <w:p w:rsidR="0026776D" w:rsidRPr="00FD2B2C" w:rsidRDefault="0026776D" w:rsidP="003A3300">
            <w:pPr>
              <w:rPr>
                <w:rFonts w:ascii="Times New Roman" w:hAnsi="Times New Roman"/>
                <w:sz w:val="24"/>
                <w:szCs w:val="24"/>
              </w:rPr>
            </w:pPr>
          </w:p>
        </w:tc>
        <w:tc>
          <w:tcPr>
            <w:tcW w:w="3628" w:type="dxa"/>
            <w:vMerge/>
            <w:tcBorders>
              <w:bottom w:val="nil"/>
            </w:tcBorders>
          </w:tcPr>
          <w:p w:rsidR="0026776D" w:rsidRPr="00FD2B2C" w:rsidRDefault="0026776D" w:rsidP="003A3300">
            <w:pPr>
              <w:rPr>
                <w:rFonts w:ascii="Times New Roman" w:hAnsi="Times New Roman"/>
                <w:sz w:val="24"/>
                <w:szCs w:val="24"/>
              </w:rPr>
            </w:pPr>
          </w:p>
        </w:tc>
        <w:tc>
          <w:tcPr>
            <w:tcW w:w="4763" w:type="dxa"/>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Приказ о направлении в командировку, с прилагаемым расчетом командировочных сумм</w:t>
            </w:r>
          </w:p>
        </w:tc>
      </w:tr>
      <w:tr w:rsidR="0026776D" w:rsidRPr="00FD2B2C" w:rsidTr="003A3300">
        <w:tc>
          <w:tcPr>
            <w:tcW w:w="647" w:type="dxa"/>
            <w:vMerge/>
            <w:tcBorders>
              <w:bottom w:val="nil"/>
            </w:tcBorders>
          </w:tcPr>
          <w:p w:rsidR="0026776D" w:rsidRPr="00FD2B2C" w:rsidRDefault="0026776D" w:rsidP="003A3300">
            <w:pPr>
              <w:rPr>
                <w:rFonts w:ascii="Times New Roman" w:hAnsi="Times New Roman"/>
                <w:sz w:val="24"/>
                <w:szCs w:val="24"/>
              </w:rPr>
            </w:pPr>
          </w:p>
        </w:tc>
        <w:tc>
          <w:tcPr>
            <w:tcW w:w="3628" w:type="dxa"/>
            <w:vMerge/>
            <w:tcBorders>
              <w:bottom w:val="nil"/>
            </w:tcBorders>
          </w:tcPr>
          <w:p w:rsidR="0026776D" w:rsidRPr="00FD2B2C" w:rsidRDefault="0026776D" w:rsidP="003A3300">
            <w:pPr>
              <w:rPr>
                <w:rFonts w:ascii="Times New Roman" w:hAnsi="Times New Roman"/>
                <w:sz w:val="24"/>
                <w:szCs w:val="24"/>
              </w:rPr>
            </w:pPr>
          </w:p>
        </w:tc>
        <w:tc>
          <w:tcPr>
            <w:tcW w:w="4763" w:type="dxa"/>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Служебная записка</w:t>
            </w:r>
          </w:p>
        </w:tc>
      </w:tr>
      <w:tr w:rsidR="0026776D" w:rsidRPr="00FD2B2C" w:rsidTr="003A3300">
        <w:tc>
          <w:tcPr>
            <w:tcW w:w="647" w:type="dxa"/>
            <w:vMerge/>
            <w:tcBorders>
              <w:bottom w:val="nil"/>
            </w:tcBorders>
          </w:tcPr>
          <w:p w:rsidR="0026776D" w:rsidRPr="00FD2B2C" w:rsidRDefault="0026776D" w:rsidP="003A3300">
            <w:pPr>
              <w:rPr>
                <w:rFonts w:ascii="Times New Roman" w:hAnsi="Times New Roman"/>
                <w:sz w:val="24"/>
                <w:szCs w:val="24"/>
              </w:rPr>
            </w:pPr>
          </w:p>
        </w:tc>
        <w:tc>
          <w:tcPr>
            <w:tcW w:w="3628" w:type="dxa"/>
            <w:vMerge/>
            <w:tcBorders>
              <w:bottom w:val="nil"/>
            </w:tcBorders>
          </w:tcPr>
          <w:p w:rsidR="0026776D" w:rsidRPr="00FD2B2C" w:rsidRDefault="0026776D" w:rsidP="003A3300">
            <w:pPr>
              <w:rPr>
                <w:rFonts w:ascii="Times New Roman" w:hAnsi="Times New Roman"/>
                <w:sz w:val="24"/>
                <w:szCs w:val="24"/>
              </w:rPr>
            </w:pPr>
          </w:p>
        </w:tc>
        <w:tc>
          <w:tcPr>
            <w:tcW w:w="4763" w:type="dxa"/>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Справка-расчет</w:t>
            </w:r>
          </w:p>
        </w:tc>
      </w:tr>
      <w:tr w:rsidR="0026776D" w:rsidRPr="00FD2B2C" w:rsidTr="003A3300">
        <w:tc>
          <w:tcPr>
            <w:tcW w:w="647" w:type="dxa"/>
            <w:vMerge/>
            <w:tcBorders>
              <w:bottom w:val="nil"/>
            </w:tcBorders>
          </w:tcPr>
          <w:p w:rsidR="0026776D" w:rsidRPr="00FD2B2C" w:rsidRDefault="0026776D" w:rsidP="003A3300">
            <w:pPr>
              <w:rPr>
                <w:rFonts w:ascii="Times New Roman" w:hAnsi="Times New Roman"/>
                <w:sz w:val="24"/>
                <w:szCs w:val="24"/>
              </w:rPr>
            </w:pPr>
          </w:p>
        </w:tc>
        <w:tc>
          <w:tcPr>
            <w:tcW w:w="3628" w:type="dxa"/>
            <w:vMerge/>
            <w:tcBorders>
              <w:bottom w:val="nil"/>
            </w:tcBorders>
          </w:tcPr>
          <w:p w:rsidR="0026776D" w:rsidRPr="00FD2B2C" w:rsidRDefault="0026776D" w:rsidP="003A3300">
            <w:pPr>
              <w:rPr>
                <w:rFonts w:ascii="Times New Roman" w:hAnsi="Times New Roman"/>
                <w:sz w:val="24"/>
                <w:szCs w:val="24"/>
              </w:rPr>
            </w:pPr>
          </w:p>
        </w:tc>
        <w:tc>
          <w:tcPr>
            <w:tcW w:w="4763" w:type="dxa"/>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Счет</w:t>
            </w:r>
          </w:p>
        </w:tc>
      </w:tr>
      <w:tr w:rsidR="0026776D" w:rsidRPr="00FD2B2C" w:rsidTr="003A3300">
        <w:tc>
          <w:tcPr>
            <w:tcW w:w="647" w:type="dxa"/>
            <w:vMerge/>
            <w:tcBorders>
              <w:bottom w:val="nil"/>
            </w:tcBorders>
          </w:tcPr>
          <w:p w:rsidR="0026776D" w:rsidRPr="00FD2B2C" w:rsidRDefault="0026776D" w:rsidP="003A3300">
            <w:pPr>
              <w:rPr>
                <w:rFonts w:ascii="Times New Roman" w:hAnsi="Times New Roman"/>
                <w:sz w:val="24"/>
                <w:szCs w:val="24"/>
              </w:rPr>
            </w:pPr>
          </w:p>
        </w:tc>
        <w:tc>
          <w:tcPr>
            <w:tcW w:w="3628" w:type="dxa"/>
            <w:vMerge/>
            <w:tcBorders>
              <w:bottom w:val="nil"/>
            </w:tcBorders>
          </w:tcPr>
          <w:p w:rsidR="0026776D" w:rsidRPr="00FD2B2C" w:rsidRDefault="0026776D" w:rsidP="003A3300">
            <w:pPr>
              <w:rPr>
                <w:rFonts w:ascii="Times New Roman" w:hAnsi="Times New Roman"/>
                <w:sz w:val="24"/>
                <w:szCs w:val="24"/>
              </w:rPr>
            </w:pPr>
          </w:p>
        </w:tc>
        <w:tc>
          <w:tcPr>
            <w:tcW w:w="4763" w:type="dxa"/>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Счет-фактура</w:t>
            </w:r>
          </w:p>
        </w:tc>
      </w:tr>
      <w:tr w:rsidR="0026776D" w:rsidRPr="00FD2B2C" w:rsidTr="003A3300">
        <w:tc>
          <w:tcPr>
            <w:tcW w:w="647" w:type="dxa"/>
            <w:vMerge/>
            <w:tcBorders>
              <w:bottom w:val="nil"/>
            </w:tcBorders>
          </w:tcPr>
          <w:p w:rsidR="0026776D" w:rsidRPr="00FD2B2C" w:rsidRDefault="0026776D" w:rsidP="003A3300">
            <w:pPr>
              <w:rPr>
                <w:rFonts w:ascii="Times New Roman" w:hAnsi="Times New Roman"/>
                <w:sz w:val="24"/>
                <w:szCs w:val="24"/>
              </w:rPr>
            </w:pPr>
          </w:p>
        </w:tc>
        <w:tc>
          <w:tcPr>
            <w:tcW w:w="3628" w:type="dxa"/>
            <w:vMerge/>
            <w:tcBorders>
              <w:bottom w:val="nil"/>
            </w:tcBorders>
          </w:tcPr>
          <w:p w:rsidR="0026776D" w:rsidRPr="00FD2B2C" w:rsidRDefault="0026776D" w:rsidP="003A3300">
            <w:pPr>
              <w:rPr>
                <w:rFonts w:ascii="Times New Roman" w:hAnsi="Times New Roman"/>
                <w:sz w:val="24"/>
                <w:szCs w:val="24"/>
              </w:rPr>
            </w:pPr>
          </w:p>
        </w:tc>
        <w:tc>
          <w:tcPr>
            <w:tcW w:w="4763" w:type="dxa"/>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 xml:space="preserve">Товарная накладная (унифицированная форма </w:t>
            </w:r>
            <w:r>
              <w:rPr>
                <w:rFonts w:ascii="Times New Roman" w:hAnsi="Times New Roman" w:cs="Times New Roman"/>
                <w:sz w:val="24"/>
                <w:szCs w:val="24"/>
              </w:rPr>
              <w:t>№</w:t>
            </w:r>
            <w:r w:rsidRPr="008268F3">
              <w:rPr>
                <w:rFonts w:ascii="Times New Roman" w:hAnsi="Times New Roman" w:cs="Times New Roman"/>
                <w:sz w:val="24"/>
                <w:szCs w:val="24"/>
              </w:rPr>
              <w:t xml:space="preserve"> ТОРГ-12) (ф. 0330212)</w:t>
            </w:r>
          </w:p>
        </w:tc>
      </w:tr>
      <w:tr w:rsidR="0026776D" w:rsidRPr="00FD2B2C" w:rsidTr="003A3300">
        <w:tc>
          <w:tcPr>
            <w:tcW w:w="647" w:type="dxa"/>
            <w:vMerge/>
            <w:tcBorders>
              <w:bottom w:val="nil"/>
            </w:tcBorders>
          </w:tcPr>
          <w:p w:rsidR="0026776D" w:rsidRPr="00FD2B2C" w:rsidRDefault="0026776D" w:rsidP="003A3300">
            <w:pPr>
              <w:rPr>
                <w:rFonts w:ascii="Times New Roman" w:hAnsi="Times New Roman"/>
                <w:sz w:val="24"/>
                <w:szCs w:val="24"/>
              </w:rPr>
            </w:pPr>
          </w:p>
        </w:tc>
        <w:tc>
          <w:tcPr>
            <w:tcW w:w="3628" w:type="dxa"/>
            <w:vMerge/>
            <w:tcBorders>
              <w:bottom w:val="nil"/>
            </w:tcBorders>
          </w:tcPr>
          <w:p w:rsidR="0026776D" w:rsidRPr="00FD2B2C" w:rsidRDefault="0026776D" w:rsidP="003A3300">
            <w:pPr>
              <w:rPr>
                <w:rFonts w:ascii="Times New Roman" w:hAnsi="Times New Roman"/>
                <w:sz w:val="24"/>
                <w:szCs w:val="24"/>
              </w:rPr>
            </w:pPr>
          </w:p>
        </w:tc>
        <w:tc>
          <w:tcPr>
            <w:tcW w:w="4763" w:type="dxa"/>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Универсальный передаточный документ</w:t>
            </w:r>
          </w:p>
        </w:tc>
      </w:tr>
      <w:tr w:rsidR="0026776D" w:rsidRPr="00FD2B2C" w:rsidTr="003A3300">
        <w:tc>
          <w:tcPr>
            <w:tcW w:w="647" w:type="dxa"/>
            <w:vMerge/>
            <w:tcBorders>
              <w:bottom w:val="nil"/>
            </w:tcBorders>
          </w:tcPr>
          <w:p w:rsidR="0026776D" w:rsidRPr="00FD2B2C" w:rsidRDefault="0026776D" w:rsidP="003A3300">
            <w:pPr>
              <w:rPr>
                <w:rFonts w:ascii="Times New Roman" w:hAnsi="Times New Roman"/>
                <w:sz w:val="24"/>
                <w:szCs w:val="24"/>
              </w:rPr>
            </w:pPr>
          </w:p>
        </w:tc>
        <w:tc>
          <w:tcPr>
            <w:tcW w:w="3628" w:type="dxa"/>
            <w:vMerge/>
            <w:tcBorders>
              <w:bottom w:val="nil"/>
            </w:tcBorders>
          </w:tcPr>
          <w:p w:rsidR="0026776D" w:rsidRPr="00FD2B2C" w:rsidRDefault="0026776D" w:rsidP="003A3300">
            <w:pPr>
              <w:rPr>
                <w:rFonts w:ascii="Times New Roman" w:hAnsi="Times New Roman"/>
                <w:sz w:val="24"/>
                <w:szCs w:val="24"/>
              </w:rPr>
            </w:pPr>
          </w:p>
        </w:tc>
        <w:tc>
          <w:tcPr>
            <w:tcW w:w="4763" w:type="dxa"/>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Чек</w:t>
            </w:r>
          </w:p>
        </w:tc>
      </w:tr>
      <w:tr w:rsidR="0026776D" w:rsidRPr="00FD2B2C" w:rsidTr="003A3300">
        <w:tblPrEx>
          <w:tblBorders>
            <w:insideH w:val="none" w:sz="0" w:space="0" w:color="auto"/>
          </w:tblBorders>
        </w:tblPrEx>
        <w:tc>
          <w:tcPr>
            <w:tcW w:w="647" w:type="dxa"/>
            <w:vMerge/>
            <w:tcBorders>
              <w:bottom w:val="single" w:sz="4" w:space="0" w:color="auto"/>
            </w:tcBorders>
          </w:tcPr>
          <w:p w:rsidR="0026776D" w:rsidRPr="00FD2B2C" w:rsidRDefault="0026776D" w:rsidP="003A3300">
            <w:pPr>
              <w:rPr>
                <w:rFonts w:ascii="Times New Roman" w:hAnsi="Times New Roman"/>
                <w:sz w:val="24"/>
                <w:szCs w:val="24"/>
              </w:rPr>
            </w:pPr>
          </w:p>
        </w:tc>
        <w:tc>
          <w:tcPr>
            <w:tcW w:w="3628" w:type="dxa"/>
            <w:vMerge/>
            <w:tcBorders>
              <w:bottom w:val="single" w:sz="4" w:space="0" w:color="auto"/>
            </w:tcBorders>
          </w:tcPr>
          <w:p w:rsidR="0026776D" w:rsidRPr="00FD2B2C" w:rsidRDefault="0026776D" w:rsidP="003A3300">
            <w:pPr>
              <w:rPr>
                <w:rFonts w:ascii="Times New Roman" w:hAnsi="Times New Roman"/>
                <w:sz w:val="24"/>
                <w:szCs w:val="24"/>
              </w:rPr>
            </w:pPr>
          </w:p>
        </w:tc>
        <w:tc>
          <w:tcPr>
            <w:tcW w:w="4763" w:type="dxa"/>
            <w:tcBorders>
              <w:bottom w:val="single" w:sz="4" w:space="0" w:color="auto"/>
            </w:tcBorders>
          </w:tcPr>
          <w:p w:rsidR="0026776D" w:rsidRPr="008268F3" w:rsidRDefault="0026776D" w:rsidP="003A3300">
            <w:pPr>
              <w:pStyle w:val="ConsPlusNormal"/>
              <w:jc w:val="both"/>
              <w:rPr>
                <w:rFonts w:ascii="Times New Roman" w:hAnsi="Times New Roman" w:cs="Times New Roman"/>
                <w:sz w:val="24"/>
                <w:szCs w:val="24"/>
              </w:rPr>
            </w:pPr>
            <w:r w:rsidRPr="008268F3">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w:t>
            </w:r>
          </w:p>
        </w:tc>
      </w:tr>
    </w:tbl>
    <w:p w:rsidR="0026776D" w:rsidRPr="008268F3" w:rsidRDefault="0026776D" w:rsidP="0026776D">
      <w:pPr>
        <w:pStyle w:val="ConsPlusNormal"/>
        <w:ind w:firstLine="540"/>
        <w:jc w:val="both"/>
        <w:rPr>
          <w:rFonts w:ascii="Times New Roman" w:hAnsi="Times New Roman" w:cs="Times New Roman"/>
          <w:sz w:val="24"/>
          <w:szCs w:val="24"/>
        </w:rPr>
      </w:pPr>
    </w:p>
    <w:p w:rsidR="0026776D" w:rsidRPr="008268F3" w:rsidRDefault="0026776D" w:rsidP="0026776D">
      <w:pPr>
        <w:pStyle w:val="ConsPlusNormal"/>
        <w:ind w:firstLine="540"/>
        <w:jc w:val="both"/>
        <w:rPr>
          <w:rFonts w:ascii="Times New Roman" w:hAnsi="Times New Roman" w:cs="Times New Roman"/>
          <w:sz w:val="24"/>
          <w:szCs w:val="24"/>
        </w:rPr>
      </w:pPr>
      <w:r w:rsidRPr="008268F3">
        <w:rPr>
          <w:rFonts w:ascii="Times New Roman" w:hAnsi="Times New Roman" w:cs="Times New Roman"/>
          <w:sz w:val="24"/>
          <w:szCs w:val="24"/>
        </w:rPr>
        <w:t>--------------------------------</w:t>
      </w:r>
    </w:p>
    <w:p w:rsidR="0026776D" w:rsidRPr="008268F3" w:rsidRDefault="0026776D" w:rsidP="0026776D">
      <w:pPr>
        <w:pStyle w:val="ConsPlusNormal"/>
        <w:spacing w:before="220"/>
        <w:ind w:firstLine="540"/>
        <w:jc w:val="both"/>
        <w:rPr>
          <w:rFonts w:ascii="Times New Roman" w:hAnsi="Times New Roman" w:cs="Times New Roman"/>
          <w:sz w:val="24"/>
          <w:szCs w:val="24"/>
        </w:rPr>
      </w:pPr>
      <w:bookmarkStart w:id="16" w:name="P154"/>
      <w:bookmarkEnd w:id="16"/>
      <w:r w:rsidRPr="008268F3">
        <w:rPr>
          <w:rFonts w:ascii="Times New Roman" w:hAnsi="Times New Roman" w:cs="Times New Roman"/>
          <w:sz w:val="24"/>
          <w:szCs w:val="24"/>
        </w:rPr>
        <w:t xml:space="preserve">&lt;*&gt; При оплате денежного обязательства по перечислению межбюджетных трансфертов, предоставляемых в порядке возмещения ранее произведенных расходов </w:t>
      </w:r>
      <w:r>
        <w:rPr>
          <w:rFonts w:ascii="Times New Roman" w:hAnsi="Times New Roman" w:cs="Times New Roman"/>
          <w:sz w:val="24"/>
          <w:szCs w:val="24"/>
        </w:rPr>
        <w:t xml:space="preserve">местных </w:t>
      </w:r>
      <w:r w:rsidRPr="008268F3">
        <w:rPr>
          <w:rFonts w:ascii="Times New Roman" w:hAnsi="Times New Roman" w:cs="Times New Roman"/>
          <w:sz w:val="24"/>
          <w:szCs w:val="24"/>
        </w:rPr>
        <w:t>бюджетов.</w:t>
      </w:r>
    </w:p>
    <w:p w:rsidR="0026776D" w:rsidRDefault="0026776D"/>
    <w:sectPr w:rsidR="0026776D" w:rsidSect="00EA10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D0704"/>
    <w:multiLevelType w:val="hybridMultilevel"/>
    <w:tmpl w:val="500E7F1E"/>
    <w:lvl w:ilvl="0" w:tplc="E9342EA8">
      <w:start w:val="1"/>
      <w:numFmt w:val="decimal"/>
      <w:lvlText w:val="%1."/>
      <w:lvlJc w:val="left"/>
      <w:pPr>
        <w:ind w:left="644" w:hanging="360"/>
      </w:pPr>
      <w:rPr>
        <w:rFonts w:eastAsia="Times New Roman"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4A9"/>
    <w:rsid w:val="00033715"/>
    <w:rsid w:val="0026776D"/>
    <w:rsid w:val="00920707"/>
    <w:rsid w:val="00A56806"/>
    <w:rsid w:val="00A714A3"/>
    <w:rsid w:val="00D51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4A3"/>
    <w:pPr>
      <w:widowControl w:val="0"/>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677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26776D"/>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4A3"/>
    <w:pPr>
      <w:widowControl w:val="0"/>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677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26776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1D7426D060F777022915DB80A60F7A41C8518FFBCD3438E31805718DYEkBI" TargetMode="External"/><Relationship Id="rId3" Type="http://schemas.microsoft.com/office/2007/relationships/stylesWithEffects" Target="stylesWithEffects.xml"/><Relationship Id="rId7" Type="http://schemas.openxmlformats.org/officeDocument/2006/relationships/hyperlink" Target="http://docs.cntd.ru/document/89520285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71443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E8B3A9B9444A99222632B656CBBEF9E67D0CABF9282283EE4C2EEA60533A46090B1CC102979D83999E43D3CE21GDs3N" TargetMode="External"/><Relationship Id="rId4" Type="http://schemas.openxmlformats.org/officeDocument/2006/relationships/settings" Target="settings.xml"/><Relationship Id="rId9" Type="http://schemas.openxmlformats.org/officeDocument/2006/relationships/hyperlink" Target="consultantplus://offline/ref=201D7426D060F777022915DB80A60F7A41C8518FFBCD3438E31805718DYEk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23</Pages>
  <Words>6217</Words>
  <Characters>35437</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dc:creator>
  <cp:lastModifiedBy>01</cp:lastModifiedBy>
  <cp:revision>4</cp:revision>
  <cp:lastPrinted>2019-02-07T01:54:00Z</cp:lastPrinted>
  <dcterms:created xsi:type="dcterms:W3CDTF">2019-02-07T01:18:00Z</dcterms:created>
  <dcterms:modified xsi:type="dcterms:W3CDTF">2019-04-12T05:31:00Z</dcterms:modified>
</cp:coreProperties>
</file>