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F08" w:rsidRPr="00006881" w:rsidRDefault="00206F08" w:rsidP="00206F08">
      <w:pPr>
        <w:pStyle w:val="a3"/>
        <w:jc w:val="center"/>
        <w:rPr>
          <w:rFonts w:ascii="Times New Roman" w:hAnsi="Times New Roman" w:cs="Times New Roman"/>
          <w:b/>
          <w:sz w:val="24"/>
          <w:szCs w:val="24"/>
        </w:rPr>
      </w:pPr>
      <w:r w:rsidRPr="00006881">
        <w:rPr>
          <w:rFonts w:ascii="Times New Roman" w:hAnsi="Times New Roman" w:cs="Times New Roman"/>
          <w:b/>
          <w:sz w:val="24"/>
          <w:szCs w:val="24"/>
        </w:rPr>
        <w:t>РОССИЙСКАЯ  ФЕДЕРАЦИЯ</w:t>
      </w:r>
    </w:p>
    <w:p w:rsidR="00206F08" w:rsidRPr="00006881" w:rsidRDefault="00206F08" w:rsidP="00206F08">
      <w:pPr>
        <w:pStyle w:val="a3"/>
        <w:jc w:val="center"/>
        <w:rPr>
          <w:rFonts w:ascii="Times New Roman" w:hAnsi="Times New Roman" w:cs="Times New Roman"/>
          <w:b/>
          <w:sz w:val="24"/>
          <w:szCs w:val="24"/>
        </w:rPr>
      </w:pPr>
      <w:r w:rsidRPr="00006881">
        <w:rPr>
          <w:rFonts w:ascii="Times New Roman" w:hAnsi="Times New Roman" w:cs="Times New Roman"/>
          <w:b/>
          <w:sz w:val="24"/>
          <w:szCs w:val="24"/>
        </w:rPr>
        <w:t>ИРКУТСКАЯ  ОБЛАСТЬ</w:t>
      </w:r>
    </w:p>
    <w:p w:rsidR="00206F08" w:rsidRPr="00006881" w:rsidRDefault="00206F08" w:rsidP="00206F08">
      <w:pPr>
        <w:pStyle w:val="a3"/>
        <w:jc w:val="center"/>
        <w:rPr>
          <w:rFonts w:ascii="Times New Roman" w:hAnsi="Times New Roman" w:cs="Times New Roman"/>
          <w:b/>
          <w:sz w:val="24"/>
          <w:szCs w:val="24"/>
        </w:rPr>
      </w:pPr>
      <w:r w:rsidRPr="00006881">
        <w:rPr>
          <w:rFonts w:ascii="Times New Roman" w:hAnsi="Times New Roman" w:cs="Times New Roman"/>
          <w:b/>
          <w:sz w:val="24"/>
          <w:szCs w:val="24"/>
        </w:rPr>
        <w:t>РОССИЙСКАЯ ФЕДЕРАЦИЯ</w:t>
      </w:r>
    </w:p>
    <w:p w:rsidR="00206F08" w:rsidRPr="00006881" w:rsidRDefault="00206F08" w:rsidP="00206F08">
      <w:pPr>
        <w:pStyle w:val="a3"/>
        <w:jc w:val="center"/>
        <w:rPr>
          <w:rFonts w:ascii="Times New Roman" w:hAnsi="Times New Roman" w:cs="Times New Roman"/>
          <w:b/>
          <w:sz w:val="24"/>
          <w:szCs w:val="24"/>
        </w:rPr>
      </w:pPr>
      <w:r w:rsidRPr="00006881">
        <w:rPr>
          <w:rFonts w:ascii="Times New Roman" w:hAnsi="Times New Roman" w:cs="Times New Roman"/>
          <w:b/>
          <w:sz w:val="24"/>
          <w:szCs w:val="24"/>
        </w:rPr>
        <w:t>ИРКУТСКАЯ ОБЛАСТЬ</w:t>
      </w:r>
    </w:p>
    <w:p w:rsidR="00206F08" w:rsidRPr="00006881" w:rsidRDefault="00206F08" w:rsidP="00206F08">
      <w:pPr>
        <w:pStyle w:val="a3"/>
        <w:jc w:val="center"/>
        <w:rPr>
          <w:rFonts w:ascii="Times New Roman" w:hAnsi="Times New Roman" w:cs="Times New Roman"/>
          <w:b/>
          <w:sz w:val="24"/>
          <w:szCs w:val="24"/>
        </w:rPr>
      </w:pPr>
      <w:r w:rsidRPr="00006881">
        <w:rPr>
          <w:rFonts w:ascii="Times New Roman" w:hAnsi="Times New Roman" w:cs="Times New Roman"/>
          <w:b/>
          <w:sz w:val="24"/>
          <w:szCs w:val="24"/>
        </w:rPr>
        <w:t>ИРКУТСКИЙ РАЙОН</w:t>
      </w:r>
    </w:p>
    <w:p w:rsidR="00206F08" w:rsidRPr="00006881" w:rsidRDefault="00206F08" w:rsidP="00206F08">
      <w:pPr>
        <w:pStyle w:val="a3"/>
        <w:jc w:val="center"/>
        <w:rPr>
          <w:rFonts w:ascii="Times New Roman" w:hAnsi="Times New Roman" w:cs="Times New Roman"/>
          <w:b/>
          <w:sz w:val="24"/>
          <w:szCs w:val="24"/>
        </w:rPr>
      </w:pPr>
      <w:r w:rsidRPr="00006881">
        <w:rPr>
          <w:rFonts w:ascii="Times New Roman" w:hAnsi="Times New Roman" w:cs="Times New Roman"/>
          <w:b/>
          <w:sz w:val="24"/>
          <w:szCs w:val="24"/>
        </w:rPr>
        <w:t>УСТЬ-БАЛЕЙСКОЕ МУНИЦИПАЛЬНОЕ ОБРАЗОВАНИЕ</w:t>
      </w:r>
    </w:p>
    <w:p w:rsidR="00206F08" w:rsidRPr="00006881" w:rsidRDefault="00206F08" w:rsidP="00206F08">
      <w:pPr>
        <w:pStyle w:val="a3"/>
        <w:jc w:val="center"/>
        <w:rPr>
          <w:rFonts w:ascii="Times New Roman" w:hAnsi="Times New Roman" w:cs="Times New Roman"/>
          <w:b/>
          <w:sz w:val="24"/>
          <w:szCs w:val="24"/>
        </w:rPr>
      </w:pPr>
      <w:r w:rsidRPr="00006881">
        <w:rPr>
          <w:rFonts w:ascii="Times New Roman" w:hAnsi="Times New Roman" w:cs="Times New Roman"/>
          <w:b/>
          <w:sz w:val="24"/>
          <w:szCs w:val="24"/>
        </w:rPr>
        <w:t>Глава муниципального образования</w:t>
      </w:r>
    </w:p>
    <w:p w:rsidR="00206F08" w:rsidRPr="00006881" w:rsidRDefault="00206F08" w:rsidP="00206F08">
      <w:pPr>
        <w:pStyle w:val="a3"/>
        <w:jc w:val="center"/>
        <w:rPr>
          <w:rFonts w:ascii="Times New Roman" w:hAnsi="Times New Roman" w:cs="Times New Roman"/>
          <w:sz w:val="24"/>
          <w:szCs w:val="24"/>
        </w:rPr>
      </w:pPr>
      <w:r w:rsidRPr="00006881">
        <w:rPr>
          <w:rFonts w:ascii="Times New Roman" w:hAnsi="Times New Roman" w:cs="Times New Roman"/>
          <w:b/>
          <w:sz w:val="24"/>
          <w:szCs w:val="24"/>
        </w:rPr>
        <w:t>ПОСТАНОВЛЕНИЕ</w:t>
      </w:r>
    </w:p>
    <w:p w:rsidR="00206F08" w:rsidRPr="00006881" w:rsidRDefault="00206F08" w:rsidP="00206F08">
      <w:pPr>
        <w:pStyle w:val="a3"/>
        <w:rPr>
          <w:rFonts w:ascii="Times New Roman" w:hAnsi="Times New Roman" w:cs="Times New Roman"/>
          <w:sz w:val="24"/>
          <w:szCs w:val="24"/>
        </w:rPr>
      </w:pPr>
    </w:p>
    <w:p w:rsidR="00206F08" w:rsidRPr="00006881" w:rsidRDefault="00206F08" w:rsidP="00206F08">
      <w:pPr>
        <w:pStyle w:val="a3"/>
        <w:rPr>
          <w:rFonts w:ascii="Times New Roman" w:hAnsi="Times New Roman" w:cs="Times New Roman"/>
          <w:sz w:val="24"/>
          <w:szCs w:val="24"/>
        </w:rPr>
      </w:pPr>
      <w:r w:rsidRPr="00006881">
        <w:rPr>
          <w:rFonts w:ascii="Times New Roman" w:hAnsi="Times New Roman" w:cs="Times New Roman"/>
          <w:sz w:val="24"/>
          <w:szCs w:val="24"/>
        </w:rPr>
        <w:t>от 05 апреля 2019 года №   84</w:t>
      </w:r>
    </w:p>
    <w:p w:rsidR="00206F08" w:rsidRPr="00006881" w:rsidRDefault="00206F08" w:rsidP="00206F08">
      <w:pPr>
        <w:pStyle w:val="a3"/>
        <w:rPr>
          <w:rFonts w:ascii="Times New Roman" w:hAnsi="Times New Roman" w:cs="Times New Roman"/>
          <w:sz w:val="24"/>
          <w:szCs w:val="24"/>
        </w:rPr>
      </w:pPr>
      <w:r w:rsidRPr="00006881">
        <w:rPr>
          <w:rFonts w:ascii="Times New Roman" w:hAnsi="Times New Roman" w:cs="Times New Roman"/>
          <w:sz w:val="24"/>
          <w:szCs w:val="24"/>
        </w:rPr>
        <w:t xml:space="preserve"> д. Зорино-Быково</w:t>
      </w:r>
    </w:p>
    <w:p w:rsidR="00206F08" w:rsidRPr="00006881" w:rsidRDefault="00206F08" w:rsidP="00206F08">
      <w:pPr>
        <w:pStyle w:val="a3"/>
        <w:rPr>
          <w:rFonts w:ascii="Times New Roman" w:hAnsi="Times New Roman" w:cs="Times New Roman"/>
          <w:sz w:val="24"/>
          <w:szCs w:val="24"/>
        </w:rPr>
      </w:pPr>
    </w:p>
    <w:p w:rsidR="00206F08" w:rsidRPr="00006881" w:rsidRDefault="00206F08" w:rsidP="00206F08">
      <w:pPr>
        <w:pStyle w:val="a3"/>
        <w:rPr>
          <w:rFonts w:ascii="Times New Roman" w:hAnsi="Times New Roman" w:cs="Times New Roman"/>
          <w:sz w:val="24"/>
          <w:szCs w:val="24"/>
        </w:rPr>
      </w:pPr>
      <w:r w:rsidRPr="00006881">
        <w:rPr>
          <w:rFonts w:ascii="Times New Roman" w:hAnsi="Times New Roman" w:cs="Times New Roman"/>
          <w:sz w:val="24"/>
          <w:szCs w:val="24"/>
        </w:rPr>
        <w:t>Об утверждении состава постоянной комиссии по делам</w:t>
      </w:r>
    </w:p>
    <w:p w:rsidR="00206F08" w:rsidRPr="00006881" w:rsidRDefault="00206F08" w:rsidP="00206F08">
      <w:pPr>
        <w:pStyle w:val="a3"/>
        <w:rPr>
          <w:rFonts w:ascii="Times New Roman" w:hAnsi="Times New Roman" w:cs="Times New Roman"/>
          <w:sz w:val="24"/>
          <w:szCs w:val="24"/>
        </w:rPr>
      </w:pPr>
      <w:r w:rsidRPr="00006881">
        <w:rPr>
          <w:rFonts w:ascii="Times New Roman" w:hAnsi="Times New Roman" w:cs="Times New Roman"/>
          <w:sz w:val="24"/>
          <w:szCs w:val="24"/>
        </w:rPr>
        <w:t>несовершеннолетних и защите их прав администрации Усть-Балейского муниципального образования»</w:t>
      </w:r>
    </w:p>
    <w:p w:rsidR="00206F08" w:rsidRPr="00006881" w:rsidRDefault="00206F08" w:rsidP="00206F08">
      <w:pPr>
        <w:pStyle w:val="a3"/>
        <w:rPr>
          <w:rFonts w:ascii="Times New Roman" w:hAnsi="Times New Roman" w:cs="Times New Roman"/>
          <w:sz w:val="24"/>
          <w:szCs w:val="24"/>
        </w:rPr>
      </w:pPr>
    </w:p>
    <w:p w:rsidR="00206F08" w:rsidRPr="00006881" w:rsidRDefault="00206F08" w:rsidP="00206F08">
      <w:pPr>
        <w:pStyle w:val="a3"/>
        <w:jc w:val="both"/>
        <w:rPr>
          <w:rFonts w:ascii="Times New Roman" w:hAnsi="Times New Roman" w:cs="Times New Roman"/>
          <w:sz w:val="24"/>
          <w:szCs w:val="24"/>
        </w:rPr>
      </w:pPr>
      <w:r w:rsidRPr="00006881">
        <w:rPr>
          <w:rFonts w:ascii="Times New Roman" w:hAnsi="Times New Roman" w:cs="Times New Roman"/>
          <w:sz w:val="24"/>
          <w:szCs w:val="24"/>
        </w:rPr>
        <w:t xml:space="preserve"> Руководствуясь статьей 35 от 06.10.2003 года № 131-ФЗ «Об общих принципах организации местного самоуправления в Российской Федерации», Законом Иркутской области, Законом Иркутской области от 12.11.2007 года № 100-ОЗ «О порядке образования комиссии по делам несовершеннолетних и защите их прав в Иркутской области Устава Усть-Балейского муниципального образования, </w:t>
      </w:r>
    </w:p>
    <w:p w:rsidR="00206F08" w:rsidRPr="00006881" w:rsidRDefault="00206F08" w:rsidP="00206F08">
      <w:pPr>
        <w:pStyle w:val="a3"/>
        <w:jc w:val="both"/>
        <w:rPr>
          <w:rFonts w:ascii="Times New Roman" w:hAnsi="Times New Roman" w:cs="Times New Roman"/>
          <w:sz w:val="24"/>
          <w:szCs w:val="24"/>
        </w:rPr>
      </w:pPr>
    </w:p>
    <w:p w:rsidR="00206F08" w:rsidRPr="00006881" w:rsidRDefault="00206F08" w:rsidP="00206F08">
      <w:pPr>
        <w:pStyle w:val="a3"/>
        <w:jc w:val="both"/>
        <w:rPr>
          <w:rFonts w:ascii="Times New Roman" w:hAnsi="Times New Roman" w:cs="Times New Roman"/>
          <w:sz w:val="24"/>
          <w:szCs w:val="24"/>
        </w:rPr>
      </w:pPr>
      <w:r w:rsidRPr="00006881">
        <w:rPr>
          <w:rFonts w:ascii="Times New Roman" w:hAnsi="Times New Roman" w:cs="Times New Roman"/>
          <w:sz w:val="24"/>
          <w:szCs w:val="24"/>
        </w:rPr>
        <w:t>ПОСТАНОВЛЯЮ:</w:t>
      </w:r>
    </w:p>
    <w:p w:rsidR="00206F08" w:rsidRPr="00006881" w:rsidRDefault="00206F08" w:rsidP="00206F08">
      <w:pPr>
        <w:pStyle w:val="a3"/>
        <w:jc w:val="both"/>
        <w:rPr>
          <w:rFonts w:ascii="Times New Roman" w:hAnsi="Times New Roman" w:cs="Times New Roman"/>
          <w:sz w:val="24"/>
          <w:szCs w:val="24"/>
        </w:rPr>
      </w:pPr>
    </w:p>
    <w:p w:rsidR="00206F08" w:rsidRPr="00D0638E" w:rsidRDefault="00206F08" w:rsidP="00206F08">
      <w:pPr>
        <w:pStyle w:val="a3"/>
        <w:jc w:val="both"/>
        <w:rPr>
          <w:rFonts w:ascii="Times New Roman" w:hAnsi="Times New Roman" w:cs="Times New Roman"/>
          <w:sz w:val="24"/>
          <w:szCs w:val="24"/>
        </w:rPr>
      </w:pPr>
      <w:r w:rsidRPr="00D0638E">
        <w:rPr>
          <w:rFonts w:ascii="Times New Roman" w:hAnsi="Times New Roman" w:cs="Times New Roman"/>
          <w:sz w:val="24"/>
          <w:szCs w:val="24"/>
        </w:rPr>
        <w:t>1.Утвердить состав комиссии по делам несовершеннолетних и защите их прав Усть-Балейского муниципального образования;</w:t>
      </w:r>
    </w:p>
    <w:p w:rsidR="00206F08" w:rsidRPr="00D0638E" w:rsidRDefault="00206F08" w:rsidP="00206F08">
      <w:pPr>
        <w:pStyle w:val="a3"/>
        <w:jc w:val="both"/>
        <w:rPr>
          <w:rFonts w:ascii="Times New Roman" w:hAnsi="Times New Roman" w:cs="Times New Roman"/>
          <w:sz w:val="24"/>
          <w:szCs w:val="24"/>
        </w:rPr>
      </w:pPr>
      <w:r w:rsidRPr="00D0638E">
        <w:rPr>
          <w:rFonts w:ascii="Times New Roman" w:hAnsi="Times New Roman" w:cs="Times New Roman"/>
          <w:sz w:val="24"/>
          <w:szCs w:val="24"/>
        </w:rPr>
        <w:t>1.1. Барсукова Н.А.- ведущий специалист администрации Усть-Балейского муниципального образования администрации, председатель комиссии</w:t>
      </w:r>
    </w:p>
    <w:p w:rsidR="00206F08" w:rsidRPr="00D0638E" w:rsidRDefault="00206F08" w:rsidP="00206F08">
      <w:pPr>
        <w:pStyle w:val="a3"/>
        <w:jc w:val="both"/>
        <w:rPr>
          <w:rFonts w:ascii="Times New Roman" w:hAnsi="Times New Roman" w:cs="Times New Roman"/>
          <w:sz w:val="24"/>
          <w:szCs w:val="24"/>
        </w:rPr>
      </w:pPr>
      <w:r w:rsidRPr="00D0638E">
        <w:rPr>
          <w:rFonts w:ascii="Times New Roman" w:hAnsi="Times New Roman" w:cs="Times New Roman"/>
          <w:sz w:val="24"/>
          <w:szCs w:val="24"/>
        </w:rPr>
        <w:t>1.2. Бутырский А.А.- заместитель Главы администрации Усть-Балейского муниципального образования, зам. председателя комиссии</w:t>
      </w:r>
    </w:p>
    <w:p w:rsidR="00206F08" w:rsidRPr="00D0638E" w:rsidRDefault="00206F08" w:rsidP="00206F08">
      <w:pPr>
        <w:pStyle w:val="a3"/>
        <w:jc w:val="both"/>
        <w:rPr>
          <w:rFonts w:ascii="Times New Roman" w:hAnsi="Times New Roman" w:cs="Times New Roman"/>
          <w:sz w:val="24"/>
          <w:szCs w:val="24"/>
        </w:rPr>
      </w:pPr>
      <w:r w:rsidRPr="00D0638E">
        <w:rPr>
          <w:rFonts w:ascii="Times New Roman" w:hAnsi="Times New Roman" w:cs="Times New Roman"/>
          <w:sz w:val="24"/>
          <w:szCs w:val="24"/>
        </w:rPr>
        <w:t>1.3. Бочарова М.С.- ведущий специалист организационного отдела администрации Усть-Балейского муниципального образования секретарь комиссии</w:t>
      </w:r>
    </w:p>
    <w:p w:rsidR="00206F08" w:rsidRPr="00D0638E" w:rsidRDefault="00206F08" w:rsidP="00206F08">
      <w:pPr>
        <w:pStyle w:val="a3"/>
        <w:jc w:val="both"/>
        <w:rPr>
          <w:rFonts w:ascii="Times New Roman" w:hAnsi="Times New Roman" w:cs="Times New Roman"/>
          <w:sz w:val="24"/>
          <w:szCs w:val="24"/>
        </w:rPr>
      </w:pPr>
      <w:r w:rsidRPr="00D0638E">
        <w:rPr>
          <w:rFonts w:ascii="Times New Roman" w:hAnsi="Times New Roman" w:cs="Times New Roman"/>
          <w:sz w:val="24"/>
          <w:szCs w:val="24"/>
        </w:rPr>
        <w:t>1.4. Члены комиссии;</w:t>
      </w:r>
    </w:p>
    <w:p w:rsidR="00206F08" w:rsidRPr="00D0638E" w:rsidRDefault="00206F08" w:rsidP="00206F08">
      <w:pPr>
        <w:pStyle w:val="a3"/>
        <w:jc w:val="both"/>
        <w:rPr>
          <w:rFonts w:ascii="Times New Roman" w:hAnsi="Times New Roman" w:cs="Times New Roman"/>
          <w:sz w:val="24"/>
          <w:szCs w:val="24"/>
        </w:rPr>
      </w:pPr>
      <w:r w:rsidRPr="00D0638E">
        <w:rPr>
          <w:rFonts w:ascii="Times New Roman" w:hAnsi="Times New Roman" w:cs="Times New Roman"/>
          <w:sz w:val="24"/>
          <w:szCs w:val="24"/>
        </w:rPr>
        <w:t>- Артеменко Ю.Ю.- директор МОУ «Усть-Балейская НОШ»</w:t>
      </w:r>
    </w:p>
    <w:p w:rsidR="00206F08" w:rsidRPr="00D0638E" w:rsidRDefault="00206F08" w:rsidP="00206F08">
      <w:pPr>
        <w:pStyle w:val="a3"/>
        <w:jc w:val="both"/>
        <w:rPr>
          <w:rFonts w:ascii="Times New Roman" w:hAnsi="Times New Roman" w:cs="Times New Roman"/>
          <w:sz w:val="24"/>
          <w:szCs w:val="24"/>
        </w:rPr>
      </w:pPr>
      <w:r w:rsidRPr="00D0638E">
        <w:rPr>
          <w:rFonts w:ascii="Times New Roman" w:hAnsi="Times New Roman" w:cs="Times New Roman"/>
          <w:sz w:val="24"/>
          <w:szCs w:val="24"/>
        </w:rPr>
        <w:t>- Пудовкина Е.В. – директор МОУ «Быковская НОШ», депутат Думы Усть-Балейского МО</w:t>
      </w:r>
    </w:p>
    <w:p w:rsidR="00206F08" w:rsidRPr="00D0638E" w:rsidRDefault="00206F08" w:rsidP="00206F08">
      <w:pPr>
        <w:pStyle w:val="a3"/>
        <w:jc w:val="both"/>
        <w:rPr>
          <w:rFonts w:ascii="Times New Roman" w:hAnsi="Times New Roman" w:cs="Times New Roman"/>
          <w:sz w:val="24"/>
          <w:szCs w:val="24"/>
        </w:rPr>
      </w:pPr>
      <w:r w:rsidRPr="00D0638E">
        <w:rPr>
          <w:rFonts w:ascii="Times New Roman" w:hAnsi="Times New Roman" w:cs="Times New Roman"/>
          <w:sz w:val="24"/>
          <w:szCs w:val="24"/>
        </w:rPr>
        <w:t xml:space="preserve">- Пушкарева А.Д. – </w:t>
      </w:r>
      <w:proofErr w:type="spellStart"/>
      <w:r w:rsidRPr="00D0638E">
        <w:rPr>
          <w:rFonts w:ascii="Times New Roman" w:hAnsi="Times New Roman" w:cs="Times New Roman"/>
          <w:sz w:val="24"/>
          <w:szCs w:val="24"/>
        </w:rPr>
        <w:t>культорганизатор</w:t>
      </w:r>
      <w:proofErr w:type="spellEnd"/>
      <w:r w:rsidRPr="00D0638E">
        <w:rPr>
          <w:rFonts w:ascii="Times New Roman" w:hAnsi="Times New Roman" w:cs="Times New Roman"/>
          <w:sz w:val="24"/>
          <w:szCs w:val="24"/>
        </w:rPr>
        <w:t xml:space="preserve"> МУК «ЦКС» Усть-Балейского муниципального образования </w:t>
      </w:r>
    </w:p>
    <w:p w:rsidR="00206F08" w:rsidRPr="00D0638E" w:rsidRDefault="00206F08" w:rsidP="00206F08">
      <w:pPr>
        <w:pStyle w:val="a3"/>
        <w:jc w:val="both"/>
        <w:rPr>
          <w:rFonts w:ascii="Times New Roman" w:hAnsi="Times New Roman" w:cs="Times New Roman"/>
          <w:sz w:val="24"/>
          <w:szCs w:val="24"/>
        </w:rPr>
      </w:pPr>
      <w:r w:rsidRPr="00D0638E">
        <w:rPr>
          <w:rFonts w:ascii="Times New Roman" w:hAnsi="Times New Roman" w:cs="Times New Roman"/>
          <w:sz w:val="24"/>
          <w:szCs w:val="24"/>
        </w:rPr>
        <w:t xml:space="preserve">- </w:t>
      </w:r>
      <w:proofErr w:type="spellStart"/>
      <w:r w:rsidRPr="00D0638E">
        <w:rPr>
          <w:rFonts w:ascii="Times New Roman" w:hAnsi="Times New Roman" w:cs="Times New Roman"/>
          <w:sz w:val="24"/>
          <w:szCs w:val="24"/>
        </w:rPr>
        <w:t>Ржендинская</w:t>
      </w:r>
      <w:proofErr w:type="spellEnd"/>
      <w:r w:rsidRPr="00D0638E">
        <w:rPr>
          <w:rFonts w:ascii="Times New Roman" w:hAnsi="Times New Roman" w:cs="Times New Roman"/>
          <w:sz w:val="24"/>
          <w:szCs w:val="24"/>
        </w:rPr>
        <w:t xml:space="preserve"> Л.В.- фельдшер ФАП д. Быкова, депутат Думы Усть-Балейского МО</w:t>
      </w:r>
    </w:p>
    <w:p w:rsidR="00206F08" w:rsidRPr="00D0638E" w:rsidRDefault="00206F08" w:rsidP="00206F08">
      <w:pPr>
        <w:pStyle w:val="a3"/>
        <w:jc w:val="both"/>
        <w:rPr>
          <w:rFonts w:ascii="Times New Roman" w:hAnsi="Times New Roman" w:cs="Times New Roman"/>
          <w:sz w:val="24"/>
          <w:szCs w:val="24"/>
        </w:rPr>
      </w:pPr>
      <w:r w:rsidRPr="00D0638E">
        <w:rPr>
          <w:rFonts w:ascii="Times New Roman" w:hAnsi="Times New Roman" w:cs="Times New Roman"/>
          <w:sz w:val="24"/>
          <w:szCs w:val="24"/>
        </w:rPr>
        <w:t xml:space="preserve">- </w:t>
      </w:r>
      <w:proofErr w:type="spellStart"/>
      <w:r w:rsidRPr="00D0638E">
        <w:rPr>
          <w:rFonts w:ascii="Times New Roman" w:hAnsi="Times New Roman" w:cs="Times New Roman"/>
          <w:sz w:val="24"/>
          <w:szCs w:val="24"/>
        </w:rPr>
        <w:t>Шейнман</w:t>
      </w:r>
      <w:proofErr w:type="spellEnd"/>
      <w:r w:rsidRPr="00D0638E">
        <w:rPr>
          <w:rFonts w:ascii="Times New Roman" w:hAnsi="Times New Roman" w:cs="Times New Roman"/>
          <w:sz w:val="24"/>
          <w:szCs w:val="24"/>
        </w:rPr>
        <w:t xml:space="preserve"> Н.И. – участковый специалист по социальной работе ОГБУСО КЦСОН по Иркутскому и </w:t>
      </w:r>
      <w:proofErr w:type="spellStart"/>
      <w:r w:rsidRPr="00D0638E">
        <w:rPr>
          <w:rFonts w:ascii="Times New Roman" w:hAnsi="Times New Roman" w:cs="Times New Roman"/>
          <w:sz w:val="24"/>
          <w:szCs w:val="24"/>
        </w:rPr>
        <w:t>Шелеховскому</w:t>
      </w:r>
      <w:proofErr w:type="spellEnd"/>
      <w:r w:rsidRPr="00D0638E">
        <w:rPr>
          <w:rFonts w:ascii="Times New Roman" w:hAnsi="Times New Roman" w:cs="Times New Roman"/>
          <w:sz w:val="24"/>
          <w:szCs w:val="24"/>
        </w:rPr>
        <w:t xml:space="preserve"> району.</w:t>
      </w:r>
    </w:p>
    <w:p w:rsidR="00206F08" w:rsidRPr="00D0638E" w:rsidRDefault="00206F08" w:rsidP="00206F08">
      <w:pPr>
        <w:pStyle w:val="a3"/>
        <w:jc w:val="both"/>
        <w:rPr>
          <w:rFonts w:ascii="Times New Roman" w:hAnsi="Times New Roman" w:cs="Times New Roman"/>
          <w:sz w:val="24"/>
          <w:szCs w:val="24"/>
        </w:rPr>
      </w:pPr>
      <w:r w:rsidRPr="00D0638E">
        <w:rPr>
          <w:rFonts w:ascii="Times New Roman" w:hAnsi="Times New Roman" w:cs="Times New Roman"/>
          <w:sz w:val="24"/>
          <w:szCs w:val="24"/>
        </w:rPr>
        <w:t>2. Утвердить ПОЛОЖЕНИЕ о постоянной комиссии по делам несовершеннолетних и защите их прав Усть-Балейского муниципального образования</w:t>
      </w:r>
      <w:r>
        <w:rPr>
          <w:rFonts w:ascii="Times New Roman" w:hAnsi="Times New Roman" w:cs="Times New Roman"/>
          <w:sz w:val="24"/>
          <w:szCs w:val="24"/>
        </w:rPr>
        <w:t xml:space="preserve"> (приложение № 1)</w:t>
      </w:r>
    </w:p>
    <w:p w:rsidR="00206F08" w:rsidRPr="00D0638E" w:rsidRDefault="00206F08" w:rsidP="00206F08">
      <w:pPr>
        <w:pStyle w:val="a3"/>
        <w:rPr>
          <w:rFonts w:ascii="Times New Roman" w:hAnsi="Times New Roman" w:cs="Times New Roman"/>
          <w:sz w:val="24"/>
          <w:szCs w:val="24"/>
        </w:rPr>
      </w:pPr>
      <w:r w:rsidRPr="00D0638E">
        <w:rPr>
          <w:rFonts w:ascii="Times New Roman" w:hAnsi="Times New Roman" w:cs="Times New Roman"/>
          <w:sz w:val="24"/>
          <w:szCs w:val="24"/>
        </w:rPr>
        <w:t>3. Считать утратившим силу постановление главы  от 02 мая 2017 года № 27</w:t>
      </w:r>
    </w:p>
    <w:p w:rsidR="00206F08" w:rsidRPr="00D0638E" w:rsidRDefault="00206F08" w:rsidP="00206F08">
      <w:pPr>
        <w:pStyle w:val="a3"/>
        <w:rPr>
          <w:rFonts w:ascii="Times New Roman" w:hAnsi="Times New Roman" w:cs="Times New Roman"/>
          <w:sz w:val="24"/>
          <w:szCs w:val="24"/>
        </w:rPr>
      </w:pPr>
      <w:r w:rsidRPr="00D0638E">
        <w:rPr>
          <w:rFonts w:ascii="Times New Roman" w:hAnsi="Times New Roman" w:cs="Times New Roman"/>
          <w:sz w:val="24"/>
          <w:szCs w:val="24"/>
        </w:rPr>
        <w:t xml:space="preserve"> «Об утверждении состава постоянной комиссии по делам</w:t>
      </w:r>
    </w:p>
    <w:p w:rsidR="00206F08" w:rsidRPr="00D0638E" w:rsidRDefault="00206F08" w:rsidP="00206F08">
      <w:pPr>
        <w:pStyle w:val="a3"/>
        <w:rPr>
          <w:rFonts w:ascii="Times New Roman" w:hAnsi="Times New Roman" w:cs="Times New Roman"/>
          <w:sz w:val="24"/>
          <w:szCs w:val="24"/>
        </w:rPr>
      </w:pPr>
      <w:r w:rsidRPr="00D0638E">
        <w:rPr>
          <w:rFonts w:ascii="Times New Roman" w:hAnsi="Times New Roman" w:cs="Times New Roman"/>
          <w:sz w:val="24"/>
          <w:szCs w:val="24"/>
        </w:rPr>
        <w:t>несовершеннолетних и защите их прав администрации Усть-Балейского муниципального образования»</w:t>
      </w:r>
    </w:p>
    <w:p w:rsidR="00206F08" w:rsidRPr="00D0638E" w:rsidRDefault="00206F08" w:rsidP="00206F08">
      <w:pPr>
        <w:pStyle w:val="a3"/>
        <w:rPr>
          <w:rFonts w:ascii="Times New Roman" w:hAnsi="Times New Roman" w:cs="Times New Roman"/>
          <w:sz w:val="24"/>
          <w:szCs w:val="24"/>
        </w:rPr>
      </w:pPr>
      <w:r w:rsidRPr="00D0638E">
        <w:rPr>
          <w:rFonts w:ascii="Times New Roman" w:hAnsi="Times New Roman" w:cs="Times New Roman"/>
          <w:sz w:val="24"/>
          <w:szCs w:val="24"/>
        </w:rPr>
        <w:t>4. Контроль исполнения настоящего постановления оставляю за собой.</w:t>
      </w:r>
    </w:p>
    <w:p w:rsidR="00206F08" w:rsidRPr="00D0638E" w:rsidRDefault="00206F08" w:rsidP="00206F08">
      <w:pPr>
        <w:pStyle w:val="a3"/>
        <w:ind w:left="720"/>
        <w:jc w:val="both"/>
        <w:rPr>
          <w:rFonts w:ascii="Times New Roman" w:hAnsi="Times New Roman" w:cs="Times New Roman"/>
          <w:sz w:val="24"/>
          <w:szCs w:val="24"/>
        </w:rPr>
      </w:pPr>
    </w:p>
    <w:p w:rsidR="00206F08" w:rsidRPr="00006881" w:rsidRDefault="00206F08" w:rsidP="00206F08">
      <w:pPr>
        <w:jc w:val="both"/>
        <w:rPr>
          <w:sz w:val="24"/>
          <w:szCs w:val="24"/>
        </w:rPr>
      </w:pPr>
      <w:r w:rsidRPr="00006881">
        <w:rPr>
          <w:sz w:val="24"/>
          <w:szCs w:val="24"/>
        </w:rPr>
        <w:t>Глава Усть-Балейского</w:t>
      </w:r>
    </w:p>
    <w:p w:rsidR="00206F08" w:rsidRPr="00006881" w:rsidRDefault="00206F08" w:rsidP="00206F08">
      <w:pPr>
        <w:jc w:val="both"/>
        <w:rPr>
          <w:sz w:val="24"/>
          <w:szCs w:val="24"/>
        </w:rPr>
      </w:pPr>
      <w:r w:rsidRPr="00006881">
        <w:rPr>
          <w:sz w:val="24"/>
          <w:szCs w:val="24"/>
        </w:rPr>
        <w:t>муниципального образования                                       В.В. Тирских</w:t>
      </w:r>
    </w:p>
    <w:p w:rsidR="00206F08" w:rsidRDefault="00206F08" w:rsidP="00206F08">
      <w:pPr>
        <w:rPr>
          <w:sz w:val="24"/>
          <w:szCs w:val="24"/>
        </w:rPr>
      </w:pPr>
    </w:p>
    <w:p w:rsidR="00206F08" w:rsidRDefault="00206F08" w:rsidP="00206F08">
      <w:pPr>
        <w:rPr>
          <w:sz w:val="24"/>
          <w:szCs w:val="24"/>
        </w:rPr>
      </w:pPr>
    </w:p>
    <w:p w:rsidR="00206F08" w:rsidRDefault="00206F08" w:rsidP="00206F08">
      <w:pPr>
        <w:rPr>
          <w:sz w:val="24"/>
          <w:szCs w:val="24"/>
        </w:rPr>
      </w:pPr>
    </w:p>
    <w:p w:rsidR="00206F08" w:rsidRDefault="00206F08" w:rsidP="00206F08">
      <w:pPr>
        <w:rPr>
          <w:sz w:val="24"/>
          <w:szCs w:val="24"/>
        </w:rPr>
      </w:pPr>
    </w:p>
    <w:p w:rsidR="00206F08" w:rsidRDefault="00206F08" w:rsidP="00206F08">
      <w:pPr>
        <w:rPr>
          <w:sz w:val="24"/>
          <w:szCs w:val="24"/>
        </w:rPr>
      </w:pPr>
    </w:p>
    <w:p w:rsidR="00206F08" w:rsidRDefault="00206F08" w:rsidP="00206F08">
      <w:pPr>
        <w:rPr>
          <w:sz w:val="24"/>
          <w:szCs w:val="24"/>
        </w:rPr>
      </w:pPr>
    </w:p>
    <w:p w:rsidR="00206F08" w:rsidRDefault="00206F08" w:rsidP="00206F08">
      <w:pPr>
        <w:rPr>
          <w:sz w:val="24"/>
          <w:szCs w:val="24"/>
        </w:rPr>
      </w:pPr>
    </w:p>
    <w:p w:rsidR="00206F08" w:rsidRPr="00ED13AD" w:rsidRDefault="00206F08" w:rsidP="00206F08">
      <w:pPr>
        <w:pStyle w:val="a3"/>
        <w:jc w:val="right"/>
        <w:rPr>
          <w:rFonts w:ascii="Times New Roman" w:hAnsi="Times New Roman" w:cs="Times New Roman"/>
          <w:sz w:val="24"/>
          <w:szCs w:val="24"/>
        </w:rPr>
      </w:pPr>
      <w:r w:rsidRPr="00ED13AD">
        <w:rPr>
          <w:rFonts w:ascii="Times New Roman" w:hAnsi="Times New Roman" w:cs="Times New Roman"/>
          <w:sz w:val="24"/>
          <w:szCs w:val="24"/>
        </w:rPr>
        <w:t>Приложение №1</w:t>
      </w:r>
    </w:p>
    <w:p w:rsidR="00206F08" w:rsidRPr="00ED13AD" w:rsidRDefault="00206F08" w:rsidP="00206F08">
      <w:pPr>
        <w:pStyle w:val="a3"/>
        <w:jc w:val="right"/>
        <w:rPr>
          <w:rFonts w:ascii="Times New Roman" w:hAnsi="Times New Roman" w:cs="Times New Roman"/>
          <w:sz w:val="24"/>
          <w:szCs w:val="24"/>
        </w:rPr>
      </w:pPr>
    </w:p>
    <w:p w:rsidR="00206F08" w:rsidRPr="00ED13AD" w:rsidRDefault="00206F08" w:rsidP="00206F08">
      <w:pPr>
        <w:pStyle w:val="a3"/>
        <w:jc w:val="right"/>
        <w:rPr>
          <w:rFonts w:ascii="Times New Roman" w:hAnsi="Times New Roman" w:cs="Times New Roman"/>
          <w:sz w:val="24"/>
          <w:szCs w:val="24"/>
        </w:rPr>
      </w:pPr>
      <w:r w:rsidRPr="00ED13AD">
        <w:rPr>
          <w:rFonts w:ascii="Times New Roman" w:hAnsi="Times New Roman" w:cs="Times New Roman"/>
          <w:sz w:val="24"/>
          <w:szCs w:val="24"/>
        </w:rPr>
        <w:t>Утверждено  Постановлением</w:t>
      </w:r>
    </w:p>
    <w:p w:rsidR="00206F08" w:rsidRPr="00ED13AD" w:rsidRDefault="00206F08" w:rsidP="00206F08">
      <w:pPr>
        <w:pStyle w:val="a3"/>
        <w:jc w:val="right"/>
        <w:rPr>
          <w:rFonts w:ascii="Times New Roman" w:hAnsi="Times New Roman" w:cs="Times New Roman"/>
          <w:sz w:val="24"/>
          <w:szCs w:val="24"/>
        </w:rPr>
      </w:pPr>
      <w:r w:rsidRPr="00ED13AD">
        <w:rPr>
          <w:rFonts w:ascii="Times New Roman" w:hAnsi="Times New Roman" w:cs="Times New Roman"/>
          <w:sz w:val="24"/>
          <w:szCs w:val="24"/>
        </w:rPr>
        <w:t xml:space="preserve"> Главы  Усть-Балейского </w:t>
      </w:r>
      <w:proofErr w:type="gramStart"/>
      <w:r w:rsidRPr="00ED13AD">
        <w:rPr>
          <w:rFonts w:ascii="Times New Roman" w:hAnsi="Times New Roman" w:cs="Times New Roman"/>
          <w:sz w:val="24"/>
          <w:szCs w:val="24"/>
        </w:rPr>
        <w:t>муниципального</w:t>
      </w:r>
      <w:proofErr w:type="gramEnd"/>
      <w:r w:rsidRPr="00ED13AD">
        <w:rPr>
          <w:rFonts w:ascii="Times New Roman" w:hAnsi="Times New Roman" w:cs="Times New Roman"/>
          <w:sz w:val="24"/>
          <w:szCs w:val="24"/>
        </w:rPr>
        <w:t xml:space="preserve"> </w:t>
      </w:r>
    </w:p>
    <w:p w:rsidR="00206F08" w:rsidRPr="00ED13AD" w:rsidRDefault="00206F08" w:rsidP="00206F08">
      <w:pPr>
        <w:pStyle w:val="a3"/>
        <w:jc w:val="right"/>
        <w:rPr>
          <w:rFonts w:ascii="Times New Roman" w:hAnsi="Times New Roman" w:cs="Times New Roman"/>
          <w:sz w:val="24"/>
          <w:szCs w:val="24"/>
        </w:rPr>
      </w:pPr>
      <w:r w:rsidRPr="00ED13AD">
        <w:rPr>
          <w:rFonts w:ascii="Times New Roman" w:hAnsi="Times New Roman" w:cs="Times New Roman"/>
          <w:sz w:val="24"/>
          <w:szCs w:val="24"/>
        </w:rPr>
        <w:t xml:space="preserve"> образования от 05 апреля 2019  года № 84</w:t>
      </w:r>
    </w:p>
    <w:p w:rsidR="00206F08" w:rsidRPr="00956DC2" w:rsidRDefault="00206F08" w:rsidP="00206F08">
      <w:pPr>
        <w:pStyle w:val="a3"/>
        <w:jc w:val="right"/>
      </w:pPr>
    </w:p>
    <w:p w:rsidR="00206F08" w:rsidRPr="00956DC2" w:rsidRDefault="00206F08" w:rsidP="00206F08">
      <w:pPr>
        <w:pStyle w:val="a3"/>
        <w:jc w:val="center"/>
      </w:pPr>
    </w:p>
    <w:p w:rsidR="00206F08" w:rsidRPr="00ED13AD" w:rsidRDefault="00206F08" w:rsidP="00206F08">
      <w:pPr>
        <w:pStyle w:val="a3"/>
        <w:spacing w:line="276" w:lineRule="auto"/>
        <w:jc w:val="center"/>
        <w:rPr>
          <w:rFonts w:ascii="Times New Roman" w:hAnsi="Times New Roman" w:cs="Times New Roman"/>
          <w:b/>
          <w:sz w:val="24"/>
          <w:szCs w:val="24"/>
        </w:rPr>
      </w:pPr>
      <w:r w:rsidRPr="00ED13AD">
        <w:rPr>
          <w:rFonts w:ascii="Times New Roman" w:hAnsi="Times New Roman" w:cs="Times New Roman"/>
          <w:b/>
          <w:sz w:val="24"/>
          <w:szCs w:val="24"/>
        </w:rPr>
        <w:t>ПОЛОЖЕНИЕ</w:t>
      </w:r>
    </w:p>
    <w:p w:rsidR="00206F08" w:rsidRPr="00ED13AD" w:rsidRDefault="00206F08" w:rsidP="00206F08">
      <w:pPr>
        <w:pStyle w:val="a3"/>
        <w:spacing w:line="276" w:lineRule="auto"/>
        <w:jc w:val="center"/>
        <w:rPr>
          <w:rFonts w:ascii="Times New Roman" w:hAnsi="Times New Roman" w:cs="Times New Roman"/>
          <w:b/>
          <w:sz w:val="24"/>
          <w:szCs w:val="24"/>
        </w:rPr>
      </w:pPr>
      <w:r w:rsidRPr="00ED13AD">
        <w:rPr>
          <w:rFonts w:ascii="Times New Roman" w:hAnsi="Times New Roman" w:cs="Times New Roman"/>
          <w:b/>
          <w:sz w:val="24"/>
          <w:szCs w:val="24"/>
        </w:rPr>
        <w:t>о постоянной комиссии по делам несовершеннолетних и защите их прав</w:t>
      </w:r>
    </w:p>
    <w:p w:rsidR="00206F08" w:rsidRPr="00ED13AD" w:rsidRDefault="00206F08" w:rsidP="00206F08">
      <w:pPr>
        <w:pStyle w:val="a3"/>
        <w:spacing w:line="276" w:lineRule="auto"/>
        <w:jc w:val="center"/>
        <w:rPr>
          <w:rFonts w:ascii="Times New Roman" w:hAnsi="Times New Roman" w:cs="Times New Roman"/>
          <w:b/>
          <w:sz w:val="24"/>
          <w:szCs w:val="24"/>
        </w:rPr>
      </w:pPr>
      <w:r w:rsidRPr="00ED13AD">
        <w:rPr>
          <w:rFonts w:ascii="Times New Roman" w:hAnsi="Times New Roman" w:cs="Times New Roman"/>
          <w:b/>
          <w:sz w:val="24"/>
          <w:szCs w:val="24"/>
        </w:rPr>
        <w:t>Усть-Балейского муниципального образования</w:t>
      </w:r>
    </w:p>
    <w:p w:rsidR="00206F08" w:rsidRPr="00ED13AD" w:rsidRDefault="00206F08" w:rsidP="00206F08">
      <w:pPr>
        <w:pStyle w:val="a3"/>
        <w:spacing w:line="276" w:lineRule="auto"/>
        <w:jc w:val="center"/>
        <w:rPr>
          <w:rFonts w:ascii="Times New Roman" w:hAnsi="Times New Roman" w:cs="Times New Roman"/>
          <w:b/>
          <w:sz w:val="24"/>
          <w:szCs w:val="24"/>
        </w:rPr>
      </w:pPr>
    </w:p>
    <w:p w:rsidR="00206F08" w:rsidRPr="00ED13AD" w:rsidRDefault="00206F08" w:rsidP="00206F08">
      <w:pPr>
        <w:pStyle w:val="a3"/>
        <w:rPr>
          <w:rFonts w:ascii="Times New Roman" w:hAnsi="Times New Roman" w:cs="Times New Roman"/>
          <w:b/>
          <w:sz w:val="24"/>
          <w:szCs w:val="24"/>
        </w:rPr>
      </w:pPr>
      <w:r w:rsidRPr="00ED13AD">
        <w:rPr>
          <w:rFonts w:ascii="Times New Roman" w:hAnsi="Times New Roman" w:cs="Times New Roman"/>
          <w:b/>
          <w:sz w:val="24"/>
          <w:szCs w:val="24"/>
        </w:rPr>
        <w:t>1.Общие положения</w:t>
      </w:r>
    </w:p>
    <w:p w:rsidR="00206F08" w:rsidRPr="00ED13AD" w:rsidRDefault="00206F08" w:rsidP="00206F08">
      <w:pPr>
        <w:pStyle w:val="a3"/>
        <w:rPr>
          <w:rFonts w:ascii="Times New Roman" w:hAnsi="Times New Roman" w:cs="Times New Roman"/>
          <w:sz w:val="24"/>
          <w:szCs w:val="24"/>
        </w:rPr>
      </w:pPr>
    </w:p>
    <w:p w:rsidR="00206F08" w:rsidRPr="00ED13AD" w:rsidRDefault="00206F08" w:rsidP="00206F08">
      <w:pPr>
        <w:pStyle w:val="a3"/>
        <w:jc w:val="both"/>
        <w:rPr>
          <w:rFonts w:ascii="Times New Roman" w:hAnsi="Times New Roman" w:cs="Times New Roman"/>
          <w:sz w:val="24"/>
          <w:szCs w:val="24"/>
        </w:rPr>
      </w:pPr>
      <w:r w:rsidRPr="00ED13AD">
        <w:rPr>
          <w:rFonts w:ascii="Times New Roman" w:hAnsi="Times New Roman" w:cs="Times New Roman"/>
          <w:sz w:val="24"/>
          <w:szCs w:val="24"/>
        </w:rPr>
        <w:t>1.Постоянная комиссия по делам несовершеннолетних и защите их прав  (далее Постоянная комиссия) является коллегиальным органом системы защиты прав несовершеннолетних, профилактики их безнадзорности и правонарушений в Усть-Балейском муниципальном образовании Иркутского района Иркутской области.</w:t>
      </w:r>
    </w:p>
    <w:p w:rsidR="00206F08" w:rsidRPr="00ED13AD" w:rsidRDefault="00206F08" w:rsidP="00206F08">
      <w:pPr>
        <w:pStyle w:val="a3"/>
        <w:jc w:val="both"/>
        <w:rPr>
          <w:rFonts w:ascii="Times New Roman" w:hAnsi="Times New Roman" w:cs="Times New Roman"/>
          <w:sz w:val="24"/>
          <w:szCs w:val="24"/>
        </w:rPr>
      </w:pPr>
      <w:r w:rsidRPr="00ED13AD">
        <w:rPr>
          <w:rFonts w:ascii="Times New Roman" w:hAnsi="Times New Roman" w:cs="Times New Roman"/>
          <w:sz w:val="24"/>
          <w:szCs w:val="24"/>
        </w:rPr>
        <w:t>2.Постоянная комиссия в своей деятельности руководствуется Конституцией РФ, законами РФ, нормативными актами Правительства РФ, законами и нормативно-правовыми актами Иркутской области, правовыми актами Усть-Балейского муниципального образования, а так же настоящим Положением о постоянной комиссии по работе с неблагополучными семьями и подростками Усть-Балейского муниципального образования.</w:t>
      </w:r>
    </w:p>
    <w:p w:rsidR="00206F08" w:rsidRPr="00ED13AD" w:rsidRDefault="00206F08" w:rsidP="00206F08">
      <w:pPr>
        <w:pStyle w:val="a3"/>
        <w:jc w:val="both"/>
        <w:rPr>
          <w:rFonts w:ascii="Times New Roman" w:hAnsi="Times New Roman" w:cs="Times New Roman"/>
          <w:sz w:val="24"/>
          <w:szCs w:val="24"/>
        </w:rPr>
      </w:pPr>
      <w:r w:rsidRPr="00ED13AD">
        <w:rPr>
          <w:rFonts w:ascii="Times New Roman" w:hAnsi="Times New Roman" w:cs="Times New Roman"/>
          <w:sz w:val="24"/>
          <w:szCs w:val="24"/>
        </w:rPr>
        <w:t>3.Деятельность Постоянной комиссии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206F08" w:rsidRPr="00ED13AD" w:rsidRDefault="00206F08" w:rsidP="00206F08">
      <w:pPr>
        <w:pStyle w:val="a3"/>
        <w:jc w:val="both"/>
        <w:rPr>
          <w:rFonts w:ascii="Times New Roman" w:hAnsi="Times New Roman" w:cs="Times New Roman"/>
          <w:sz w:val="24"/>
          <w:szCs w:val="24"/>
        </w:rPr>
      </w:pPr>
    </w:p>
    <w:p w:rsidR="00206F08" w:rsidRPr="00ED13AD" w:rsidRDefault="00206F08" w:rsidP="00206F08">
      <w:pPr>
        <w:pStyle w:val="a3"/>
        <w:jc w:val="both"/>
        <w:rPr>
          <w:rFonts w:ascii="Times New Roman" w:hAnsi="Times New Roman" w:cs="Times New Roman"/>
          <w:sz w:val="24"/>
          <w:szCs w:val="24"/>
        </w:rPr>
      </w:pPr>
      <w:r w:rsidRPr="00ED13AD">
        <w:rPr>
          <w:rFonts w:ascii="Times New Roman" w:hAnsi="Times New Roman" w:cs="Times New Roman"/>
          <w:sz w:val="24"/>
          <w:szCs w:val="24"/>
        </w:rPr>
        <w:t>Для целей настоящего Положения используются следующие понятия:</w:t>
      </w:r>
    </w:p>
    <w:p w:rsidR="00206F08" w:rsidRPr="00ED13AD" w:rsidRDefault="00206F08" w:rsidP="00206F08">
      <w:pPr>
        <w:pStyle w:val="a3"/>
        <w:jc w:val="both"/>
        <w:rPr>
          <w:rFonts w:ascii="Times New Roman" w:hAnsi="Times New Roman" w:cs="Times New Roman"/>
          <w:color w:val="442E19"/>
          <w:sz w:val="24"/>
          <w:szCs w:val="24"/>
        </w:rPr>
      </w:pPr>
      <w:r w:rsidRPr="00ED13AD">
        <w:rPr>
          <w:rStyle w:val="a5"/>
          <w:rFonts w:ascii="Times New Roman" w:hAnsi="Times New Roman" w:cs="Times New Roman"/>
          <w:color w:val="442E19"/>
          <w:sz w:val="24"/>
          <w:szCs w:val="24"/>
        </w:rPr>
        <w:t>несовершеннолетние, дети</w:t>
      </w:r>
      <w:r w:rsidRPr="00ED13AD">
        <w:rPr>
          <w:rFonts w:ascii="Times New Roman" w:hAnsi="Times New Roman" w:cs="Times New Roman"/>
          <w:color w:val="442E19"/>
          <w:sz w:val="24"/>
          <w:szCs w:val="24"/>
        </w:rPr>
        <w:t xml:space="preserve"> – лица</w:t>
      </w:r>
      <w:proofErr w:type="gramStart"/>
      <w:r w:rsidRPr="00ED13AD">
        <w:rPr>
          <w:rFonts w:ascii="Times New Roman" w:hAnsi="Times New Roman" w:cs="Times New Roman"/>
          <w:color w:val="442E19"/>
          <w:sz w:val="24"/>
          <w:szCs w:val="24"/>
        </w:rPr>
        <w:t>.</w:t>
      </w:r>
      <w:proofErr w:type="gramEnd"/>
      <w:r w:rsidRPr="00ED13AD">
        <w:rPr>
          <w:rFonts w:ascii="Times New Roman" w:hAnsi="Times New Roman" w:cs="Times New Roman"/>
          <w:color w:val="442E19"/>
          <w:sz w:val="24"/>
          <w:szCs w:val="24"/>
        </w:rPr>
        <w:t xml:space="preserve"> </w:t>
      </w:r>
      <w:proofErr w:type="gramStart"/>
      <w:r w:rsidRPr="00ED13AD">
        <w:rPr>
          <w:rFonts w:ascii="Times New Roman" w:hAnsi="Times New Roman" w:cs="Times New Roman"/>
          <w:color w:val="442E19"/>
          <w:sz w:val="24"/>
          <w:szCs w:val="24"/>
        </w:rPr>
        <w:t>н</w:t>
      </w:r>
      <w:proofErr w:type="gramEnd"/>
      <w:r w:rsidRPr="00ED13AD">
        <w:rPr>
          <w:rFonts w:ascii="Times New Roman" w:hAnsi="Times New Roman" w:cs="Times New Roman"/>
          <w:color w:val="442E19"/>
          <w:sz w:val="24"/>
          <w:szCs w:val="24"/>
        </w:rPr>
        <w:t>е достигшие возраста восемнадцати лет;</w:t>
      </w:r>
    </w:p>
    <w:p w:rsidR="00206F08" w:rsidRPr="00ED13AD" w:rsidRDefault="00206F08" w:rsidP="00206F08">
      <w:pPr>
        <w:pStyle w:val="a3"/>
        <w:jc w:val="both"/>
        <w:rPr>
          <w:rFonts w:ascii="Times New Roman" w:hAnsi="Times New Roman" w:cs="Times New Roman"/>
          <w:color w:val="442E19"/>
          <w:sz w:val="24"/>
          <w:szCs w:val="24"/>
        </w:rPr>
      </w:pPr>
      <w:r w:rsidRPr="00ED13AD">
        <w:rPr>
          <w:rStyle w:val="a5"/>
          <w:rFonts w:ascii="Times New Roman" w:hAnsi="Times New Roman" w:cs="Times New Roman"/>
          <w:color w:val="442E19"/>
          <w:sz w:val="24"/>
          <w:szCs w:val="24"/>
        </w:rPr>
        <w:t>безнадзорный</w:t>
      </w:r>
      <w:r w:rsidRPr="00ED13AD">
        <w:rPr>
          <w:rFonts w:ascii="Times New Roman" w:hAnsi="Times New Roman" w:cs="Times New Roman"/>
          <w:color w:val="442E19"/>
          <w:sz w:val="24"/>
          <w:szCs w:val="24"/>
        </w:rPr>
        <w:t xml:space="preserve"> – несовершеннолетний, </w:t>
      </w:r>
      <w:proofErr w:type="gramStart"/>
      <w:r w:rsidRPr="00ED13AD">
        <w:rPr>
          <w:rFonts w:ascii="Times New Roman" w:hAnsi="Times New Roman" w:cs="Times New Roman"/>
          <w:color w:val="442E19"/>
          <w:sz w:val="24"/>
          <w:szCs w:val="24"/>
        </w:rPr>
        <w:t>контроль</w:t>
      </w:r>
      <w:proofErr w:type="gramEnd"/>
      <w:r w:rsidRPr="00ED13AD">
        <w:rPr>
          <w:rFonts w:ascii="Times New Roman" w:hAnsi="Times New Roman" w:cs="Times New Roman"/>
          <w:color w:val="442E19"/>
          <w:sz w:val="24"/>
          <w:szCs w:val="24"/>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206F08" w:rsidRPr="00ED13AD" w:rsidRDefault="00206F08" w:rsidP="00206F08">
      <w:pPr>
        <w:pStyle w:val="a3"/>
        <w:jc w:val="both"/>
        <w:rPr>
          <w:rFonts w:ascii="Times New Roman" w:hAnsi="Times New Roman" w:cs="Times New Roman"/>
          <w:color w:val="442E19"/>
          <w:sz w:val="24"/>
          <w:szCs w:val="24"/>
        </w:rPr>
      </w:pPr>
      <w:r w:rsidRPr="00ED13AD">
        <w:rPr>
          <w:rStyle w:val="a5"/>
          <w:rFonts w:ascii="Times New Roman" w:hAnsi="Times New Roman" w:cs="Times New Roman"/>
          <w:color w:val="442E19"/>
          <w:sz w:val="24"/>
          <w:szCs w:val="24"/>
        </w:rPr>
        <w:t>беспризорный</w:t>
      </w:r>
      <w:r w:rsidRPr="00ED13AD">
        <w:rPr>
          <w:rFonts w:ascii="Times New Roman" w:hAnsi="Times New Roman" w:cs="Times New Roman"/>
          <w:color w:val="442E19"/>
          <w:sz w:val="24"/>
          <w:szCs w:val="24"/>
        </w:rPr>
        <w:t xml:space="preserve"> – безнадзорный, не имеющий места жительства и (или) места пребывания;</w:t>
      </w:r>
    </w:p>
    <w:p w:rsidR="00206F08" w:rsidRPr="00ED13AD" w:rsidRDefault="00206F08" w:rsidP="00206F08">
      <w:pPr>
        <w:pStyle w:val="a3"/>
        <w:jc w:val="both"/>
        <w:rPr>
          <w:rFonts w:ascii="Times New Roman" w:hAnsi="Times New Roman" w:cs="Times New Roman"/>
          <w:color w:val="442E19"/>
          <w:sz w:val="24"/>
          <w:szCs w:val="24"/>
        </w:rPr>
      </w:pPr>
      <w:proofErr w:type="gramStart"/>
      <w:r w:rsidRPr="00ED13AD">
        <w:rPr>
          <w:rStyle w:val="a5"/>
          <w:rFonts w:ascii="Times New Roman" w:hAnsi="Times New Roman" w:cs="Times New Roman"/>
          <w:color w:val="442E19"/>
          <w:sz w:val="24"/>
          <w:szCs w:val="24"/>
        </w:rPr>
        <w:t>несовершеннолетний, находящийся в социально опасном положении</w:t>
      </w:r>
      <w:r w:rsidRPr="00ED13AD">
        <w:rPr>
          <w:rFonts w:ascii="Times New Roman" w:hAnsi="Times New Roman" w:cs="Times New Roman"/>
          <w:color w:val="442E19"/>
          <w:sz w:val="24"/>
          <w:szCs w:val="24"/>
        </w:rPr>
        <w:t>,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206F08" w:rsidRPr="00ED13AD" w:rsidRDefault="00206F08" w:rsidP="00206F08">
      <w:pPr>
        <w:pStyle w:val="a3"/>
        <w:jc w:val="both"/>
        <w:rPr>
          <w:rFonts w:ascii="Times New Roman" w:hAnsi="Times New Roman" w:cs="Times New Roman"/>
          <w:color w:val="442E19"/>
          <w:sz w:val="24"/>
          <w:szCs w:val="24"/>
        </w:rPr>
      </w:pPr>
      <w:proofErr w:type="gramStart"/>
      <w:r w:rsidRPr="00ED13AD">
        <w:rPr>
          <w:rStyle w:val="a5"/>
          <w:rFonts w:ascii="Times New Roman" w:hAnsi="Times New Roman" w:cs="Times New Roman"/>
          <w:color w:val="442E19"/>
          <w:sz w:val="24"/>
          <w:szCs w:val="24"/>
        </w:rPr>
        <w:t>семья, находящаяся в социально опасном положении</w:t>
      </w:r>
      <w:r w:rsidRPr="00ED13AD">
        <w:rPr>
          <w:rFonts w:ascii="Times New Roman" w:hAnsi="Times New Roman" w:cs="Times New Roman"/>
          <w:color w:val="442E19"/>
          <w:sz w:val="24"/>
          <w:szCs w:val="24"/>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w:t>
      </w:r>
      <w:r w:rsidRPr="00ED13AD">
        <w:rPr>
          <w:rFonts w:ascii="Times New Roman" w:hAnsi="Times New Roman" w:cs="Times New Roman"/>
          <w:color w:val="442E19"/>
          <w:sz w:val="24"/>
          <w:szCs w:val="24"/>
        </w:rPr>
        <w:lastRenderedPageBreak/>
        <w:t>воспитанию, обучению и (или) содержанию и (или) отрицательно влияют на их поведение либо жестоко обращаются с ними;</w:t>
      </w:r>
      <w:proofErr w:type="gramEnd"/>
    </w:p>
    <w:p w:rsidR="00206F08" w:rsidRPr="00ED13AD" w:rsidRDefault="00206F08" w:rsidP="00206F08">
      <w:pPr>
        <w:pStyle w:val="a3"/>
        <w:jc w:val="both"/>
        <w:rPr>
          <w:rFonts w:ascii="Times New Roman" w:hAnsi="Times New Roman" w:cs="Times New Roman"/>
          <w:color w:val="442E19"/>
          <w:sz w:val="24"/>
          <w:szCs w:val="24"/>
        </w:rPr>
      </w:pPr>
      <w:r w:rsidRPr="00ED13AD">
        <w:rPr>
          <w:rStyle w:val="a5"/>
          <w:rFonts w:ascii="Times New Roman" w:hAnsi="Times New Roman" w:cs="Times New Roman"/>
          <w:color w:val="442E19"/>
          <w:sz w:val="24"/>
          <w:szCs w:val="24"/>
        </w:rPr>
        <w:t>семья, находящаяся на ранней стадии семейного неблагополучия</w:t>
      </w:r>
      <w:r w:rsidRPr="00ED13AD">
        <w:rPr>
          <w:rFonts w:ascii="Times New Roman" w:hAnsi="Times New Roman" w:cs="Times New Roman"/>
          <w:color w:val="442E19"/>
          <w:sz w:val="24"/>
          <w:szCs w:val="24"/>
        </w:rPr>
        <w:t xml:space="preserve"> – семья, имеющая проблемы, ограничивающие ее возможности в создании благоприятных условий для жизни и полноценного развития всех ее членов;</w:t>
      </w:r>
    </w:p>
    <w:p w:rsidR="00206F08" w:rsidRPr="00ED13AD" w:rsidRDefault="00206F08" w:rsidP="00206F08">
      <w:pPr>
        <w:pStyle w:val="a3"/>
        <w:jc w:val="both"/>
        <w:rPr>
          <w:rFonts w:ascii="Times New Roman" w:hAnsi="Times New Roman" w:cs="Times New Roman"/>
          <w:color w:val="442E19"/>
          <w:sz w:val="24"/>
          <w:szCs w:val="24"/>
        </w:rPr>
      </w:pPr>
      <w:r w:rsidRPr="00ED13AD">
        <w:rPr>
          <w:rStyle w:val="a5"/>
          <w:rFonts w:ascii="Times New Roman" w:hAnsi="Times New Roman" w:cs="Times New Roman"/>
          <w:color w:val="442E19"/>
          <w:sz w:val="24"/>
          <w:szCs w:val="24"/>
        </w:rPr>
        <w:t>жестокое обращение с детьми</w:t>
      </w:r>
      <w:r w:rsidRPr="00ED13AD">
        <w:rPr>
          <w:rFonts w:ascii="Times New Roman" w:hAnsi="Times New Roman" w:cs="Times New Roman"/>
          <w:color w:val="442E19"/>
          <w:sz w:val="24"/>
          <w:szCs w:val="24"/>
        </w:rPr>
        <w:t xml:space="preserve">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приводящихся или способных привести к ущербу здоровья, развития и (или) достоинства ребенка;</w:t>
      </w:r>
    </w:p>
    <w:p w:rsidR="00206F08" w:rsidRPr="00ED13AD" w:rsidRDefault="00206F08" w:rsidP="00206F08">
      <w:pPr>
        <w:pStyle w:val="a3"/>
        <w:jc w:val="both"/>
        <w:rPr>
          <w:rFonts w:ascii="Times New Roman" w:hAnsi="Times New Roman" w:cs="Times New Roman"/>
          <w:color w:val="442E19"/>
          <w:sz w:val="24"/>
          <w:szCs w:val="24"/>
        </w:rPr>
      </w:pPr>
      <w:r w:rsidRPr="00ED13AD">
        <w:rPr>
          <w:rStyle w:val="a5"/>
          <w:rFonts w:ascii="Times New Roman" w:hAnsi="Times New Roman" w:cs="Times New Roman"/>
          <w:color w:val="442E19"/>
          <w:sz w:val="24"/>
          <w:szCs w:val="24"/>
        </w:rPr>
        <w:t>индивидуальная профилактическая работа</w:t>
      </w:r>
      <w:r w:rsidRPr="00ED13AD">
        <w:rPr>
          <w:rFonts w:ascii="Times New Roman" w:hAnsi="Times New Roman" w:cs="Times New Roman"/>
          <w:color w:val="442E19"/>
          <w:sz w:val="24"/>
          <w:szCs w:val="24"/>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ими правонарушений и антиобщественных действий;</w:t>
      </w:r>
    </w:p>
    <w:p w:rsidR="00206F08" w:rsidRPr="00ED13AD" w:rsidRDefault="00206F08" w:rsidP="00206F08">
      <w:pPr>
        <w:pStyle w:val="a3"/>
        <w:jc w:val="both"/>
        <w:rPr>
          <w:rFonts w:ascii="Times New Roman" w:hAnsi="Times New Roman" w:cs="Times New Roman"/>
          <w:color w:val="442E19"/>
          <w:sz w:val="24"/>
          <w:szCs w:val="24"/>
        </w:rPr>
      </w:pPr>
      <w:r w:rsidRPr="00ED13AD">
        <w:rPr>
          <w:rStyle w:val="a5"/>
          <w:rFonts w:ascii="Times New Roman" w:hAnsi="Times New Roman" w:cs="Times New Roman"/>
          <w:color w:val="442E19"/>
          <w:sz w:val="24"/>
          <w:szCs w:val="24"/>
        </w:rPr>
        <w:t>поселение</w:t>
      </w:r>
      <w:r w:rsidRPr="00ED13AD">
        <w:rPr>
          <w:rFonts w:ascii="Times New Roman" w:hAnsi="Times New Roman" w:cs="Times New Roman"/>
          <w:color w:val="442E19"/>
          <w:sz w:val="24"/>
          <w:szCs w:val="24"/>
        </w:rPr>
        <w:t xml:space="preserve"> – городское или сельское поселение;</w:t>
      </w:r>
    </w:p>
    <w:p w:rsidR="00206F08" w:rsidRPr="00ED13AD" w:rsidRDefault="00206F08" w:rsidP="00206F08">
      <w:pPr>
        <w:pStyle w:val="a3"/>
        <w:jc w:val="both"/>
        <w:rPr>
          <w:rFonts w:ascii="Times New Roman" w:hAnsi="Times New Roman" w:cs="Times New Roman"/>
          <w:color w:val="442E19"/>
          <w:sz w:val="24"/>
          <w:szCs w:val="24"/>
        </w:rPr>
      </w:pPr>
      <w:r w:rsidRPr="00ED13AD">
        <w:rPr>
          <w:rStyle w:val="a5"/>
          <w:rFonts w:ascii="Times New Roman" w:hAnsi="Times New Roman" w:cs="Times New Roman"/>
          <w:color w:val="442E19"/>
          <w:sz w:val="24"/>
          <w:szCs w:val="24"/>
        </w:rPr>
        <w:t>профилактика безнадзорности и правонарушений несовершеннолетних</w:t>
      </w:r>
      <w:r w:rsidRPr="00ED13AD">
        <w:rPr>
          <w:rFonts w:ascii="Times New Roman" w:hAnsi="Times New Roman" w:cs="Times New Roman"/>
          <w:color w:val="442E19"/>
          <w:sz w:val="24"/>
          <w:szCs w:val="24"/>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206F08" w:rsidRPr="00ED13AD" w:rsidRDefault="00206F08" w:rsidP="00206F08">
      <w:pPr>
        <w:pStyle w:val="a3"/>
        <w:jc w:val="both"/>
        <w:rPr>
          <w:rFonts w:ascii="Times New Roman" w:hAnsi="Times New Roman" w:cs="Times New Roman"/>
          <w:color w:val="442E19"/>
          <w:sz w:val="24"/>
          <w:szCs w:val="24"/>
        </w:rPr>
      </w:pPr>
      <w:r w:rsidRPr="00ED13AD">
        <w:rPr>
          <w:rStyle w:val="a5"/>
          <w:rFonts w:ascii="Times New Roman" w:hAnsi="Times New Roman" w:cs="Times New Roman"/>
          <w:color w:val="442E19"/>
          <w:sz w:val="24"/>
          <w:szCs w:val="24"/>
        </w:rPr>
        <w:t>ночное время</w:t>
      </w:r>
      <w:r w:rsidRPr="00ED13AD">
        <w:rPr>
          <w:rFonts w:ascii="Times New Roman" w:hAnsi="Times New Roman" w:cs="Times New Roman"/>
          <w:color w:val="442E19"/>
          <w:sz w:val="24"/>
          <w:szCs w:val="24"/>
        </w:rPr>
        <w:t xml:space="preserve"> – с 22 до 6 часов местного времени в период с 1 октября по 31 марта; с 23 часов до 6 часов местного времени в период с 1 апреля </w:t>
      </w:r>
      <w:proofErr w:type="gramStart"/>
      <w:r w:rsidRPr="00ED13AD">
        <w:rPr>
          <w:rFonts w:ascii="Times New Roman" w:hAnsi="Times New Roman" w:cs="Times New Roman"/>
          <w:color w:val="442E19"/>
          <w:sz w:val="24"/>
          <w:szCs w:val="24"/>
        </w:rPr>
        <w:t>по</w:t>
      </w:r>
      <w:proofErr w:type="gramEnd"/>
      <w:r w:rsidRPr="00ED13AD">
        <w:rPr>
          <w:rFonts w:ascii="Times New Roman" w:hAnsi="Times New Roman" w:cs="Times New Roman"/>
          <w:color w:val="442E19"/>
          <w:sz w:val="24"/>
          <w:szCs w:val="24"/>
        </w:rPr>
        <w:t xml:space="preserve"> 30 сентября;</w:t>
      </w:r>
    </w:p>
    <w:p w:rsidR="00206F08" w:rsidRPr="00ED13AD" w:rsidRDefault="00206F08" w:rsidP="00206F08">
      <w:pPr>
        <w:pStyle w:val="a3"/>
        <w:jc w:val="both"/>
        <w:rPr>
          <w:rFonts w:ascii="Times New Roman" w:hAnsi="Times New Roman" w:cs="Times New Roman"/>
          <w:color w:val="442E19"/>
          <w:sz w:val="24"/>
          <w:szCs w:val="24"/>
        </w:rPr>
      </w:pPr>
      <w:proofErr w:type="gramStart"/>
      <w:r w:rsidRPr="00ED13AD">
        <w:rPr>
          <w:rStyle w:val="a5"/>
          <w:rFonts w:ascii="Times New Roman" w:hAnsi="Times New Roman" w:cs="Times New Roman"/>
          <w:color w:val="442E19"/>
          <w:sz w:val="24"/>
          <w:szCs w:val="24"/>
        </w:rPr>
        <w:t>места, запрещенные для посещения детьми</w:t>
      </w:r>
      <w:r w:rsidRPr="00ED13AD">
        <w:rPr>
          <w:rFonts w:ascii="Times New Roman" w:hAnsi="Times New Roman" w:cs="Times New Roman"/>
          <w:color w:val="442E19"/>
          <w:sz w:val="24"/>
          <w:szCs w:val="24"/>
        </w:rPr>
        <w:t xml:space="preserve">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w:t>
      </w:r>
      <w:proofErr w:type="gramEnd"/>
      <w:r w:rsidRPr="00ED13AD">
        <w:rPr>
          <w:rFonts w:ascii="Times New Roman" w:hAnsi="Times New Roman" w:cs="Times New Roman"/>
          <w:color w:val="442E19"/>
          <w:sz w:val="24"/>
          <w:szCs w:val="24"/>
        </w:rPr>
        <w:t xml:space="preserve"> </w:t>
      </w:r>
      <w:proofErr w:type="gramStart"/>
      <w:r w:rsidRPr="00ED13AD">
        <w:rPr>
          <w:rFonts w:ascii="Times New Roman" w:hAnsi="Times New Roman" w:cs="Times New Roman"/>
          <w:color w:val="442E19"/>
          <w:sz w:val="24"/>
          <w:szCs w:val="24"/>
        </w:rPr>
        <w:t>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roofErr w:type="gramEnd"/>
    </w:p>
    <w:p w:rsidR="00206F08" w:rsidRPr="00ED13AD" w:rsidRDefault="00206F08" w:rsidP="00206F08">
      <w:pPr>
        <w:pStyle w:val="a3"/>
        <w:jc w:val="both"/>
        <w:rPr>
          <w:rFonts w:ascii="Times New Roman" w:hAnsi="Times New Roman" w:cs="Times New Roman"/>
          <w:color w:val="442E19"/>
          <w:sz w:val="24"/>
          <w:szCs w:val="24"/>
        </w:rPr>
      </w:pPr>
      <w:proofErr w:type="gramStart"/>
      <w:r w:rsidRPr="00ED13AD">
        <w:rPr>
          <w:rStyle w:val="a5"/>
          <w:rFonts w:ascii="Times New Roman" w:hAnsi="Times New Roman" w:cs="Times New Roman"/>
          <w:color w:val="442E19"/>
          <w:sz w:val="24"/>
          <w:szCs w:val="24"/>
        </w:rPr>
        <w:t>места, запрещенные для посещения детьми в ночное время</w:t>
      </w:r>
      <w:r w:rsidRPr="00ED13AD">
        <w:rPr>
          <w:rFonts w:ascii="Times New Roman" w:hAnsi="Times New Roman" w:cs="Times New Roman"/>
          <w:color w:val="442E19"/>
          <w:sz w:val="24"/>
          <w:szCs w:val="24"/>
        </w:rPr>
        <w:t xml:space="preserve">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w:t>
      </w:r>
      <w:proofErr w:type="gramEnd"/>
      <w:r w:rsidRPr="00ED13AD">
        <w:rPr>
          <w:rFonts w:ascii="Times New Roman" w:hAnsi="Times New Roman" w:cs="Times New Roman"/>
          <w:color w:val="442E19"/>
          <w:sz w:val="24"/>
          <w:szCs w:val="24"/>
        </w:rPr>
        <w:t>, досуга, где в установленном законом порядке предусмотрена розничная продажа алкогольной продукции, пива и напитков, изготовляемых на его основе, и иные общественные места.</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 xml:space="preserve">         Постоянная комиссия:</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1.Создается в соответствии с Уставом Усть-Балейского муниципального образования;</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2. Принимает решения по результатам рассматриваемых вопросов.</w:t>
      </w:r>
    </w:p>
    <w:p w:rsidR="00206F08"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lastRenderedPageBreak/>
        <w:t xml:space="preserve">3. В своей деятельности взаимодействует с комиссией по делам несовершеннолетних и защите их прав Иркутского районного муниципального образования Иркутской области (далее – КДН и ЗП ИРМО);  </w:t>
      </w:r>
    </w:p>
    <w:p w:rsidR="00206F08" w:rsidRPr="00ED13AD" w:rsidRDefault="00206F08" w:rsidP="00206F08">
      <w:pPr>
        <w:pStyle w:val="a3"/>
        <w:jc w:val="both"/>
        <w:rPr>
          <w:rFonts w:ascii="Times New Roman" w:hAnsi="Times New Roman" w:cs="Times New Roman"/>
          <w:color w:val="442E19"/>
          <w:sz w:val="24"/>
          <w:szCs w:val="24"/>
        </w:rPr>
      </w:pPr>
    </w:p>
    <w:p w:rsidR="00206F08" w:rsidRDefault="00206F08" w:rsidP="00206F08">
      <w:pPr>
        <w:pStyle w:val="a3"/>
        <w:jc w:val="both"/>
        <w:rPr>
          <w:rStyle w:val="a5"/>
          <w:rFonts w:ascii="Times New Roman" w:hAnsi="Times New Roman" w:cs="Times New Roman"/>
          <w:color w:val="442E19"/>
          <w:sz w:val="24"/>
          <w:szCs w:val="24"/>
        </w:rPr>
      </w:pPr>
      <w:r w:rsidRPr="00ED13AD">
        <w:rPr>
          <w:rStyle w:val="a5"/>
          <w:rFonts w:ascii="Times New Roman" w:hAnsi="Times New Roman" w:cs="Times New Roman"/>
          <w:color w:val="442E19"/>
          <w:sz w:val="24"/>
          <w:szCs w:val="24"/>
        </w:rPr>
        <w:t>II. Цель и основные задачи Постоянной комиссии:</w:t>
      </w:r>
    </w:p>
    <w:p w:rsidR="00206F08" w:rsidRPr="00ED13AD" w:rsidRDefault="00206F08" w:rsidP="00206F08">
      <w:pPr>
        <w:pStyle w:val="a3"/>
        <w:jc w:val="both"/>
        <w:rPr>
          <w:rFonts w:ascii="Times New Roman" w:hAnsi="Times New Roman" w:cs="Times New Roman"/>
          <w:color w:val="442E19"/>
          <w:sz w:val="24"/>
          <w:szCs w:val="24"/>
        </w:rPr>
      </w:pPr>
      <w:r w:rsidRPr="00ED13AD">
        <w:rPr>
          <w:rStyle w:val="a5"/>
          <w:rFonts w:ascii="Times New Roman" w:hAnsi="Times New Roman" w:cs="Times New Roman"/>
          <w:color w:val="442E19"/>
          <w:sz w:val="24"/>
          <w:szCs w:val="24"/>
        </w:rPr>
        <w:t xml:space="preserve"> </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Постоянная комиссия создается с целью оказания КДН и ЗП ИРМО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в поселении.</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Основными задачами Постоянной комиссии являются:</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1 Выявление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2 Предупреждение правонарушений, алкоголизма, наркомании, экстремизма и других негативных явлений в среде несовершеннолетних в поселении.</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3 Выявление и предупреждение фактов жестокого обращения с детьми в поселении.</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4 Оказание помощи КДН и ЗП ИРМО в организации работы по профилактике безнадзорности и правонарушений несовершеннолетних.</w:t>
      </w:r>
    </w:p>
    <w:p w:rsidR="00206F08"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5 Информирование КДН и ЗП ИРМО по вопросам, касающимся положения детей в поселении.</w:t>
      </w:r>
    </w:p>
    <w:p w:rsidR="00206F08" w:rsidRPr="00ED13AD" w:rsidRDefault="00206F08" w:rsidP="00206F08">
      <w:pPr>
        <w:pStyle w:val="a3"/>
        <w:jc w:val="both"/>
        <w:rPr>
          <w:rFonts w:ascii="Times New Roman" w:hAnsi="Times New Roman" w:cs="Times New Roman"/>
          <w:color w:val="442E19"/>
          <w:sz w:val="24"/>
          <w:szCs w:val="24"/>
        </w:rPr>
      </w:pPr>
    </w:p>
    <w:p w:rsidR="00206F08" w:rsidRDefault="00206F08" w:rsidP="00206F08">
      <w:pPr>
        <w:pStyle w:val="a3"/>
        <w:jc w:val="both"/>
        <w:rPr>
          <w:rStyle w:val="a5"/>
          <w:rFonts w:ascii="Times New Roman" w:hAnsi="Times New Roman" w:cs="Times New Roman"/>
          <w:color w:val="442E19"/>
          <w:sz w:val="24"/>
          <w:szCs w:val="24"/>
        </w:rPr>
      </w:pPr>
      <w:r w:rsidRPr="00ED13AD">
        <w:rPr>
          <w:rStyle w:val="a5"/>
          <w:rFonts w:ascii="Times New Roman" w:hAnsi="Times New Roman" w:cs="Times New Roman"/>
          <w:color w:val="442E19"/>
          <w:sz w:val="24"/>
          <w:szCs w:val="24"/>
        </w:rPr>
        <w:t>III Полномочия Постоянной комиссии:</w:t>
      </w:r>
    </w:p>
    <w:p w:rsidR="00206F08" w:rsidRPr="00ED13AD" w:rsidRDefault="00206F08" w:rsidP="00206F08">
      <w:pPr>
        <w:pStyle w:val="a3"/>
        <w:jc w:val="both"/>
        <w:rPr>
          <w:rFonts w:ascii="Times New Roman" w:hAnsi="Times New Roman" w:cs="Times New Roman"/>
          <w:color w:val="442E19"/>
          <w:sz w:val="24"/>
          <w:szCs w:val="24"/>
        </w:rPr>
      </w:pP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Постоянная комиссия осуществляет следующие полномочия:</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1</w:t>
      </w:r>
      <w:proofErr w:type="gramStart"/>
      <w:r w:rsidRPr="00ED13AD">
        <w:rPr>
          <w:rFonts w:ascii="Times New Roman" w:hAnsi="Times New Roman" w:cs="Times New Roman"/>
          <w:color w:val="442E19"/>
          <w:sz w:val="24"/>
          <w:szCs w:val="24"/>
        </w:rPr>
        <w:t xml:space="preserve"> П</w:t>
      </w:r>
      <w:proofErr w:type="gramEnd"/>
      <w:r w:rsidRPr="00ED13AD">
        <w:rPr>
          <w:rFonts w:ascii="Times New Roman" w:hAnsi="Times New Roman" w:cs="Times New Roman"/>
          <w:color w:val="442E19"/>
          <w:sz w:val="24"/>
          <w:szCs w:val="24"/>
        </w:rPr>
        <w:t>ринимает участие в организации и проведении мероприятий по профилактике безнадзорности и правонарушений несовершеннолетних в поселении;</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2</w:t>
      </w:r>
      <w:proofErr w:type="gramStart"/>
      <w:r w:rsidRPr="00ED13AD">
        <w:rPr>
          <w:rFonts w:ascii="Times New Roman" w:hAnsi="Times New Roman" w:cs="Times New Roman"/>
          <w:color w:val="442E19"/>
          <w:sz w:val="24"/>
          <w:szCs w:val="24"/>
        </w:rPr>
        <w:t xml:space="preserve"> У</w:t>
      </w:r>
      <w:proofErr w:type="gramEnd"/>
      <w:r w:rsidRPr="00ED13AD">
        <w:rPr>
          <w:rFonts w:ascii="Times New Roman" w:hAnsi="Times New Roman" w:cs="Times New Roman"/>
          <w:color w:val="442E19"/>
          <w:sz w:val="24"/>
          <w:szCs w:val="24"/>
        </w:rPr>
        <w:t>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3</w:t>
      </w:r>
      <w:proofErr w:type="gramStart"/>
      <w:r w:rsidRPr="00ED13AD">
        <w:rPr>
          <w:rFonts w:ascii="Times New Roman" w:hAnsi="Times New Roman" w:cs="Times New Roman"/>
          <w:color w:val="442E19"/>
          <w:sz w:val="24"/>
          <w:szCs w:val="24"/>
        </w:rPr>
        <w:t xml:space="preserve"> У</w:t>
      </w:r>
      <w:proofErr w:type="gramEnd"/>
      <w:r w:rsidRPr="00ED13AD">
        <w:rPr>
          <w:rFonts w:ascii="Times New Roman" w:hAnsi="Times New Roman" w:cs="Times New Roman"/>
          <w:color w:val="442E19"/>
          <w:sz w:val="24"/>
          <w:szCs w:val="24"/>
        </w:rPr>
        <w:t>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заведения;</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4</w:t>
      </w:r>
      <w:proofErr w:type="gramStart"/>
      <w:r w:rsidRPr="00ED13AD">
        <w:rPr>
          <w:rFonts w:ascii="Times New Roman" w:hAnsi="Times New Roman" w:cs="Times New Roman"/>
          <w:color w:val="442E19"/>
          <w:sz w:val="24"/>
          <w:szCs w:val="24"/>
        </w:rPr>
        <w:t xml:space="preserve"> У</w:t>
      </w:r>
      <w:proofErr w:type="gramEnd"/>
      <w:r w:rsidRPr="00ED13AD">
        <w:rPr>
          <w:rFonts w:ascii="Times New Roman" w:hAnsi="Times New Roman" w:cs="Times New Roman"/>
          <w:color w:val="442E19"/>
          <w:sz w:val="24"/>
          <w:szCs w:val="24"/>
        </w:rPr>
        <w:t>частвует в рейдах по выявлению фактов продажи несовершеннолетним алкогольной продукции и табачных изделий;</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5</w:t>
      </w:r>
      <w:proofErr w:type="gramStart"/>
      <w:r w:rsidRPr="00ED13AD">
        <w:rPr>
          <w:rFonts w:ascii="Times New Roman" w:hAnsi="Times New Roman" w:cs="Times New Roman"/>
          <w:color w:val="442E19"/>
          <w:sz w:val="24"/>
          <w:szCs w:val="24"/>
        </w:rPr>
        <w:t xml:space="preserve"> О</w:t>
      </w:r>
      <w:proofErr w:type="gramEnd"/>
      <w:r w:rsidRPr="00ED13AD">
        <w:rPr>
          <w:rFonts w:ascii="Times New Roman" w:hAnsi="Times New Roman" w:cs="Times New Roman"/>
          <w:color w:val="442E19"/>
          <w:sz w:val="24"/>
          <w:szCs w:val="24"/>
        </w:rPr>
        <w:t xml:space="preserve">существляет контроль за организацией досуга несовершеннолетних по месту жительства, за состоянием </w:t>
      </w:r>
      <w:proofErr w:type="spellStart"/>
      <w:r w:rsidRPr="00ED13AD">
        <w:rPr>
          <w:rFonts w:ascii="Times New Roman" w:hAnsi="Times New Roman" w:cs="Times New Roman"/>
          <w:color w:val="442E19"/>
          <w:sz w:val="24"/>
          <w:szCs w:val="24"/>
        </w:rPr>
        <w:t>воспитательно</w:t>
      </w:r>
      <w:proofErr w:type="spellEnd"/>
      <w:r w:rsidRPr="00ED13AD">
        <w:rPr>
          <w:rFonts w:ascii="Times New Roman" w:hAnsi="Times New Roman" w:cs="Times New Roman"/>
          <w:color w:val="442E19"/>
          <w:sz w:val="24"/>
          <w:szCs w:val="24"/>
        </w:rPr>
        <w:t>-профилактической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6</w:t>
      </w:r>
      <w:proofErr w:type="gramStart"/>
      <w:r w:rsidRPr="00ED13AD">
        <w:rPr>
          <w:rFonts w:ascii="Times New Roman" w:hAnsi="Times New Roman" w:cs="Times New Roman"/>
          <w:color w:val="442E19"/>
          <w:sz w:val="24"/>
          <w:szCs w:val="24"/>
        </w:rPr>
        <w:t xml:space="preserve"> З</w:t>
      </w:r>
      <w:proofErr w:type="gramEnd"/>
      <w:r w:rsidRPr="00ED13AD">
        <w:rPr>
          <w:rFonts w:ascii="Times New Roman" w:hAnsi="Times New Roman" w:cs="Times New Roman"/>
          <w:color w:val="442E19"/>
          <w:sz w:val="24"/>
          <w:szCs w:val="24"/>
        </w:rPr>
        <w:t>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7</w:t>
      </w:r>
      <w:proofErr w:type="gramStart"/>
      <w:r w:rsidRPr="00ED13AD">
        <w:rPr>
          <w:rFonts w:ascii="Times New Roman" w:hAnsi="Times New Roman" w:cs="Times New Roman"/>
          <w:color w:val="442E19"/>
          <w:sz w:val="24"/>
          <w:szCs w:val="24"/>
        </w:rPr>
        <w:t xml:space="preserve"> И</w:t>
      </w:r>
      <w:proofErr w:type="gramEnd"/>
      <w:r w:rsidRPr="00ED13AD">
        <w:rPr>
          <w:rFonts w:ascii="Times New Roman" w:hAnsi="Times New Roman" w:cs="Times New Roman"/>
          <w:color w:val="442E19"/>
          <w:sz w:val="24"/>
          <w:szCs w:val="24"/>
        </w:rPr>
        <w:t>нформирует КДН и ЗП ИРМО о выявленных фактах нарушения прав и законных интересов несовершеннолетних;</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8 Незамедлительно направляет в КДН и ЗП ИРМО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9</w:t>
      </w:r>
      <w:proofErr w:type="gramStart"/>
      <w:r w:rsidRPr="00ED13AD">
        <w:rPr>
          <w:rFonts w:ascii="Times New Roman" w:hAnsi="Times New Roman" w:cs="Times New Roman"/>
          <w:color w:val="442E19"/>
          <w:sz w:val="24"/>
          <w:szCs w:val="24"/>
        </w:rPr>
        <w:t xml:space="preserve"> И</w:t>
      </w:r>
      <w:proofErr w:type="gramEnd"/>
      <w:r w:rsidRPr="00ED13AD">
        <w:rPr>
          <w:rFonts w:ascii="Times New Roman" w:hAnsi="Times New Roman" w:cs="Times New Roman"/>
          <w:color w:val="442E19"/>
          <w:sz w:val="24"/>
          <w:szCs w:val="24"/>
        </w:rPr>
        <w:t>сполняет поручения КДН и ЗП ИРМО;</w:t>
      </w:r>
    </w:p>
    <w:p w:rsidR="00206F08"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10</w:t>
      </w:r>
      <w:proofErr w:type="gramStart"/>
      <w:r w:rsidRPr="00ED13AD">
        <w:rPr>
          <w:rFonts w:ascii="Times New Roman" w:hAnsi="Times New Roman" w:cs="Times New Roman"/>
          <w:color w:val="442E19"/>
          <w:sz w:val="24"/>
          <w:szCs w:val="24"/>
        </w:rPr>
        <w:t xml:space="preserve"> В</w:t>
      </w:r>
      <w:proofErr w:type="gramEnd"/>
      <w:r w:rsidRPr="00ED13AD">
        <w:rPr>
          <w:rFonts w:ascii="Times New Roman" w:hAnsi="Times New Roman" w:cs="Times New Roman"/>
          <w:color w:val="442E19"/>
          <w:sz w:val="24"/>
          <w:szCs w:val="24"/>
        </w:rPr>
        <w:t>заимодействует и привлекает к своей работе общественные организации, педагогические и родительские коллективы по вопросам профилактики безнадзорности и правонарушений несовершеннолетний.</w:t>
      </w:r>
    </w:p>
    <w:p w:rsidR="00206F08" w:rsidRPr="00ED13AD" w:rsidRDefault="00206F08" w:rsidP="00206F08">
      <w:pPr>
        <w:pStyle w:val="a3"/>
        <w:jc w:val="both"/>
        <w:rPr>
          <w:rFonts w:ascii="Times New Roman" w:hAnsi="Times New Roman" w:cs="Times New Roman"/>
          <w:color w:val="442E19"/>
          <w:sz w:val="24"/>
          <w:szCs w:val="24"/>
        </w:rPr>
      </w:pPr>
    </w:p>
    <w:p w:rsidR="00206F08" w:rsidRDefault="00206F08" w:rsidP="00206F08">
      <w:pPr>
        <w:pStyle w:val="a3"/>
        <w:jc w:val="both"/>
        <w:rPr>
          <w:rStyle w:val="a5"/>
          <w:rFonts w:ascii="Times New Roman" w:hAnsi="Times New Roman" w:cs="Times New Roman"/>
          <w:color w:val="442E19"/>
          <w:sz w:val="24"/>
          <w:szCs w:val="24"/>
        </w:rPr>
      </w:pPr>
      <w:r w:rsidRPr="00ED13AD">
        <w:rPr>
          <w:rStyle w:val="a5"/>
          <w:rFonts w:ascii="Times New Roman" w:hAnsi="Times New Roman" w:cs="Times New Roman"/>
          <w:color w:val="442E19"/>
          <w:sz w:val="24"/>
          <w:szCs w:val="24"/>
        </w:rPr>
        <w:t>IV. Порядок образования Постоянной комиссии:</w:t>
      </w:r>
    </w:p>
    <w:p w:rsidR="00206F08" w:rsidRPr="00ED13AD" w:rsidRDefault="00206F08" w:rsidP="00206F08">
      <w:pPr>
        <w:pStyle w:val="a3"/>
        <w:jc w:val="both"/>
        <w:rPr>
          <w:rFonts w:ascii="Times New Roman" w:hAnsi="Times New Roman" w:cs="Times New Roman"/>
          <w:color w:val="442E19"/>
          <w:sz w:val="24"/>
          <w:szCs w:val="24"/>
        </w:rPr>
      </w:pP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Постоянная комиссия образуется по решению Главы МО;</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Деятельность Постоянной комиссии осуществляется на общественных началах;</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Положение о Постоянной комиссии, ее численный и персональный состав утверждаются Главой МО;</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 xml:space="preserve">В состав Постоянной комиссии входят председатель </w:t>
      </w:r>
      <w:proofErr w:type="gramStart"/>
      <w:r w:rsidRPr="00ED13AD">
        <w:rPr>
          <w:rFonts w:ascii="Times New Roman" w:hAnsi="Times New Roman" w:cs="Times New Roman"/>
          <w:color w:val="442E19"/>
          <w:sz w:val="24"/>
          <w:szCs w:val="24"/>
        </w:rPr>
        <w:t>-Г</w:t>
      </w:r>
      <w:proofErr w:type="gramEnd"/>
      <w:r w:rsidRPr="00ED13AD">
        <w:rPr>
          <w:rFonts w:ascii="Times New Roman" w:hAnsi="Times New Roman" w:cs="Times New Roman"/>
          <w:color w:val="442E19"/>
          <w:sz w:val="24"/>
          <w:szCs w:val="24"/>
        </w:rPr>
        <w:t>лава МО, секретарь  и иные члены  Постоянной комиссии;</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В состав Постоянной комиссии могут входить представители органов местного самоуправления, депутаты Думы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w:t>
      </w:r>
    </w:p>
    <w:p w:rsidR="00206F08"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Численный состав Постоянной комиссии должен быть не менее 5 человек.</w:t>
      </w:r>
    </w:p>
    <w:p w:rsidR="00206F08" w:rsidRPr="00ED13AD" w:rsidRDefault="00206F08" w:rsidP="00206F08">
      <w:pPr>
        <w:pStyle w:val="a3"/>
        <w:jc w:val="both"/>
        <w:rPr>
          <w:rFonts w:ascii="Times New Roman" w:hAnsi="Times New Roman" w:cs="Times New Roman"/>
          <w:color w:val="442E19"/>
          <w:sz w:val="24"/>
          <w:szCs w:val="24"/>
        </w:rPr>
      </w:pPr>
    </w:p>
    <w:p w:rsidR="00206F08" w:rsidRDefault="00206F08" w:rsidP="00206F08">
      <w:pPr>
        <w:pStyle w:val="a3"/>
        <w:jc w:val="both"/>
        <w:rPr>
          <w:rStyle w:val="a5"/>
          <w:rFonts w:ascii="Times New Roman" w:hAnsi="Times New Roman" w:cs="Times New Roman"/>
          <w:color w:val="442E19"/>
          <w:sz w:val="24"/>
          <w:szCs w:val="24"/>
        </w:rPr>
      </w:pPr>
      <w:r w:rsidRPr="00ED13AD">
        <w:rPr>
          <w:rStyle w:val="a5"/>
          <w:rFonts w:ascii="Times New Roman" w:hAnsi="Times New Roman" w:cs="Times New Roman"/>
          <w:color w:val="442E19"/>
          <w:sz w:val="24"/>
          <w:szCs w:val="24"/>
        </w:rPr>
        <w:t>V. Организация работы Постоянной комиссии:</w:t>
      </w:r>
    </w:p>
    <w:p w:rsidR="00206F08" w:rsidRPr="00ED13AD" w:rsidRDefault="00206F08" w:rsidP="00206F08">
      <w:pPr>
        <w:pStyle w:val="a3"/>
        <w:jc w:val="both"/>
        <w:rPr>
          <w:rFonts w:ascii="Times New Roman" w:hAnsi="Times New Roman" w:cs="Times New Roman"/>
          <w:color w:val="442E19"/>
          <w:sz w:val="24"/>
          <w:szCs w:val="24"/>
        </w:rPr>
      </w:pP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Постоянная комиссия оказывает помощь КДН и ЗП ИРМО в осуществлении индивидуальных профилактических мероприятий, проводимых в поселении, в отношении несовершеннолетних:</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1) Освобожденных из мест лишения свободы; осужденных условно или к мерам наказания, не связанным с лишением свободы; совершивших преступление</w:t>
      </w:r>
      <w:proofErr w:type="gramStart"/>
      <w:r w:rsidRPr="00ED13AD">
        <w:rPr>
          <w:rFonts w:ascii="Times New Roman" w:hAnsi="Times New Roman" w:cs="Times New Roman"/>
          <w:color w:val="442E19"/>
          <w:sz w:val="24"/>
          <w:szCs w:val="24"/>
        </w:rPr>
        <w:t>.</w:t>
      </w:r>
      <w:proofErr w:type="gramEnd"/>
      <w:r w:rsidRPr="00ED13AD">
        <w:rPr>
          <w:rFonts w:ascii="Times New Roman" w:hAnsi="Times New Roman" w:cs="Times New Roman"/>
          <w:color w:val="442E19"/>
          <w:sz w:val="24"/>
          <w:szCs w:val="24"/>
        </w:rPr>
        <w:t xml:space="preserve">  </w:t>
      </w:r>
      <w:proofErr w:type="gramStart"/>
      <w:r w:rsidRPr="00ED13AD">
        <w:rPr>
          <w:rFonts w:ascii="Times New Roman" w:hAnsi="Times New Roman" w:cs="Times New Roman"/>
          <w:color w:val="442E19"/>
          <w:sz w:val="24"/>
          <w:szCs w:val="24"/>
        </w:rPr>
        <w:t>о</w:t>
      </w:r>
      <w:proofErr w:type="gramEnd"/>
      <w:r w:rsidRPr="00ED13AD">
        <w:rPr>
          <w:rFonts w:ascii="Times New Roman" w:hAnsi="Times New Roman" w:cs="Times New Roman"/>
          <w:color w:val="442E19"/>
          <w:sz w:val="24"/>
          <w:szCs w:val="24"/>
        </w:rPr>
        <w:t xml:space="preserve">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опасное деяние до достижения возраста, с которого наступает уголовная ответственность; вернувшихся из специальных общеобразовательных учреждений закрытого типа (спецшкол, </w:t>
      </w:r>
      <w:proofErr w:type="spellStart"/>
      <w:r w:rsidRPr="00ED13AD">
        <w:rPr>
          <w:rFonts w:ascii="Times New Roman" w:hAnsi="Times New Roman" w:cs="Times New Roman"/>
          <w:color w:val="442E19"/>
          <w:sz w:val="24"/>
          <w:szCs w:val="24"/>
        </w:rPr>
        <w:t>спецПТУ</w:t>
      </w:r>
      <w:proofErr w:type="spellEnd"/>
      <w:r w:rsidRPr="00ED13AD">
        <w:rPr>
          <w:rFonts w:ascii="Times New Roman" w:hAnsi="Times New Roman" w:cs="Times New Roman"/>
          <w:color w:val="442E19"/>
          <w:sz w:val="24"/>
          <w:szCs w:val="24"/>
        </w:rPr>
        <w:t>);</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 xml:space="preserve">2) </w:t>
      </w:r>
      <w:proofErr w:type="gramStart"/>
      <w:r w:rsidRPr="00ED13AD">
        <w:rPr>
          <w:rFonts w:ascii="Times New Roman" w:hAnsi="Times New Roman" w:cs="Times New Roman"/>
          <w:color w:val="442E19"/>
          <w:sz w:val="24"/>
          <w:szCs w:val="24"/>
        </w:rPr>
        <w:t>Совершивших</w:t>
      </w:r>
      <w:proofErr w:type="gramEnd"/>
      <w:r w:rsidRPr="00ED13AD">
        <w:rPr>
          <w:rFonts w:ascii="Times New Roman" w:hAnsi="Times New Roman" w:cs="Times New Roman"/>
          <w:color w:val="442E19"/>
          <w:sz w:val="24"/>
          <w:szCs w:val="24"/>
        </w:rPr>
        <w:t xml:space="preserve"> административное правонарушение, систематически употребляющих спиртные напитки, наркотические и токсические вещества;</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3) Самовольно уходящих из семьи в возрасте до 16 лет или самовольно уходящих из специальных учебно-воспитательных учреждений;</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 xml:space="preserve">4) </w:t>
      </w:r>
      <w:proofErr w:type="gramStart"/>
      <w:r w:rsidRPr="00ED13AD">
        <w:rPr>
          <w:rFonts w:ascii="Times New Roman" w:hAnsi="Times New Roman" w:cs="Times New Roman"/>
          <w:color w:val="442E19"/>
          <w:sz w:val="24"/>
          <w:szCs w:val="24"/>
        </w:rPr>
        <w:t>Совершивших</w:t>
      </w:r>
      <w:proofErr w:type="gramEnd"/>
      <w:r w:rsidRPr="00ED13AD">
        <w:rPr>
          <w:rFonts w:ascii="Times New Roman" w:hAnsi="Times New Roman" w:cs="Times New Roman"/>
          <w:color w:val="442E19"/>
          <w:sz w:val="24"/>
          <w:szCs w:val="24"/>
        </w:rPr>
        <w:t xml:space="preserve"> проступки противоправной направленности, но не попадающих под нормы уголовного или административного законодательства;</w:t>
      </w:r>
    </w:p>
    <w:p w:rsidR="00206F08" w:rsidRPr="00ED13AD" w:rsidRDefault="00206F08" w:rsidP="00206F08">
      <w:pPr>
        <w:pStyle w:val="a3"/>
        <w:jc w:val="both"/>
        <w:rPr>
          <w:rFonts w:ascii="Times New Roman" w:hAnsi="Times New Roman" w:cs="Times New Roman"/>
          <w:color w:val="442E19"/>
          <w:sz w:val="24"/>
          <w:szCs w:val="24"/>
        </w:rPr>
      </w:pPr>
      <w:proofErr w:type="gramStart"/>
      <w:r w:rsidRPr="00ED13AD">
        <w:rPr>
          <w:rFonts w:ascii="Times New Roman" w:hAnsi="Times New Roman" w:cs="Times New Roman"/>
          <w:color w:val="442E19"/>
          <w:sz w:val="24"/>
          <w:szCs w:val="24"/>
        </w:rPr>
        <w:t>5) Систематически пропускающих занятия в образовательных учреждениях;</w:t>
      </w:r>
      <w:proofErr w:type="gramEnd"/>
    </w:p>
    <w:p w:rsidR="00206F08" w:rsidRPr="00ED13AD" w:rsidRDefault="00206F08" w:rsidP="00206F08">
      <w:pPr>
        <w:pStyle w:val="a3"/>
        <w:jc w:val="both"/>
        <w:rPr>
          <w:rFonts w:ascii="Times New Roman" w:hAnsi="Times New Roman" w:cs="Times New Roman"/>
          <w:color w:val="442E19"/>
          <w:sz w:val="24"/>
          <w:szCs w:val="24"/>
        </w:rPr>
      </w:pPr>
      <w:proofErr w:type="gramStart"/>
      <w:r w:rsidRPr="00ED13AD">
        <w:rPr>
          <w:rFonts w:ascii="Times New Roman" w:hAnsi="Times New Roman" w:cs="Times New Roman"/>
          <w:color w:val="442E19"/>
          <w:sz w:val="24"/>
          <w:szCs w:val="24"/>
        </w:rPr>
        <w:t>6) Выявленных в местах, запрещенных для посещения детьми, а также в местах, запрещенных для посещения детьми в ночное время.</w:t>
      </w:r>
      <w:proofErr w:type="gramEnd"/>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Заслушивает на своих заседаниях:</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1) Родителей или иных законных представителей, не исполняющих свои обязанности по воспитанию, содержанию несовершеннолетних и (или) отрицательно влияющих на их поведение, либо жестоко обращающихся с ними;</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Вносит предложения в КДН и ЗП ИРМО:</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1) По организации летнего отдыха, досуга несовершеннолетних;</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2) По проведению индивидуальной профилактической работы с несовершеннолетними;</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3) По устранению причин и условий, способствующих безнадзорности и антиобщественному поведению несовершеннолетних.</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Организовывает и проводит рейды в семьи, находящиеся в социально опасном положении.</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Составляет акты обследования семей, находящихся в социально опасном положении, для передачи в КДН и ЗП ИРМО.</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 xml:space="preserve">Участвует в рейдах, организованных уголовно-исполнительными инспекциями, по проверке несовершеннолетних осужденных без изоляции от общества, а также </w:t>
      </w:r>
      <w:r w:rsidRPr="00ED13AD">
        <w:rPr>
          <w:rFonts w:ascii="Times New Roman" w:hAnsi="Times New Roman" w:cs="Times New Roman"/>
          <w:color w:val="442E19"/>
          <w:sz w:val="24"/>
          <w:szCs w:val="24"/>
        </w:rPr>
        <w:lastRenderedPageBreak/>
        <w:t>осужденных с отсрочкой отбывания наказания в порядке ст. 82 УК РФ по месту их жительства и в общественных местах.</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Ведет социальные паспорта семей несовершеннолетних и семей, находящихся на ранней стадии семейного неблагополучия.</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Принимает участие в работе по пропаганде правовых знаний среди несовершеннолетних и родителей или иных законных представителей.</w:t>
      </w:r>
    </w:p>
    <w:p w:rsidR="00206F08"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Проводит информационно – разъяснительную работу с населением поселения (наглядная агитация, СМИ).</w:t>
      </w:r>
    </w:p>
    <w:p w:rsidR="00206F08" w:rsidRPr="00ED13AD" w:rsidRDefault="00206F08" w:rsidP="00206F08">
      <w:pPr>
        <w:pStyle w:val="a3"/>
        <w:jc w:val="both"/>
        <w:rPr>
          <w:rFonts w:ascii="Times New Roman" w:hAnsi="Times New Roman" w:cs="Times New Roman"/>
          <w:color w:val="442E19"/>
          <w:sz w:val="24"/>
          <w:szCs w:val="24"/>
        </w:rPr>
      </w:pPr>
    </w:p>
    <w:p w:rsidR="00206F08" w:rsidRDefault="00206F08" w:rsidP="00206F08">
      <w:pPr>
        <w:pStyle w:val="a3"/>
        <w:jc w:val="both"/>
        <w:rPr>
          <w:rStyle w:val="a5"/>
          <w:rFonts w:ascii="Times New Roman" w:hAnsi="Times New Roman" w:cs="Times New Roman"/>
          <w:color w:val="442E19"/>
          <w:sz w:val="24"/>
          <w:szCs w:val="24"/>
        </w:rPr>
      </w:pPr>
      <w:r w:rsidRPr="00ED13AD">
        <w:rPr>
          <w:rStyle w:val="a5"/>
          <w:rFonts w:ascii="Times New Roman" w:hAnsi="Times New Roman" w:cs="Times New Roman"/>
          <w:color w:val="442E19"/>
          <w:sz w:val="24"/>
          <w:szCs w:val="24"/>
        </w:rPr>
        <w:t>VI. Порядок деятельности Постоянной комиссии:</w:t>
      </w:r>
    </w:p>
    <w:p w:rsidR="00206F08" w:rsidRPr="00ED13AD" w:rsidRDefault="00206F08" w:rsidP="00206F08">
      <w:pPr>
        <w:pStyle w:val="a3"/>
        <w:jc w:val="both"/>
        <w:rPr>
          <w:rFonts w:ascii="Times New Roman" w:hAnsi="Times New Roman" w:cs="Times New Roman"/>
          <w:color w:val="442E19"/>
          <w:sz w:val="24"/>
          <w:szCs w:val="24"/>
        </w:rPr>
      </w:pP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Деятельность Постоянной комиссии планируется на год;</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План работы  утверждается главой МО, направляется в КДН и ЗП ИРМО.</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Заседания Постоянной комиссии  проводятся по мере необходимости, но не реже одного раза в месяц.</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На заседания могут приглашаться другие лица, не являющиеся членами комиссии.</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Заседание Постоянной комиссии правомочно, если на нем присутствует не менее половины от общего числа членов. Решение  по рассматриваемым вопросам принимается простым большинством голосов от общего числа присутствующих на заседании членов комиссии. Член комиссии, не согласный с решением комиссии, вправе приложить к решению комиссии особое мнение в письменном виде.</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Повестка дня заседания Постоянной комиссии определяется председателем не позднее, чем за 3 дня до начала заседания. В повестке дня заседания комиссии должны быть указаны:</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1) Номер вопроса</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2) Наименование вопроса</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3) Кем инициирован вопрос.</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Члены Постоянной комиссии обязаны присутствовать на заседании комиссии. О невозможности присутствовать на заседании комиссии по уважительной причине член комиссии заблаговременно информирует председателя комиссии с указанием причины отсутствия.</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Заседание проводит председатель Постоянной комиссии.</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Протокол заседания Постоянной комиссии составляется на основании записей, произведенных во время заседания, подготовленных тезисов докладов и выступлений, справок и других материалов.</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Записи во время заседаний Постоянной комиссии, сбор материалов и подготовка текста протокола возлагаются на секретаря Постоянной комиссии.</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В протоколе должны быть указаны:</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1) Дата и место заседания</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2) Состав присутствующих членов Постоянной комиссии, приглашенных лиц</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3) Содержание рассматриваемых материалов</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значения для рассмотрения материалов.</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5) Сведения о явке лиц, участвующих в заседании, разъяснение им их прав и обязанностей.</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6) Сведение об извещении отсутствующих лиц в установленном порядке.</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7) Справки, выступления, аналитические материалы.</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8) Сведения о принятии на Постоянной комиссии решении с указанием лиц, ответственных за исполнение и срок исполнения.</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Решения Постоянной комиссии являются итоговым документом, оформляются письменно и подписываются председателем и секретарем комиссии</w:t>
      </w:r>
      <w:proofErr w:type="gramStart"/>
      <w:r w:rsidRPr="00ED13AD">
        <w:rPr>
          <w:rFonts w:ascii="Times New Roman" w:hAnsi="Times New Roman" w:cs="Times New Roman"/>
          <w:color w:val="442E19"/>
          <w:sz w:val="24"/>
          <w:szCs w:val="24"/>
        </w:rPr>
        <w:t xml:space="preserve"> .</w:t>
      </w:r>
      <w:proofErr w:type="gramEnd"/>
    </w:p>
    <w:p w:rsidR="00206F08"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lastRenderedPageBreak/>
        <w:t>Решения Постоянной комиссии  направляются в  соответствующие органы, учреждения, общественные организации для принятия мер.</w:t>
      </w:r>
    </w:p>
    <w:p w:rsidR="00206F08" w:rsidRPr="00ED13AD" w:rsidRDefault="00206F08" w:rsidP="00206F08">
      <w:pPr>
        <w:pStyle w:val="a3"/>
        <w:jc w:val="both"/>
        <w:rPr>
          <w:rFonts w:ascii="Times New Roman" w:hAnsi="Times New Roman" w:cs="Times New Roman"/>
          <w:color w:val="442E19"/>
          <w:sz w:val="24"/>
          <w:szCs w:val="24"/>
        </w:rPr>
      </w:pPr>
    </w:p>
    <w:p w:rsidR="00206F08" w:rsidRDefault="00206F08" w:rsidP="00206F08">
      <w:pPr>
        <w:pStyle w:val="a3"/>
        <w:jc w:val="both"/>
        <w:rPr>
          <w:rStyle w:val="a5"/>
          <w:rFonts w:ascii="Times New Roman" w:hAnsi="Times New Roman" w:cs="Times New Roman"/>
          <w:color w:val="442E19"/>
          <w:sz w:val="24"/>
          <w:szCs w:val="24"/>
        </w:rPr>
      </w:pPr>
      <w:r w:rsidRPr="00ED13AD">
        <w:rPr>
          <w:rStyle w:val="a5"/>
          <w:rFonts w:ascii="Times New Roman" w:hAnsi="Times New Roman" w:cs="Times New Roman"/>
          <w:color w:val="442E19"/>
          <w:sz w:val="24"/>
          <w:szCs w:val="24"/>
        </w:rPr>
        <w:t>VII. Полномочия председателя, секретаря, иных членов Постоянной комиссии:</w:t>
      </w:r>
    </w:p>
    <w:p w:rsidR="00206F08" w:rsidRPr="00ED13AD" w:rsidRDefault="00206F08" w:rsidP="00206F08">
      <w:pPr>
        <w:pStyle w:val="a3"/>
        <w:jc w:val="both"/>
        <w:rPr>
          <w:rFonts w:ascii="Times New Roman" w:hAnsi="Times New Roman" w:cs="Times New Roman"/>
          <w:color w:val="442E19"/>
          <w:sz w:val="24"/>
          <w:szCs w:val="24"/>
        </w:rPr>
      </w:pP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Председатель Постоянной комиссии:</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1) Руководит деятельностью комиссии</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2) Принимает участие в заседании комиссии с правом решающего голоса</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3) Распределяет обязанности между членами комиссии</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4) Определяет дату проведения заседания</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5) Утверждает повестку заседания Постоянной комиссии</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6) Председательствует на заседании ОКДН, либо поручает ведение заседания члену комиссии</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 xml:space="preserve"> 7) Контролирует исполнение работы комиссии</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8) Подписывает решения, принятые на заседаниях комиссии</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9) Решает иные вопросы, предусмотренные настоящим Положением.</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Секретарь Постоянной комиссии:</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1) Подчиняется непосредственно председателю комиссии</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2) Принимает участие в заседании комиссии с правом решающего голоса</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3) Формирует повестку заседания комиссии</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4) Организует планирование текущей работы комиссии, составление планов по профилактике безнадзорности и правонарушений несовершеннолетних</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5) Ведет делопроизводство Постоянной комиссии</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6) Организует информационный обмен с органами, учреждениями, общественными организациями по вопросам деятельности комиссии и вопросам защиты прав и законных интересов несовершеннолетних, проживающих в поселении.</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7) Оказывает содействие ответственному секретарю КДЕ и ЗП ИРМО в организации выездного заседания КДН и ЗП ИРМО, проводимого на территории Усть-Балейского МО.</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8.1) оповещает членов Постоянной комиссии о дате заседания, рассматриваемых вопросах;</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8.2) обеспечивает приглашение граждан по рассматриваемым вопросам;</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9) Организует оперативную работу по выявлению несовершеннолетних и семей, находящихся в социально опасном положении, выявлению причин условий безнадзорности, правонарушений несовершеннолетних;</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 xml:space="preserve">10) Осуществляет </w:t>
      </w:r>
      <w:proofErr w:type="gramStart"/>
      <w:r w:rsidRPr="00ED13AD">
        <w:rPr>
          <w:rFonts w:ascii="Times New Roman" w:hAnsi="Times New Roman" w:cs="Times New Roman"/>
          <w:color w:val="442E19"/>
          <w:sz w:val="24"/>
          <w:szCs w:val="24"/>
        </w:rPr>
        <w:t>контроль за</w:t>
      </w:r>
      <w:proofErr w:type="gramEnd"/>
      <w:r w:rsidRPr="00ED13AD">
        <w:rPr>
          <w:rFonts w:ascii="Times New Roman" w:hAnsi="Times New Roman" w:cs="Times New Roman"/>
          <w:color w:val="442E19"/>
          <w:sz w:val="24"/>
          <w:szCs w:val="24"/>
        </w:rPr>
        <w:t xml:space="preserve"> выполнением принятых решений Постоянной комиссии.</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Члены Постоянной комиссии:</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1) исполняют поручения председателя Постоянной комиссии;</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2) Вносят свои предложения по включению вопросов в повестку дня заседаний комиссии;</w:t>
      </w:r>
    </w:p>
    <w:p w:rsidR="00206F08" w:rsidRPr="00ED13AD" w:rsidRDefault="00206F08" w:rsidP="00206F08">
      <w:pPr>
        <w:pStyle w:val="a3"/>
        <w:jc w:val="both"/>
        <w:rPr>
          <w:rFonts w:ascii="Times New Roman" w:hAnsi="Times New Roman" w:cs="Times New Roman"/>
          <w:color w:val="442E19"/>
          <w:sz w:val="24"/>
          <w:szCs w:val="24"/>
        </w:rPr>
      </w:pPr>
      <w:r w:rsidRPr="00ED13AD">
        <w:rPr>
          <w:rFonts w:ascii="Times New Roman" w:hAnsi="Times New Roman" w:cs="Times New Roman"/>
          <w:color w:val="442E19"/>
          <w:sz w:val="24"/>
          <w:szCs w:val="24"/>
        </w:rPr>
        <w:t>3) Принимают участие в заседании комиссии с правом решающего голоса;</w:t>
      </w:r>
    </w:p>
    <w:p w:rsidR="00206F08" w:rsidRPr="00ED13AD" w:rsidRDefault="00206F08" w:rsidP="00206F08">
      <w:pPr>
        <w:pStyle w:val="a3"/>
        <w:jc w:val="both"/>
        <w:rPr>
          <w:rFonts w:ascii="Times New Roman" w:hAnsi="Times New Roman" w:cs="Times New Roman"/>
          <w:color w:val="442E19"/>
          <w:sz w:val="24"/>
          <w:szCs w:val="24"/>
        </w:rPr>
      </w:pPr>
      <w:proofErr w:type="gramStart"/>
      <w:r w:rsidRPr="00ED13AD">
        <w:rPr>
          <w:rFonts w:ascii="Times New Roman" w:hAnsi="Times New Roman" w:cs="Times New Roman"/>
          <w:color w:val="442E19"/>
          <w:sz w:val="24"/>
          <w:szCs w:val="24"/>
        </w:rPr>
        <w:t>4) принимают участие в организации и проведении профилактических мероприятий в поселении, в том числе совместно с инспектором ПДН,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roofErr w:type="gramEnd"/>
    </w:p>
    <w:p w:rsidR="00206F08" w:rsidRPr="00ED13AD" w:rsidRDefault="00206F08" w:rsidP="00206F08">
      <w:pPr>
        <w:pStyle w:val="a3"/>
        <w:jc w:val="both"/>
        <w:rPr>
          <w:rFonts w:ascii="Times New Roman" w:hAnsi="Times New Roman" w:cs="Times New Roman"/>
          <w:color w:val="442E19"/>
          <w:sz w:val="24"/>
          <w:szCs w:val="24"/>
        </w:rPr>
      </w:pPr>
    </w:p>
    <w:p w:rsidR="00206F08" w:rsidRPr="00ED13AD" w:rsidRDefault="00206F08" w:rsidP="00206F08">
      <w:pPr>
        <w:rPr>
          <w:rStyle w:val="a6"/>
          <w:b w:val="0"/>
          <w:sz w:val="24"/>
          <w:szCs w:val="24"/>
        </w:rPr>
      </w:pPr>
    </w:p>
    <w:p w:rsidR="00206F08" w:rsidRDefault="00206F08" w:rsidP="00206F08">
      <w:pPr>
        <w:rPr>
          <w:rStyle w:val="a6"/>
          <w:b w:val="0"/>
          <w:sz w:val="28"/>
          <w:szCs w:val="28"/>
        </w:rPr>
      </w:pPr>
    </w:p>
    <w:p w:rsidR="00206F08" w:rsidRDefault="00206F08" w:rsidP="00206F08">
      <w:pPr>
        <w:rPr>
          <w:rStyle w:val="a6"/>
          <w:b w:val="0"/>
          <w:sz w:val="28"/>
          <w:szCs w:val="28"/>
        </w:rPr>
      </w:pPr>
    </w:p>
    <w:p w:rsidR="00206F08" w:rsidRDefault="00206F08" w:rsidP="00206F08">
      <w:pPr>
        <w:rPr>
          <w:rStyle w:val="a6"/>
          <w:b w:val="0"/>
          <w:sz w:val="28"/>
          <w:szCs w:val="28"/>
        </w:rPr>
      </w:pPr>
    </w:p>
    <w:p w:rsidR="00206F08" w:rsidRDefault="00206F08" w:rsidP="00206F08">
      <w:pPr>
        <w:rPr>
          <w:rStyle w:val="a6"/>
          <w:b w:val="0"/>
          <w:sz w:val="28"/>
          <w:szCs w:val="28"/>
        </w:rPr>
      </w:pPr>
    </w:p>
    <w:p w:rsidR="00206F08" w:rsidRDefault="00206F08" w:rsidP="00206F08">
      <w:pPr>
        <w:rPr>
          <w:rStyle w:val="a6"/>
          <w:b w:val="0"/>
          <w:sz w:val="28"/>
          <w:szCs w:val="28"/>
        </w:rPr>
      </w:pPr>
    </w:p>
    <w:p w:rsidR="00206F08" w:rsidRDefault="00206F08" w:rsidP="00206F08">
      <w:pPr>
        <w:rPr>
          <w:rStyle w:val="a6"/>
          <w:b w:val="0"/>
          <w:sz w:val="28"/>
          <w:szCs w:val="28"/>
        </w:rPr>
      </w:pPr>
    </w:p>
    <w:p w:rsidR="00206F08" w:rsidRDefault="00206F08" w:rsidP="00206F08">
      <w:pPr>
        <w:rPr>
          <w:rStyle w:val="a6"/>
          <w:b w:val="0"/>
          <w:sz w:val="28"/>
          <w:szCs w:val="28"/>
        </w:rPr>
      </w:pPr>
    </w:p>
    <w:p w:rsidR="00206F08" w:rsidRDefault="00206F08" w:rsidP="00206F08">
      <w:pPr>
        <w:rPr>
          <w:rStyle w:val="a6"/>
          <w:b w:val="0"/>
          <w:sz w:val="28"/>
          <w:szCs w:val="28"/>
        </w:rPr>
      </w:pPr>
    </w:p>
    <w:p w:rsidR="00206F08" w:rsidRDefault="00206F08" w:rsidP="00206F08">
      <w:pPr>
        <w:rPr>
          <w:rStyle w:val="a6"/>
          <w:b w:val="0"/>
          <w:sz w:val="28"/>
          <w:szCs w:val="28"/>
        </w:rPr>
      </w:pPr>
    </w:p>
    <w:p w:rsidR="00206F08" w:rsidRDefault="00206F08" w:rsidP="00206F08">
      <w:pPr>
        <w:rPr>
          <w:rStyle w:val="a6"/>
          <w:b w:val="0"/>
          <w:sz w:val="28"/>
          <w:szCs w:val="28"/>
        </w:rPr>
      </w:pPr>
    </w:p>
    <w:p w:rsidR="00206F08" w:rsidRDefault="00206F08" w:rsidP="00206F08">
      <w:pPr>
        <w:rPr>
          <w:rStyle w:val="a6"/>
          <w:b w:val="0"/>
          <w:sz w:val="28"/>
          <w:szCs w:val="28"/>
        </w:rPr>
      </w:pPr>
    </w:p>
    <w:p w:rsidR="00206F08" w:rsidRDefault="00206F08" w:rsidP="00206F08">
      <w:pPr>
        <w:rPr>
          <w:rStyle w:val="a6"/>
          <w:b w:val="0"/>
          <w:sz w:val="28"/>
          <w:szCs w:val="28"/>
        </w:rPr>
      </w:pPr>
    </w:p>
    <w:p w:rsidR="00206F08" w:rsidRDefault="00206F08" w:rsidP="00206F08">
      <w:pPr>
        <w:rPr>
          <w:rStyle w:val="a6"/>
          <w:b w:val="0"/>
          <w:sz w:val="28"/>
          <w:szCs w:val="28"/>
        </w:rPr>
      </w:pPr>
    </w:p>
    <w:p w:rsidR="00206F08" w:rsidRDefault="00206F08" w:rsidP="00206F08">
      <w:pPr>
        <w:rPr>
          <w:rStyle w:val="a6"/>
          <w:b w:val="0"/>
          <w:sz w:val="28"/>
          <w:szCs w:val="28"/>
        </w:rPr>
      </w:pPr>
    </w:p>
    <w:p w:rsidR="00206F08" w:rsidRDefault="00206F08" w:rsidP="00206F08">
      <w:pPr>
        <w:rPr>
          <w:rStyle w:val="a6"/>
          <w:b w:val="0"/>
          <w:sz w:val="28"/>
          <w:szCs w:val="28"/>
        </w:rPr>
      </w:pPr>
    </w:p>
    <w:p w:rsidR="00206F08" w:rsidRDefault="00206F08" w:rsidP="00206F08">
      <w:pPr>
        <w:rPr>
          <w:rStyle w:val="a6"/>
          <w:b w:val="0"/>
          <w:sz w:val="28"/>
          <w:szCs w:val="28"/>
        </w:rPr>
      </w:pPr>
    </w:p>
    <w:p w:rsidR="00206F08" w:rsidRDefault="00206F08" w:rsidP="00206F08">
      <w:pPr>
        <w:rPr>
          <w:rStyle w:val="a6"/>
          <w:b w:val="0"/>
          <w:sz w:val="28"/>
          <w:szCs w:val="28"/>
        </w:rPr>
      </w:pPr>
    </w:p>
    <w:p w:rsidR="00206F08" w:rsidRDefault="00206F08" w:rsidP="00206F08">
      <w:pPr>
        <w:rPr>
          <w:rStyle w:val="a6"/>
          <w:b w:val="0"/>
          <w:sz w:val="28"/>
          <w:szCs w:val="28"/>
        </w:rPr>
      </w:pPr>
    </w:p>
    <w:p w:rsidR="00206F08" w:rsidRDefault="00206F08" w:rsidP="00206F08">
      <w:pPr>
        <w:rPr>
          <w:rStyle w:val="a6"/>
          <w:b w:val="0"/>
          <w:sz w:val="28"/>
          <w:szCs w:val="28"/>
        </w:rPr>
      </w:pPr>
    </w:p>
    <w:p w:rsidR="00206F08" w:rsidRDefault="00206F08" w:rsidP="00206F08">
      <w:pPr>
        <w:rPr>
          <w:rStyle w:val="a6"/>
          <w:b w:val="0"/>
          <w:sz w:val="28"/>
          <w:szCs w:val="28"/>
        </w:rPr>
      </w:pPr>
    </w:p>
    <w:p w:rsidR="00206F08" w:rsidRDefault="00206F08" w:rsidP="00206F08">
      <w:pPr>
        <w:rPr>
          <w:rStyle w:val="a6"/>
          <w:b w:val="0"/>
          <w:sz w:val="28"/>
          <w:szCs w:val="28"/>
        </w:rPr>
      </w:pPr>
    </w:p>
    <w:p w:rsidR="00C73358" w:rsidRDefault="00C73358">
      <w:bookmarkStart w:id="0" w:name="_GoBack"/>
      <w:bookmarkEnd w:id="0"/>
    </w:p>
    <w:sectPr w:rsidR="00C73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A9"/>
    <w:rsid w:val="000A0CE0"/>
    <w:rsid w:val="000C0C3E"/>
    <w:rsid w:val="00155B1A"/>
    <w:rsid w:val="00206F08"/>
    <w:rsid w:val="002A0079"/>
    <w:rsid w:val="00577719"/>
    <w:rsid w:val="00875F14"/>
    <w:rsid w:val="00A47BEB"/>
    <w:rsid w:val="00A731A9"/>
    <w:rsid w:val="00B04CC7"/>
    <w:rsid w:val="00C73358"/>
    <w:rsid w:val="00CD7F2B"/>
    <w:rsid w:val="00EA6150"/>
    <w:rsid w:val="00F15514"/>
    <w:rsid w:val="00F34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F0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06F08"/>
    <w:pPr>
      <w:spacing w:after="0" w:line="240" w:lineRule="auto"/>
    </w:pPr>
  </w:style>
  <w:style w:type="character" w:customStyle="1" w:styleId="a4">
    <w:name w:val="Без интервала Знак"/>
    <w:link w:val="a3"/>
    <w:uiPriority w:val="1"/>
    <w:locked/>
    <w:rsid w:val="00206F08"/>
  </w:style>
  <w:style w:type="character" w:styleId="a5">
    <w:name w:val="Strong"/>
    <w:uiPriority w:val="22"/>
    <w:qFormat/>
    <w:rsid w:val="00206F08"/>
    <w:rPr>
      <w:b/>
      <w:bCs/>
    </w:rPr>
  </w:style>
  <w:style w:type="character" w:customStyle="1" w:styleId="a6">
    <w:name w:val="Цветовое выделение"/>
    <w:rsid w:val="00206F08"/>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F0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06F08"/>
    <w:pPr>
      <w:spacing w:after="0" w:line="240" w:lineRule="auto"/>
    </w:pPr>
  </w:style>
  <w:style w:type="character" w:customStyle="1" w:styleId="a4">
    <w:name w:val="Без интервала Знак"/>
    <w:link w:val="a3"/>
    <w:uiPriority w:val="1"/>
    <w:locked/>
    <w:rsid w:val="00206F08"/>
  </w:style>
  <w:style w:type="character" w:styleId="a5">
    <w:name w:val="Strong"/>
    <w:uiPriority w:val="22"/>
    <w:qFormat/>
    <w:rsid w:val="00206F08"/>
    <w:rPr>
      <w:b/>
      <w:bCs/>
    </w:rPr>
  </w:style>
  <w:style w:type="character" w:customStyle="1" w:styleId="a6">
    <w:name w:val="Цветовое выделение"/>
    <w:rsid w:val="00206F08"/>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2933</Words>
  <Characters>16722</Characters>
  <Application>Microsoft Office Word</Application>
  <DocSecurity>0</DocSecurity>
  <Lines>139</Lines>
  <Paragraphs>39</Paragraphs>
  <ScaleCrop>false</ScaleCrop>
  <Company/>
  <LinksUpToDate>false</LinksUpToDate>
  <CharactersWithSpaces>19616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2</cp:revision>
  <dcterms:created xsi:type="dcterms:W3CDTF">2019-05-06T03:20:00Z</dcterms:created>
  <dcterms:modified xsi:type="dcterms:W3CDTF">2019-05-06T03:21:00Z</dcterms:modified>
</cp:coreProperties>
</file>